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9094A" w14:textId="77777777" w:rsidR="00772C6A" w:rsidRPr="00772C6A" w:rsidRDefault="00772C6A" w:rsidP="00772C6A">
      <w:pPr>
        <w:spacing w:line="360" w:lineRule="auto"/>
        <w:ind w:right="480"/>
        <w:jc w:val="left"/>
        <w:rPr>
          <w:rFonts w:ascii="宋体" w:eastAsia="宋体" w:hAnsi="宋体" w:cs="Times New Roman"/>
          <w:b/>
          <w:bCs/>
          <w:sz w:val="24"/>
          <w:szCs w:val="20"/>
        </w:rPr>
      </w:pPr>
      <w:r w:rsidRPr="00772C6A">
        <w:rPr>
          <w:rFonts w:ascii="宋体" w:eastAsia="宋体" w:hAnsi="宋体" w:cs="Times New Roman" w:hint="eastAsia"/>
          <w:b/>
          <w:bCs/>
          <w:sz w:val="24"/>
          <w:szCs w:val="20"/>
        </w:rPr>
        <w:t>附件1</w:t>
      </w:r>
    </w:p>
    <w:p w14:paraId="2A462504"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p>
    <w:p w14:paraId="6006C8B8" w14:textId="77777777" w:rsidR="00772C6A" w:rsidRPr="00772C6A" w:rsidRDefault="00772C6A" w:rsidP="00772C6A">
      <w:pPr>
        <w:widowControl/>
        <w:spacing w:line="360" w:lineRule="auto"/>
        <w:jc w:val="center"/>
        <w:rPr>
          <w:rFonts w:ascii="宋体" w:eastAsia="宋体" w:hAnsi="宋体" w:cs="宋体"/>
          <w:b/>
          <w:sz w:val="36"/>
          <w:szCs w:val="36"/>
        </w:rPr>
      </w:pPr>
      <w:r w:rsidRPr="00772C6A">
        <w:rPr>
          <w:rFonts w:ascii="宋体" w:eastAsia="宋体" w:hAnsi="宋体" w:cs="宋体" w:hint="eastAsia"/>
          <w:b/>
          <w:sz w:val="36"/>
          <w:szCs w:val="36"/>
        </w:rPr>
        <w:t>报 名 申 请 书</w:t>
      </w:r>
    </w:p>
    <w:p w14:paraId="7F4F1282"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485"/>
      </w:tblGrid>
      <w:tr w:rsidR="00772C6A" w:rsidRPr="00772C6A" w14:paraId="7B7C2501" w14:textId="77777777" w:rsidTr="00187678">
        <w:trPr>
          <w:trHeight w:val="605"/>
          <w:jc w:val="center"/>
        </w:trPr>
        <w:tc>
          <w:tcPr>
            <w:tcW w:w="2802" w:type="dxa"/>
            <w:vAlign w:val="center"/>
          </w:tcPr>
          <w:p w14:paraId="1785F300" w14:textId="77777777" w:rsidR="00772C6A" w:rsidRPr="00772C6A" w:rsidRDefault="00772C6A" w:rsidP="00772C6A">
            <w:pPr>
              <w:spacing w:line="360" w:lineRule="auto"/>
              <w:jc w:val="center"/>
              <w:rPr>
                <w:rFonts w:ascii="宋体" w:eastAsia="宋体" w:hAnsi="宋体" w:cs="宋体"/>
                <w:spacing w:val="-8"/>
                <w:sz w:val="24"/>
                <w:szCs w:val="24"/>
              </w:rPr>
            </w:pPr>
            <w:r w:rsidRPr="00772C6A">
              <w:rPr>
                <w:rFonts w:ascii="宋体" w:eastAsia="宋体" w:hAnsi="宋体" w:cs="宋体" w:hint="eastAsia"/>
                <w:spacing w:val="-8"/>
                <w:sz w:val="24"/>
                <w:szCs w:val="24"/>
              </w:rPr>
              <w:t>项目名称</w:t>
            </w:r>
          </w:p>
        </w:tc>
        <w:tc>
          <w:tcPr>
            <w:tcW w:w="6485" w:type="dxa"/>
            <w:vAlign w:val="center"/>
          </w:tcPr>
          <w:p w14:paraId="08C7FE87" w14:textId="77777777" w:rsidR="00772C6A" w:rsidRPr="00772C6A" w:rsidRDefault="00772C6A" w:rsidP="00772C6A">
            <w:pPr>
              <w:spacing w:line="360" w:lineRule="auto"/>
              <w:rPr>
                <w:rFonts w:ascii="宋体" w:eastAsia="宋体" w:hAnsi="宋体" w:cs="Times New Roman"/>
                <w:b/>
                <w:bCs/>
                <w:color w:val="000000"/>
                <w:kern w:val="0"/>
                <w:sz w:val="24"/>
                <w:szCs w:val="21"/>
              </w:rPr>
            </w:pPr>
            <w:r w:rsidRPr="00772C6A">
              <w:rPr>
                <w:rFonts w:ascii="宋体" w:eastAsia="宋体" w:hAnsi="宋体" w:cs="Times New Roman" w:hint="eastAsia"/>
                <w:kern w:val="0"/>
                <w:sz w:val="24"/>
                <w:szCs w:val="24"/>
              </w:rPr>
              <w:t>2021年度武进生态环境局监测服务外包项目</w:t>
            </w:r>
          </w:p>
        </w:tc>
      </w:tr>
      <w:tr w:rsidR="00772C6A" w:rsidRPr="00772C6A" w14:paraId="6B92B0A1" w14:textId="77777777" w:rsidTr="00187678">
        <w:trPr>
          <w:trHeight w:val="605"/>
          <w:jc w:val="center"/>
        </w:trPr>
        <w:tc>
          <w:tcPr>
            <w:tcW w:w="2802" w:type="dxa"/>
            <w:vAlign w:val="center"/>
          </w:tcPr>
          <w:p w14:paraId="64A49EC2" w14:textId="77777777" w:rsidR="00772C6A" w:rsidRPr="00772C6A" w:rsidRDefault="00772C6A" w:rsidP="00772C6A">
            <w:pPr>
              <w:spacing w:line="360" w:lineRule="auto"/>
              <w:jc w:val="center"/>
              <w:rPr>
                <w:rFonts w:ascii="宋体" w:eastAsia="宋体" w:hAnsi="宋体" w:cs="宋体"/>
                <w:spacing w:val="-8"/>
                <w:sz w:val="24"/>
                <w:szCs w:val="24"/>
              </w:rPr>
            </w:pPr>
            <w:r w:rsidRPr="00772C6A">
              <w:rPr>
                <w:rFonts w:ascii="宋体" w:eastAsia="宋体" w:hAnsi="宋体" w:cs="宋体" w:hint="eastAsia"/>
                <w:spacing w:val="-8"/>
                <w:sz w:val="24"/>
                <w:szCs w:val="24"/>
              </w:rPr>
              <w:t>所投标段</w:t>
            </w:r>
          </w:p>
          <w:p w14:paraId="1A6B5B03" w14:textId="77777777" w:rsidR="00772C6A" w:rsidRPr="00772C6A" w:rsidRDefault="00772C6A" w:rsidP="00772C6A">
            <w:pPr>
              <w:spacing w:line="360" w:lineRule="auto"/>
              <w:jc w:val="center"/>
              <w:rPr>
                <w:rFonts w:ascii="宋体" w:eastAsia="宋体" w:hAnsi="宋体" w:cs="宋体"/>
                <w:spacing w:val="-8"/>
                <w:sz w:val="24"/>
                <w:szCs w:val="24"/>
              </w:rPr>
            </w:pPr>
            <w:r w:rsidRPr="00772C6A">
              <w:rPr>
                <w:rFonts w:ascii="宋体" w:eastAsia="宋体" w:hAnsi="宋体" w:cs="宋体" w:hint="eastAsia"/>
                <w:spacing w:val="-8"/>
                <w:sz w:val="24"/>
                <w:szCs w:val="24"/>
              </w:rPr>
              <w:t>（请在□内打“√”）</w:t>
            </w:r>
          </w:p>
        </w:tc>
        <w:tc>
          <w:tcPr>
            <w:tcW w:w="6485" w:type="dxa"/>
            <w:vAlign w:val="center"/>
          </w:tcPr>
          <w:p w14:paraId="238F3019" w14:textId="77777777" w:rsidR="00772C6A" w:rsidRPr="00772C6A" w:rsidRDefault="00772C6A" w:rsidP="00772C6A">
            <w:pPr>
              <w:spacing w:line="360" w:lineRule="auto"/>
              <w:rPr>
                <w:rFonts w:ascii="宋体" w:eastAsia="宋体" w:hAnsi="宋体" w:cs="宋体"/>
                <w:kern w:val="0"/>
                <w:sz w:val="24"/>
                <w:szCs w:val="21"/>
              </w:rPr>
            </w:pPr>
            <w:r w:rsidRPr="00772C6A">
              <w:rPr>
                <w:rFonts w:ascii="宋体" w:eastAsia="宋体" w:hAnsi="宋体" w:cs="宋体" w:hint="eastAsia"/>
                <w:kern w:val="0"/>
                <w:sz w:val="24"/>
                <w:szCs w:val="21"/>
              </w:rPr>
              <w:t>□一标段      □二标段      □三标段</w:t>
            </w:r>
          </w:p>
          <w:p w14:paraId="4734F6CA" w14:textId="77777777" w:rsidR="00772C6A" w:rsidRPr="00772C6A" w:rsidRDefault="00772C6A" w:rsidP="00772C6A">
            <w:pPr>
              <w:spacing w:line="360" w:lineRule="auto"/>
              <w:rPr>
                <w:rFonts w:ascii="宋体" w:eastAsia="宋体" w:hAnsi="宋体" w:cs="宋体"/>
                <w:kern w:val="0"/>
                <w:sz w:val="24"/>
                <w:szCs w:val="21"/>
              </w:rPr>
            </w:pPr>
            <w:r w:rsidRPr="00772C6A">
              <w:rPr>
                <w:rFonts w:ascii="宋体" w:eastAsia="宋体" w:hAnsi="宋体" w:cs="宋体" w:hint="eastAsia"/>
                <w:kern w:val="0"/>
                <w:sz w:val="24"/>
                <w:szCs w:val="21"/>
              </w:rPr>
              <w:t>□四标段      □五标段      □六标段</w:t>
            </w:r>
          </w:p>
          <w:p w14:paraId="55EC76B4" w14:textId="77777777" w:rsidR="00772C6A" w:rsidRPr="00772C6A" w:rsidRDefault="00772C6A" w:rsidP="00772C6A">
            <w:pPr>
              <w:spacing w:line="360" w:lineRule="auto"/>
              <w:rPr>
                <w:rFonts w:ascii="宋体" w:eastAsia="宋体" w:hAnsi="宋体" w:cs="宋体"/>
                <w:kern w:val="0"/>
                <w:sz w:val="24"/>
                <w:szCs w:val="21"/>
              </w:rPr>
            </w:pPr>
            <w:r w:rsidRPr="00772C6A">
              <w:rPr>
                <w:rFonts w:ascii="宋体" w:eastAsia="宋体" w:hAnsi="宋体" w:cs="宋体" w:hint="eastAsia"/>
                <w:kern w:val="0"/>
                <w:sz w:val="24"/>
                <w:szCs w:val="21"/>
              </w:rPr>
              <w:t>□七标段      □八标段      □九标段</w:t>
            </w:r>
          </w:p>
        </w:tc>
      </w:tr>
      <w:tr w:rsidR="00772C6A" w:rsidRPr="00772C6A" w14:paraId="47C507F2" w14:textId="77777777" w:rsidTr="00187678">
        <w:trPr>
          <w:trHeight w:val="431"/>
          <w:jc w:val="center"/>
        </w:trPr>
        <w:tc>
          <w:tcPr>
            <w:tcW w:w="2802" w:type="dxa"/>
            <w:vAlign w:val="center"/>
          </w:tcPr>
          <w:p w14:paraId="758EF723" w14:textId="77777777" w:rsidR="00772C6A" w:rsidRPr="00772C6A" w:rsidRDefault="00772C6A" w:rsidP="00772C6A">
            <w:pPr>
              <w:spacing w:line="360" w:lineRule="auto"/>
              <w:jc w:val="center"/>
              <w:rPr>
                <w:rFonts w:ascii="宋体" w:eastAsia="宋体" w:hAnsi="宋体" w:cs="宋体"/>
                <w:spacing w:val="-8"/>
                <w:sz w:val="24"/>
                <w:szCs w:val="24"/>
              </w:rPr>
            </w:pPr>
            <w:r w:rsidRPr="00772C6A">
              <w:rPr>
                <w:rFonts w:ascii="宋体" w:eastAsia="宋体" w:hAnsi="宋体" w:cs="宋体" w:hint="eastAsia"/>
                <w:spacing w:val="-8"/>
                <w:sz w:val="24"/>
                <w:szCs w:val="24"/>
              </w:rPr>
              <w:t>投标人全称</w:t>
            </w:r>
          </w:p>
        </w:tc>
        <w:tc>
          <w:tcPr>
            <w:tcW w:w="6485" w:type="dxa"/>
            <w:vAlign w:val="center"/>
          </w:tcPr>
          <w:p w14:paraId="08ABF43A" w14:textId="77777777" w:rsidR="00772C6A" w:rsidRPr="00772C6A" w:rsidRDefault="00772C6A" w:rsidP="00772C6A">
            <w:pPr>
              <w:spacing w:line="360" w:lineRule="auto"/>
              <w:rPr>
                <w:rFonts w:ascii="宋体" w:eastAsia="宋体" w:hAnsi="宋体" w:cs="宋体"/>
                <w:spacing w:val="-8"/>
                <w:sz w:val="24"/>
                <w:szCs w:val="24"/>
              </w:rPr>
            </w:pPr>
          </w:p>
        </w:tc>
      </w:tr>
      <w:tr w:rsidR="00772C6A" w:rsidRPr="00772C6A" w14:paraId="2CB544CA" w14:textId="77777777" w:rsidTr="00187678">
        <w:trPr>
          <w:trHeight w:val="381"/>
          <w:jc w:val="center"/>
        </w:trPr>
        <w:tc>
          <w:tcPr>
            <w:tcW w:w="2802" w:type="dxa"/>
            <w:vAlign w:val="center"/>
          </w:tcPr>
          <w:p w14:paraId="6CCEB590" w14:textId="77777777" w:rsidR="00772C6A" w:rsidRPr="00772C6A" w:rsidRDefault="00772C6A" w:rsidP="00772C6A">
            <w:pPr>
              <w:spacing w:line="360" w:lineRule="auto"/>
              <w:jc w:val="center"/>
              <w:rPr>
                <w:rFonts w:ascii="宋体" w:eastAsia="宋体" w:hAnsi="宋体" w:cs="宋体"/>
                <w:spacing w:val="-8"/>
                <w:sz w:val="24"/>
                <w:szCs w:val="24"/>
              </w:rPr>
            </w:pPr>
            <w:r w:rsidRPr="00772C6A">
              <w:rPr>
                <w:rFonts w:ascii="宋体" w:eastAsia="宋体" w:hAnsi="宋体" w:cs="宋体" w:hint="eastAsia"/>
                <w:spacing w:val="-8"/>
                <w:sz w:val="24"/>
                <w:szCs w:val="24"/>
              </w:rPr>
              <w:t>法定代表人</w:t>
            </w:r>
          </w:p>
        </w:tc>
        <w:tc>
          <w:tcPr>
            <w:tcW w:w="6485" w:type="dxa"/>
            <w:vAlign w:val="center"/>
          </w:tcPr>
          <w:p w14:paraId="51184FAB" w14:textId="77777777" w:rsidR="00772C6A" w:rsidRPr="00772C6A" w:rsidRDefault="00772C6A" w:rsidP="00772C6A">
            <w:pPr>
              <w:spacing w:line="360" w:lineRule="auto"/>
              <w:rPr>
                <w:rFonts w:ascii="宋体" w:eastAsia="宋体" w:hAnsi="宋体" w:cs="宋体"/>
                <w:spacing w:val="-8"/>
                <w:sz w:val="24"/>
                <w:szCs w:val="24"/>
              </w:rPr>
            </w:pPr>
          </w:p>
        </w:tc>
      </w:tr>
      <w:tr w:rsidR="00772C6A" w:rsidRPr="00772C6A" w14:paraId="7064ECE2" w14:textId="77777777" w:rsidTr="00187678">
        <w:trPr>
          <w:trHeight w:val="491"/>
          <w:jc w:val="center"/>
        </w:trPr>
        <w:tc>
          <w:tcPr>
            <w:tcW w:w="2802" w:type="dxa"/>
            <w:vAlign w:val="center"/>
          </w:tcPr>
          <w:p w14:paraId="411CC1EA" w14:textId="77777777" w:rsidR="00772C6A" w:rsidRPr="00772C6A" w:rsidRDefault="00772C6A" w:rsidP="00772C6A">
            <w:pPr>
              <w:spacing w:line="360" w:lineRule="auto"/>
              <w:jc w:val="center"/>
              <w:rPr>
                <w:rFonts w:ascii="宋体" w:eastAsia="宋体" w:hAnsi="宋体" w:cs="宋体"/>
                <w:spacing w:val="-8"/>
                <w:sz w:val="24"/>
                <w:szCs w:val="24"/>
              </w:rPr>
            </w:pPr>
            <w:r w:rsidRPr="00772C6A">
              <w:rPr>
                <w:rFonts w:ascii="宋体" w:eastAsia="宋体" w:hAnsi="宋体" w:cs="宋体" w:hint="eastAsia"/>
                <w:spacing w:val="-8"/>
                <w:sz w:val="24"/>
                <w:szCs w:val="24"/>
              </w:rPr>
              <w:t>报名时间</w:t>
            </w:r>
          </w:p>
        </w:tc>
        <w:tc>
          <w:tcPr>
            <w:tcW w:w="6485" w:type="dxa"/>
            <w:vAlign w:val="center"/>
          </w:tcPr>
          <w:p w14:paraId="07480142" w14:textId="77777777" w:rsidR="00772C6A" w:rsidRPr="00772C6A" w:rsidRDefault="00772C6A" w:rsidP="00772C6A">
            <w:pPr>
              <w:spacing w:line="360" w:lineRule="auto"/>
              <w:rPr>
                <w:rFonts w:ascii="宋体" w:eastAsia="宋体" w:hAnsi="宋体" w:cs="宋体"/>
                <w:spacing w:val="-8"/>
                <w:sz w:val="24"/>
                <w:szCs w:val="24"/>
              </w:rPr>
            </w:pPr>
            <w:r w:rsidRPr="00772C6A">
              <w:rPr>
                <w:rFonts w:ascii="宋体" w:eastAsia="宋体" w:hAnsi="宋体" w:cs="宋体" w:hint="eastAsia"/>
                <w:spacing w:val="-8"/>
                <w:sz w:val="24"/>
                <w:szCs w:val="24"/>
              </w:rPr>
              <w:t>20</w:t>
            </w:r>
            <w:r w:rsidRPr="00772C6A">
              <w:rPr>
                <w:rFonts w:ascii="宋体" w:eastAsia="宋体" w:hAnsi="宋体" w:cs="宋体"/>
                <w:spacing w:val="-8"/>
                <w:sz w:val="24"/>
                <w:szCs w:val="24"/>
              </w:rPr>
              <w:t>21</w:t>
            </w:r>
            <w:r w:rsidRPr="00772C6A">
              <w:rPr>
                <w:rFonts w:ascii="宋体" w:eastAsia="宋体" w:hAnsi="宋体" w:cs="宋体" w:hint="eastAsia"/>
                <w:spacing w:val="-8"/>
                <w:sz w:val="24"/>
                <w:szCs w:val="24"/>
              </w:rPr>
              <w:t>年    月     日     时      分</w:t>
            </w:r>
          </w:p>
        </w:tc>
      </w:tr>
      <w:tr w:rsidR="00772C6A" w:rsidRPr="00772C6A" w14:paraId="05A3DD56" w14:textId="77777777" w:rsidTr="00187678">
        <w:trPr>
          <w:trHeight w:val="624"/>
          <w:jc w:val="center"/>
        </w:trPr>
        <w:tc>
          <w:tcPr>
            <w:tcW w:w="2802" w:type="dxa"/>
            <w:vMerge w:val="restart"/>
            <w:vAlign w:val="center"/>
          </w:tcPr>
          <w:p w14:paraId="6AE084DF" w14:textId="77777777" w:rsidR="00772C6A" w:rsidRPr="00772C6A" w:rsidRDefault="00772C6A" w:rsidP="00772C6A">
            <w:pPr>
              <w:spacing w:line="360" w:lineRule="auto"/>
              <w:jc w:val="center"/>
              <w:rPr>
                <w:rFonts w:ascii="宋体" w:eastAsia="宋体" w:hAnsi="宋体" w:cs="宋体"/>
                <w:spacing w:val="-8"/>
                <w:sz w:val="24"/>
                <w:szCs w:val="24"/>
              </w:rPr>
            </w:pPr>
            <w:r w:rsidRPr="00772C6A">
              <w:rPr>
                <w:rFonts w:ascii="宋体" w:eastAsia="宋体" w:hAnsi="宋体" w:cs="宋体" w:hint="eastAsia"/>
                <w:spacing w:val="-8"/>
                <w:sz w:val="24"/>
                <w:szCs w:val="24"/>
              </w:rPr>
              <w:t>被授权委托人联系方法</w:t>
            </w:r>
          </w:p>
        </w:tc>
        <w:tc>
          <w:tcPr>
            <w:tcW w:w="6485" w:type="dxa"/>
            <w:vAlign w:val="center"/>
          </w:tcPr>
          <w:p w14:paraId="42565912" w14:textId="77777777" w:rsidR="00772C6A" w:rsidRPr="00772C6A" w:rsidRDefault="00772C6A" w:rsidP="00772C6A">
            <w:pPr>
              <w:spacing w:line="360" w:lineRule="auto"/>
              <w:rPr>
                <w:rFonts w:ascii="宋体" w:eastAsia="宋体" w:hAnsi="宋体" w:cs="宋体"/>
                <w:spacing w:val="-8"/>
                <w:sz w:val="24"/>
                <w:szCs w:val="24"/>
              </w:rPr>
            </w:pPr>
            <w:r w:rsidRPr="00772C6A">
              <w:rPr>
                <w:rFonts w:ascii="宋体" w:eastAsia="宋体" w:hAnsi="宋体" w:cs="宋体" w:hint="eastAsia"/>
                <w:spacing w:val="-8"/>
                <w:sz w:val="24"/>
                <w:szCs w:val="24"/>
              </w:rPr>
              <w:t>联系人：</w:t>
            </w:r>
          </w:p>
        </w:tc>
      </w:tr>
      <w:tr w:rsidR="00772C6A" w:rsidRPr="00772C6A" w14:paraId="174E7F9F" w14:textId="77777777" w:rsidTr="00187678">
        <w:trPr>
          <w:trHeight w:val="624"/>
          <w:jc w:val="center"/>
        </w:trPr>
        <w:tc>
          <w:tcPr>
            <w:tcW w:w="2802" w:type="dxa"/>
            <w:vMerge/>
            <w:vAlign w:val="center"/>
          </w:tcPr>
          <w:p w14:paraId="7A6EDEE4" w14:textId="77777777" w:rsidR="00772C6A" w:rsidRPr="00772C6A" w:rsidRDefault="00772C6A" w:rsidP="00772C6A">
            <w:pPr>
              <w:spacing w:line="360" w:lineRule="auto"/>
              <w:jc w:val="center"/>
              <w:rPr>
                <w:rFonts w:ascii="宋体" w:eastAsia="宋体" w:hAnsi="宋体" w:cs="宋体"/>
                <w:spacing w:val="-8"/>
                <w:sz w:val="24"/>
                <w:szCs w:val="24"/>
              </w:rPr>
            </w:pPr>
          </w:p>
        </w:tc>
        <w:tc>
          <w:tcPr>
            <w:tcW w:w="6485" w:type="dxa"/>
            <w:vAlign w:val="center"/>
          </w:tcPr>
          <w:p w14:paraId="0A69C8F1" w14:textId="77777777" w:rsidR="00772C6A" w:rsidRPr="00772C6A" w:rsidRDefault="00772C6A" w:rsidP="00772C6A">
            <w:pPr>
              <w:spacing w:line="360" w:lineRule="auto"/>
              <w:rPr>
                <w:rFonts w:ascii="宋体" w:eastAsia="宋体" w:hAnsi="宋体" w:cs="宋体"/>
                <w:spacing w:val="-8"/>
                <w:sz w:val="24"/>
                <w:szCs w:val="24"/>
              </w:rPr>
            </w:pPr>
            <w:r w:rsidRPr="00772C6A">
              <w:rPr>
                <w:rFonts w:ascii="宋体" w:eastAsia="宋体" w:hAnsi="宋体" w:cs="宋体" w:hint="eastAsia"/>
                <w:spacing w:val="-8"/>
                <w:sz w:val="24"/>
                <w:szCs w:val="24"/>
              </w:rPr>
              <w:t>第二代居民身份证号码：</w:t>
            </w:r>
          </w:p>
        </w:tc>
      </w:tr>
      <w:tr w:rsidR="00772C6A" w:rsidRPr="00772C6A" w14:paraId="5043A294" w14:textId="77777777" w:rsidTr="00187678">
        <w:trPr>
          <w:trHeight w:val="624"/>
          <w:jc w:val="center"/>
        </w:trPr>
        <w:tc>
          <w:tcPr>
            <w:tcW w:w="2802" w:type="dxa"/>
            <w:vMerge/>
            <w:vAlign w:val="center"/>
          </w:tcPr>
          <w:p w14:paraId="3982C7D6" w14:textId="77777777" w:rsidR="00772C6A" w:rsidRPr="00772C6A" w:rsidRDefault="00772C6A" w:rsidP="00772C6A">
            <w:pPr>
              <w:spacing w:line="360" w:lineRule="auto"/>
              <w:jc w:val="center"/>
              <w:rPr>
                <w:rFonts w:ascii="宋体" w:eastAsia="宋体" w:hAnsi="宋体" w:cs="宋体"/>
                <w:spacing w:val="-8"/>
                <w:sz w:val="24"/>
                <w:szCs w:val="24"/>
              </w:rPr>
            </w:pPr>
          </w:p>
        </w:tc>
        <w:tc>
          <w:tcPr>
            <w:tcW w:w="6485" w:type="dxa"/>
            <w:vAlign w:val="center"/>
          </w:tcPr>
          <w:p w14:paraId="693924BF" w14:textId="77777777" w:rsidR="00772C6A" w:rsidRPr="00772C6A" w:rsidRDefault="00772C6A" w:rsidP="00772C6A">
            <w:pPr>
              <w:spacing w:line="360" w:lineRule="auto"/>
              <w:rPr>
                <w:rFonts w:ascii="宋体" w:eastAsia="宋体" w:hAnsi="宋体" w:cs="宋体"/>
                <w:spacing w:val="-8"/>
                <w:sz w:val="24"/>
                <w:szCs w:val="24"/>
              </w:rPr>
            </w:pPr>
            <w:r w:rsidRPr="00772C6A">
              <w:rPr>
                <w:rFonts w:ascii="宋体" w:eastAsia="宋体" w:hAnsi="宋体" w:cs="宋体" w:hint="eastAsia"/>
                <w:spacing w:val="-8"/>
                <w:sz w:val="24"/>
                <w:szCs w:val="24"/>
              </w:rPr>
              <w:t>手机：</w:t>
            </w:r>
          </w:p>
        </w:tc>
      </w:tr>
      <w:tr w:rsidR="00772C6A" w:rsidRPr="00772C6A" w14:paraId="78979785" w14:textId="77777777" w:rsidTr="00187678">
        <w:trPr>
          <w:trHeight w:val="624"/>
          <w:jc w:val="center"/>
        </w:trPr>
        <w:tc>
          <w:tcPr>
            <w:tcW w:w="2802" w:type="dxa"/>
            <w:vMerge/>
            <w:vAlign w:val="center"/>
          </w:tcPr>
          <w:p w14:paraId="4DC0F6E2" w14:textId="77777777" w:rsidR="00772C6A" w:rsidRPr="00772C6A" w:rsidRDefault="00772C6A" w:rsidP="00772C6A">
            <w:pPr>
              <w:spacing w:line="360" w:lineRule="auto"/>
              <w:jc w:val="center"/>
              <w:rPr>
                <w:rFonts w:ascii="宋体" w:eastAsia="宋体" w:hAnsi="宋体" w:cs="宋体"/>
                <w:spacing w:val="-8"/>
                <w:sz w:val="24"/>
                <w:szCs w:val="24"/>
              </w:rPr>
            </w:pPr>
          </w:p>
        </w:tc>
        <w:tc>
          <w:tcPr>
            <w:tcW w:w="6485" w:type="dxa"/>
            <w:vAlign w:val="center"/>
          </w:tcPr>
          <w:p w14:paraId="7ECC2440" w14:textId="77777777" w:rsidR="00772C6A" w:rsidRPr="00772C6A" w:rsidRDefault="00772C6A" w:rsidP="00772C6A">
            <w:pPr>
              <w:spacing w:line="360" w:lineRule="auto"/>
              <w:rPr>
                <w:rFonts w:ascii="宋体" w:eastAsia="宋体" w:hAnsi="宋体" w:cs="宋体"/>
                <w:spacing w:val="-8"/>
                <w:sz w:val="24"/>
                <w:szCs w:val="24"/>
              </w:rPr>
            </w:pPr>
            <w:r w:rsidRPr="00772C6A">
              <w:rPr>
                <w:rFonts w:ascii="宋体" w:eastAsia="宋体" w:hAnsi="宋体" w:cs="宋体" w:hint="eastAsia"/>
                <w:spacing w:val="-8"/>
                <w:sz w:val="24"/>
                <w:szCs w:val="24"/>
              </w:rPr>
              <w:t>电子信箱：</w:t>
            </w:r>
          </w:p>
        </w:tc>
      </w:tr>
      <w:tr w:rsidR="00772C6A" w:rsidRPr="00772C6A" w14:paraId="70B028B0" w14:textId="77777777" w:rsidTr="00187678">
        <w:trPr>
          <w:trHeight w:val="774"/>
          <w:jc w:val="center"/>
        </w:trPr>
        <w:tc>
          <w:tcPr>
            <w:tcW w:w="2802" w:type="dxa"/>
            <w:vAlign w:val="center"/>
          </w:tcPr>
          <w:p w14:paraId="6A9CB549" w14:textId="77777777" w:rsidR="00772C6A" w:rsidRPr="00772C6A" w:rsidRDefault="00772C6A" w:rsidP="00772C6A">
            <w:pPr>
              <w:spacing w:line="360" w:lineRule="auto"/>
              <w:jc w:val="center"/>
              <w:rPr>
                <w:rFonts w:ascii="宋体" w:eastAsia="宋体" w:hAnsi="宋体" w:cs="宋体"/>
                <w:spacing w:val="-8"/>
                <w:sz w:val="24"/>
                <w:szCs w:val="24"/>
              </w:rPr>
            </w:pPr>
            <w:r w:rsidRPr="00772C6A">
              <w:rPr>
                <w:rFonts w:ascii="宋体" w:eastAsia="宋体" w:hAnsi="宋体" w:cs="宋体" w:hint="eastAsia"/>
                <w:spacing w:val="-8"/>
                <w:sz w:val="24"/>
                <w:szCs w:val="24"/>
              </w:rPr>
              <w:t>单位确认（加盖单位公章）</w:t>
            </w:r>
          </w:p>
        </w:tc>
        <w:tc>
          <w:tcPr>
            <w:tcW w:w="6485" w:type="dxa"/>
            <w:vAlign w:val="center"/>
          </w:tcPr>
          <w:p w14:paraId="18E3A7FC" w14:textId="77777777" w:rsidR="00772C6A" w:rsidRPr="00772C6A" w:rsidRDefault="00772C6A" w:rsidP="00772C6A">
            <w:pPr>
              <w:spacing w:line="360" w:lineRule="auto"/>
              <w:rPr>
                <w:rFonts w:ascii="宋体" w:eastAsia="宋体" w:hAnsi="宋体" w:cs="宋体"/>
                <w:spacing w:val="-8"/>
                <w:sz w:val="24"/>
                <w:szCs w:val="24"/>
              </w:rPr>
            </w:pPr>
          </w:p>
        </w:tc>
      </w:tr>
      <w:tr w:rsidR="00772C6A" w:rsidRPr="00772C6A" w14:paraId="1CAF57A3" w14:textId="77777777" w:rsidTr="00187678">
        <w:trPr>
          <w:trHeight w:val="624"/>
          <w:jc w:val="center"/>
        </w:trPr>
        <w:tc>
          <w:tcPr>
            <w:tcW w:w="2802" w:type="dxa"/>
            <w:vAlign w:val="center"/>
          </w:tcPr>
          <w:p w14:paraId="3115E658" w14:textId="77777777" w:rsidR="00772C6A" w:rsidRPr="00772C6A" w:rsidRDefault="00772C6A" w:rsidP="00772C6A">
            <w:pPr>
              <w:spacing w:line="360" w:lineRule="auto"/>
              <w:jc w:val="center"/>
              <w:rPr>
                <w:rFonts w:ascii="宋体" w:eastAsia="宋体" w:hAnsi="宋体" w:cs="宋体"/>
                <w:spacing w:val="-8"/>
                <w:sz w:val="24"/>
                <w:szCs w:val="24"/>
              </w:rPr>
            </w:pPr>
            <w:r w:rsidRPr="00772C6A">
              <w:rPr>
                <w:rFonts w:ascii="宋体" w:eastAsia="宋体" w:hAnsi="宋体" w:cs="宋体" w:hint="eastAsia"/>
                <w:spacing w:val="-8"/>
                <w:sz w:val="24"/>
                <w:szCs w:val="24"/>
              </w:rPr>
              <w:t>备注</w:t>
            </w:r>
          </w:p>
        </w:tc>
        <w:tc>
          <w:tcPr>
            <w:tcW w:w="6485" w:type="dxa"/>
            <w:vAlign w:val="center"/>
          </w:tcPr>
          <w:p w14:paraId="303281EE" w14:textId="77777777" w:rsidR="00772C6A" w:rsidRPr="00772C6A" w:rsidRDefault="00772C6A" w:rsidP="00772C6A">
            <w:pPr>
              <w:spacing w:line="360" w:lineRule="auto"/>
              <w:rPr>
                <w:rFonts w:ascii="宋体" w:eastAsia="宋体" w:hAnsi="宋体" w:cs="宋体"/>
                <w:spacing w:val="-8"/>
                <w:sz w:val="24"/>
                <w:szCs w:val="24"/>
              </w:rPr>
            </w:pPr>
          </w:p>
        </w:tc>
      </w:tr>
    </w:tbl>
    <w:p w14:paraId="0DC1C955" w14:textId="77777777" w:rsidR="00772C6A" w:rsidRPr="00772C6A" w:rsidRDefault="00772C6A" w:rsidP="00772C6A">
      <w:pPr>
        <w:spacing w:line="360" w:lineRule="auto"/>
        <w:rPr>
          <w:rFonts w:ascii="宋体" w:eastAsia="宋体" w:hAnsi="宋体" w:cs="宋体"/>
          <w:b/>
          <w:bCs/>
          <w:kern w:val="0"/>
          <w:sz w:val="24"/>
          <w:szCs w:val="24"/>
        </w:rPr>
      </w:pPr>
    </w:p>
    <w:p w14:paraId="5E556F6F" w14:textId="77777777" w:rsidR="00772C6A" w:rsidRPr="00772C6A" w:rsidRDefault="00772C6A" w:rsidP="00772C6A">
      <w:pPr>
        <w:spacing w:line="360" w:lineRule="auto"/>
        <w:rPr>
          <w:rFonts w:ascii="宋体" w:eastAsia="宋体" w:hAnsi="宋体" w:cs="宋体"/>
          <w:b/>
          <w:bCs/>
          <w:kern w:val="0"/>
          <w:sz w:val="24"/>
          <w:szCs w:val="24"/>
        </w:rPr>
      </w:pPr>
      <w:r w:rsidRPr="00772C6A">
        <w:rPr>
          <w:rFonts w:ascii="宋体" w:eastAsia="宋体" w:hAnsi="宋体" w:cs="宋体" w:hint="eastAsia"/>
          <w:b/>
          <w:bCs/>
          <w:kern w:val="0"/>
          <w:sz w:val="24"/>
          <w:szCs w:val="24"/>
        </w:rPr>
        <w:t>注：（1）符合报名条件且有意向参加投标的单位，应填写本报名申请表。注意每栏必须填写完整，单位确认栏中印章必须清晰、完整，与单位全称一致。</w:t>
      </w:r>
    </w:p>
    <w:p w14:paraId="0EA0DFF3" w14:textId="77777777" w:rsidR="00772C6A" w:rsidRPr="00772C6A" w:rsidRDefault="00772C6A" w:rsidP="00772C6A">
      <w:pPr>
        <w:spacing w:line="360" w:lineRule="auto"/>
        <w:ind w:firstLineChars="200" w:firstLine="482"/>
        <w:rPr>
          <w:rFonts w:ascii="宋体" w:eastAsia="宋体" w:hAnsi="宋体" w:cs="宋体"/>
          <w:b/>
          <w:bCs/>
          <w:color w:val="FF0000"/>
          <w:kern w:val="0"/>
          <w:sz w:val="24"/>
          <w:szCs w:val="24"/>
          <w:u w:val="thick"/>
        </w:rPr>
      </w:pPr>
      <w:r w:rsidRPr="00772C6A">
        <w:rPr>
          <w:rFonts w:ascii="宋体" w:eastAsia="宋体" w:hAnsi="宋体" w:cs="宋体" w:hint="eastAsia"/>
          <w:b/>
          <w:bCs/>
          <w:color w:val="FF0000"/>
          <w:kern w:val="0"/>
          <w:sz w:val="24"/>
          <w:szCs w:val="24"/>
          <w:u w:val="thick"/>
        </w:rPr>
        <w:t>（2）授权委托人联系方式等相关信息务必填写准确，必须与授权委托人信息相一致。</w:t>
      </w:r>
    </w:p>
    <w:p w14:paraId="4CBC32F6"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r w:rsidRPr="00772C6A">
        <w:rPr>
          <w:rFonts w:ascii="宋体" w:eastAsia="宋体" w:hAnsi="宋体" w:cs="Times New Roman"/>
          <w:color w:val="000000"/>
          <w:kern w:val="0"/>
          <w:sz w:val="24"/>
          <w:szCs w:val="24"/>
        </w:rPr>
        <w:br w:type="page"/>
      </w:r>
    </w:p>
    <w:p w14:paraId="6AFBDE5B" w14:textId="77777777" w:rsidR="00772C6A" w:rsidRPr="00772C6A" w:rsidRDefault="00772C6A" w:rsidP="00772C6A">
      <w:pPr>
        <w:spacing w:line="360" w:lineRule="auto"/>
        <w:ind w:right="480"/>
        <w:jc w:val="left"/>
        <w:rPr>
          <w:rFonts w:ascii="宋体" w:eastAsia="宋体" w:hAnsi="宋体" w:cs="Times New Roman"/>
          <w:b/>
          <w:bCs/>
          <w:sz w:val="24"/>
          <w:szCs w:val="20"/>
        </w:rPr>
      </w:pPr>
      <w:r w:rsidRPr="00772C6A">
        <w:rPr>
          <w:rFonts w:ascii="宋体" w:eastAsia="宋体" w:hAnsi="宋体" w:cs="Times New Roman" w:hint="eastAsia"/>
          <w:b/>
          <w:bCs/>
          <w:sz w:val="24"/>
          <w:szCs w:val="20"/>
        </w:rPr>
        <w:lastRenderedPageBreak/>
        <w:t>附件2：</w:t>
      </w:r>
    </w:p>
    <w:p w14:paraId="5B8E44D7"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p>
    <w:p w14:paraId="7BF3C8A3" w14:textId="77777777" w:rsidR="00772C6A" w:rsidRPr="00772C6A" w:rsidRDefault="00772C6A" w:rsidP="00772C6A">
      <w:pPr>
        <w:widowControl/>
        <w:spacing w:line="360" w:lineRule="auto"/>
        <w:jc w:val="center"/>
        <w:rPr>
          <w:rFonts w:ascii="宋体" w:eastAsia="宋体" w:hAnsi="宋体" w:cs="宋体"/>
          <w:b/>
          <w:sz w:val="36"/>
          <w:szCs w:val="36"/>
        </w:rPr>
      </w:pPr>
      <w:r w:rsidRPr="00772C6A">
        <w:rPr>
          <w:rFonts w:ascii="宋体" w:eastAsia="宋体" w:hAnsi="宋体" w:cs="宋体"/>
          <w:b/>
          <w:sz w:val="36"/>
          <w:szCs w:val="36"/>
        </w:rPr>
        <w:t>1、法定代表人资格证明书（法定代表人使用）</w:t>
      </w:r>
    </w:p>
    <w:p w14:paraId="526521EE" w14:textId="77777777" w:rsidR="00772C6A" w:rsidRPr="00772C6A" w:rsidRDefault="00772C6A" w:rsidP="00772C6A">
      <w:pPr>
        <w:snapToGrid w:val="0"/>
        <w:spacing w:line="360" w:lineRule="auto"/>
        <w:jc w:val="left"/>
        <w:rPr>
          <w:rFonts w:ascii="宋体" w:eastAsia="宋体" w:hAnsi="宋体" w:cs="楷体"/>
          <w:sz w:val="24"/>
          <w:szCs w:val="20"/>
        </w:rPr>
      </w:pPr>
      <w:r w:rsidRPr="00772C6A">
        <w:rPr>
          <w:rFonts w:ascii="宋体" w:eastAsia="宋体" w:hAnsi="宋体" w:cs="楷体" w:hint="eastAsia"/>
          <w:sz w:val="24"/>
          <w:szCs w:val="20"/>
        </w:rPr>
        <w:t>常州市武进生态环境局</w:t>
      </w:r>
      <w:r w:rsidRPr="00772C6A">
        <w:rPr>
          <w:rFonts w:ascii="宋体" w:eastAsia="宋体" w:hAnsi="宋体" w:cs="楷体"/>
          <w:sz w:val="24"/>
          <w:szCs w:val="20"/>
        </w:rPr>
        <w:t>：</w:t>
      </w:r>
    </w:p>
    <w:p w14:paraId="0CD38619" w14:textId="77777777" w:rsidR="00772C6A" w:rsidRPr="00772C6A" w:rsidRDefault="00772C6A" w:rsidP="00772C6A">
      <w:pPr>
        <w:snapToGrid w:val="0"/>
        <w:spacing w:line="360" w:lineRule="auto"/>
        <w:ind w:firstLineChars="200" w:firstLine="480"/>
        <w:jc w:val="left"/>
        <w:rPr>
          <w:rFonts w:ascii="宋体" w:eastAsia="宋体" w:hAnsi="宋体" w:cs="楷体"/>
          <w:sz w:val="24"/>
          <w:szCs w:val="20"/>
        </w:rPr>
      </w:pPr>
      <w:r w:rsidRPr="00772C6A">
        <w:rPr>
          <w:rFonts w:ascii="宋体" w:eastAsia="宋体" w:hAnsi="宋体" w:cs="楷体"/>
          <w:sz w:val="24"/>
          <w:szCs w:val="20"/>
        </w:rPr>
        <w:t>本人</w:t>
      </w:r>
      <w:r w:rsidRPr="00772C6A">
        <w:rPr>
          <w:rFonts w:ascii="宋体" w:eastAsia="宋体" w:hAnsi="宋体" w:cs="楷体"/>
          <w:sz w:val="24"/>
          <w:szCs w:val="20"/>
          <w:u w:val="single"/>
        </w:rPr>
        <w:t xml:space="preserve">          （姓名）</w:t>
      </w:r>
      <w:r w:rsidRPr="00772C6A">
        <w:rPr>
          <w:rFonts w:ascii="宋体" w:eastAsia="宋体" w:hAnsi="宋体" w:cs="楷体"/>
          <w:sz w:val="24"/>
          <w:szCs w:val="20"/>
        </w:rPr>
        <w:t>系</w:t>
      </w:r>
      <w:r w:rsidRPr="00772C6A">
        <w:rPr>
          <w:rFonts w:ascii="宋体" w:eastAsia="宋体" w:hAnsi="宋体" w:cs="楷体"/>
          <w:sz w:val="24"/>
          <w:szCs w:val="20"/>
          <w:u w:val="single"/>
        </w:rPr>
        <w:t xml:space="preserve">          （单位）</w:t>
      </w:r>
      <w:r w:rsidRPr="00772C6A">
        <w:rPr>
          <w:rFonts w:ascii="宋体" w:eastAsia="宋体" w:hAnsi="宋体" w:cs="楷体"/>
          <w:sz w:val="24"/>
          <w:szCs w:val="20"/>
        </w:rPr>
        <w:t>的法定代表人。在</w:t>
      </w:r>
      <w:r w:rsidRPr="00772C6A">
        <w:rPr>
          <w:rFonts w:ascii="宋体" w:eastAsia="宋体" w:hAnsi="宋体" w:cs="Times New Roman" w:hint="eastAsia"/>
          <w:b/>
          <w:sz w:val="24"/>
          <w:szCs w:val="24"/>
          <w:u w:val="single"/>
        </w:rPr>
        <w:t>2021年度武进生态环境局监测服务外包项目</w:t>
      </w:r>
      <w:r w:rsidRPr="00772C6A">
        <w:rPr>
          <w:rFonts w:ascii="宋体" w:eastAsia="宋体" w:hAnsi="宋体" w:cs="楷体"/>
          <w:sz w:val="24"/>
          <w:szCs w:val="20"/>
        </w:rPr>
        <w:t>采购的投标活动中，以我单位的名义参加投标报名、资格审查、签署投标书和投标文件、与招标人（或采购人）协商、签订合同书以及执行一切与此有关的事项。特此证明。</w:t>
      </w:r>
    </w:p>
    <w:tbl>
      <w:tblPr>
        <w:tblW w:w="4729" w:type="dxa"/>
        <w:tblLayout w:type="fixed"/>
        <w:tblLook w:val="04A0" w:firstRow="1" w:lastRow="0" w:firstColumn="1" w:lastColumn="0" w:noHBand="0" w:noVBand="1"/>
      </w:tblPr>
      <w:tblGrid>
        <w:gridCol w:w="4729"/>
      </w:tblGrid>
      <w:tr w:rsidR="00772C6A" w:rsidRPr="00772C6A" w14:paraId="19686456" w14:textId="77777777" w:rsidTr="00187678">
        <w:tc>
          <w:tcPr>
            <w:tcW w:w="4729" w:type="dxa"/>
          </w:tcPr>
          <w:p w14:paraId="29CC305F" w14:textId="77777777" w:rsidR="00772C6A" w:rsidRPr="00772C6A" w:rsidRDefault="00772C6A" w:rsidP="00772C6A">
            <w:pPr>
              <w:snapToGrid w:val="0"/>
              <w:spacing w:line="360" w:lineRule="auto"/>
              <w:rPr>
                <w:rFonts w:ascii="宋体" w:eastAsia="宋体" w:hAnsi="宋体" w:cs="楷体"/>
                <w:sz w:val="24"/>
                <w:szCs w:val="20"/>
              </w:rPr>
            </w:pPr>
            <w:r w:rsidRPr="00772C6A">
              <w:rPr>
                <w:rFonts w:ascii="宋体" w:eastAsia="宋体" w:hAnsi="宋体" w:cs="楷体"/>
                <w:sz w:val="24"/>
                <w:szCs w:val="20"/>
              </w:rPr>
              <w:t>单位盖章：</w:t>
            </w:r>
          </w:p>
        </w:tc>
      </w:tr>
      <w:tr w:rsidR="00772C6A" w:rsidRPr="00772C6A" w14:paraId="625CB12D" w14:textId="77777777" w:rsidTr="00187678">
        <w:tc>
          <w:tcPr>
            <w:tcW w:w="4729" w:type="dxa"/>
          </w:tcPr>
          <w:p w14:paraId="54DDF715" w14:textId="77777777" w:rsidR="00772C6A" w:rsidRPr="00772C6A" w:rsidRDefault="00772C6A" w:rsidP="00772C6A">
            <w:pPr>
              <w:snapToGrid w:val="0"/>
              <w:spacing w:line="360" w:lineRule="auto"/>
              <w:rPr>
                <w:rFonts w:ascii="宋体" w:eastAsia="宋体" w:hAnsi="宋体" w:cs="楷体"/>
                <w:sz w:val="24"/>
                <w:szCs w:val="20"/>
              </w:rPr>
            </w:pPr>
            <w:r w:rsidRPr="00772C6A">
              <w:rPr>
                <w:rFonts w:ascii="宋体" w:eastAsia="宋体" w:hAnsi="宋体" w:cs="楷体"/>
                <w:sz w:val="24"/>
                <w:szCs w:val="20"/>
              </w:rPr>
              <w:t>法定代表人签名或盖章：</w:t>
            </w:r>
          </w:p>
        </w:tc>
      </w:tr>
      <w:tr w:rsidR="00772C6A" w:rsidRPr="00772C6A" w14:paraId="13BA42A7" w14:textId="77777777" w:rsidTr="00187678">
        <w:tc>
          <w:tcPr>
            <w:tcW w:w="4729" w:type="dxa"/>
          </w:tcPr>
          <w:p w14:paraId="1905EF4E" w14:textId="77777777" w:rsidR="00772C6A" w:rsidRPr="00772C6A" w:rsidRDefault="00772C6A" w:rsidP="00772C6A">
            <w:pPr>
              <w:snapToGrid w:val="0"/>
              <w:spacing w:line="360" w:lineRule="auto"/>
              <w:rPr>
                <w:rFonts w:ascii="宋体" w:eastAsia="宋体" w:hAnsi="宋体" w:cs="楷体"/>
                <w:sz w:val="24"/>
                <w:szCs w:val="20"/>
              </w:rPr>
            </w:pPr>
            <w:r w:rsidRPr="00772C6A">
              <w:rPr>
                <w:rFonts w:ascii="宋体" w:eastAsia="宋体" w:hAnsi="宋体" w:cs="楷体"/>
                <w:sz w:val="24"/>
                <w:szCs w:val="20"/>
              </w:rPr>
              <w:t>日期：   年    月    日</w:t>
            </w:r>
          </w:p>
        </w:tc>
      </w:tr>
    </w:tbl>
    <w:p w14:paraId="6B9BC6CC" w14:textId="77777777" w:rsidR="00772C6A" w:rsidRPr="00772C6A" w:rsidRDefault="00772C6A" w:rsidP="00772C6A">
      <w:pPr>
        <w:snapToGrid w:val="0"/>
        <w:spacing w:line="360" w:lineRule="auto"/>
        <w:ind w:firstLineChars="200" w:firstLine="480"/>
        <w:rPr>
          <w:rFonts w:ascii="宋体" w:eastAsia="宋体" w:hAnsi="宋体" w:cs="楷体"/>
          <w:sz w:val="24"/>
          <w:szCs w:val="20"/>
        </w:rPr>
      </w:pPr>
      <w:r w:rsidRPr="00772C6A">
        <w:rPr>
          <w:rFonts w:ascii="宋体" w:eastAsia="宋体" w:hAnsi="宋体" w:cs="楷体"/>
          <w:sz w:val="24"/>
          <w:szCs w:val="20"/>
        </w:rPr>
        <w:t>注意事项：</w:t>
      </w:r>
      <w:r w:rsidRPr="00772C6A">
        <w:rPr>
          <w:rFonts w:ascii="宋体" w:eastAsia="宋体" w:hAnsi="宋体" w:cs="楷体"/>
          <w:sz w:val="24"/>
          <w:szCs w:val="20"/>
          <w:u w:val="single"/>
        </w:rPr>
        <w:t>需附加盖投标单位公章的法定代表人第二代居民身份证复印件（正反面）。</w:t>
      </w:r>
    </w:p>
    <w:p w14:paraId="522680E9" w14:textId="77777777" w:rsidR="00772C6A" w:rsidRPr="00772C6A" w:rsidRDefault="00772C6A" w:rsidP="00772C6A">
      <w:pPr>
        <w:widowControl/>
        <w:spacing w:line="360" w:lineRule="auto"/>
        <w:jc w:val="center"/>
        <w:rPr>
          <w:rFonts w:ascii="宋体" w:eastAsia="宋体" w:hAnsi="宋体" w:cs="宋体"/>
          <w:b/>
          <w:sz w:val="36"/>
          <w:szCs w:val="36"/>
        </w:rPr>
      </w:pPr>
    </w:p>
    <w:p w14:paraId="2A2C4DC7" w14:textId="77777777" w:rsidR="00772C6A" w:rsidRPr="00772C6A" w:rsidRDefault="00772C6A" w:rsidP="00772C6A">
      <w:pPr>
        <w:widowControl/>
        <w:spacing w:line="360" w:lineRule="auto"/>
        <w:jc w:val="center"/>
        <w:rPr>
          <w:rFonts w:ascii="宋体" w:eastAsia="宋体" w:hAnsi="宋体" w:cs="宋体"/>
          <w:b/>
          <w:sz w:val="36"/>
          <w:szCs w:val="36"/>
        </w:rPr>
      </w:pPr>
      <w:r w:rsidRPr="00772C6A">
        <w:rPr>
          <w:rFonts w:ascii="宋体" w:eastAsia="宋体" w:hAnsi="宋体" w:cs="宋体"/>
          <w:b/>
          <w:sz w:val="36"/>
          <w:szCs w:val="36"/>
        </w:rPr>
        <w:t>2、授权委托书（非法定代表人使用）</w:t>
      </w:r>
    </w:p>
    <w:p w14:paraId="00B08AB0" w14:textId="77777777" w:rsidR="00772C6A" w:rsidRPr="00772C6A" w:rsidRDefault="00772C6A" w:rsidP="00772C6A">
      <w:pPr>
        <w:snapToGrid w:val="0"/>
        <w:spacing w:line="360" w:lineRule="auto"/>
        <w:jc w:val="left"/>
        <w:rPr>
          <w:rFonts w:ascii="宋体" w:eastAsia="宋体" w:hAnsi="宋体" w:cs="楷体"/>
          <w:sz w:val="24"/>
          <w:szCs w:val="20"/>
        </w:rPr>
      </w:pPr>
      <w:r w:rsidRPr="00772C6A">
        <w:rPr>
          <w:rFonts w:ascii="宋体" w:eastAsia="宋体" w:hAnsi="宋体" w:cs="楷体" w:hint="eastAsia"/>
          <w:sz w:val="24"/>
          <w:szCs w:val="20"/>
        </w:rPr>
        <w:t>常州市武进生态环境局</w:t>
      </w:r>
      <w:r w:rsidRPr="00772C6A">
        <w:rPr>
          <w:rFonts w:ascii="宋体" w:eastAsia="宋体" w:hAnsi="宋体" w:cs="楷体"/>
          <w:sz w:val="24"/>
          <w:szCs w:val="20"/>
        </w:rPr>
        <w:t>：</w:t>
      </w:r>
    </w:p>
    <w:p w14:paraId="0FC528AE" w14:textId="77777777" w:rsidR="00772C6A" w:rsidRPr="00772C6A" w:rsidRDefault="00772C6A" w:rsidP="00772C6A">
      <w:pPr>
        <w:snapToGrid w:val="0"/>
        <w:spacing w:line="360" w:lineRule="auto"/>
        <w:ind w:firstLineChars="200" w:firstLine="480"/>
        <w:rPr>
          <w:rFonts w:ascii="宋体" w:eastAsia="宋体" w:hAnsi="宋体" w:cs="楷体"/>
          <w:sz w:val="24"/>
          <w:szCs w:val="20"/>
        </w:rPr>
      </w:pPr>
      <w:r w:rsidRPr="00772C6A">
        <w:rPr>
          <w:rFonts w:ascii="宋体" w:eastAsia="宋体" w:hAnsi="宋体" w:cs="楷体"/>
          <w:sz w:val="24"/>
          <w:szCs w:val="20"/>
        </w:rPr>
        <w:t>本授权委托书宣告：本人</w:t>
      </w:r>
      <w:r w:rsidRPr="00772C6A">
        <w:rPr>
          <w:rFonts w:ascii="宋体" w:eastAsia="宋体" w:hAnsi="宋体" w:cs="楷体"/>
          <w:sz w:val="24"/>
          <w:szCs w:val="20"/>
          <w:u w:val="single"/>
        </w:rPr>
        <w:t xml:space="preserve">          （姓名）</w:t>
      </w:r>
      <w:r w:rsidRPr="00772C6A">
        <w:rPr>
          <w:rFonts w:ascii="宋体" w:eastAsia="宋体" w:hAnsi="宋体" w:cs="楷体"/>
          <w:sz w:val="24"/>
          <w:szCs w:val="20"/>
        </w:rPr>
        <w:t>系</w:t>
      </w:r>
      <w:r w:rsidRPr="00772C6A">
        <w:rPr>
          <w:rFonts w:ascii="宋体" w:eastAsia="宋体" w:hAnsi="宋体" w:cs="楷体"/>
          <w:sz w:val="24"/>
          <w:szCs w:val="20"/>
          <w:u w:val="single"/>
        </w:rPr>
        <w:t xml:space="preserve">            （单位）</w:t>
      </w:r>
      <w:r w:rsidRPr="00772C6A">
        <w:rPr>
          <w:rFonts w:ascii="宋体" w:eastAsia="宋体" w:hAnsi="宋体" w:cs="楷体"/>
          <w:sz w:val="24"/>
          <w:szCs w:val="20"/>
        </w:rPr>
        <w:t>的法定代表人，现授权委托</w:t>
      </w:r>
      <w:r w:rsidRPr="00772C6A">
        <w:rPr>
          <w:rFonts w:ascii="宋体" w:eastAsia="宋体" w:hAnsi="宋体" w:cs="楷体"/>
          <w:sz w:val="24"/>
          <w:szCs w:val="20"/>
          <w:u w:val="single"/>
        </w:rPr>
        <w:t xml:space="preserve">       （姓名）</w:t>
      </w:r>
      <w:r w:rsidRPr="00772C6A">
        <w:rPr>
          <w:rFonts w:ascii="宋体" w:eastAsia="宋体" w:hAnsi="宋体" w:cs="楷体"/>
          <w:sz w:val="24"/>
          <w:szCs w:val="20"/>
        </w:rPr>
        <w:t>为我单位代理人，该代理人有权在</w:t>
      </w:r>
      <w:r w:rsidRPr="00772C6A">
        <w:rPr>
          <w:rFonts w:ascii="宋体" w:eastAsia="宋体" w:hAnsi="宋体" w:cs="Times New Roman" w:hint="eastAsia"/>
          <w:b/>
          <w:sz w:val="24"/>
          <w:szCs w:val="24"/>
          <w:u w:val="single"/>
        </w:rPr>
        <w:t>2021年度武进生态环境局监测服务外包项目</w:t>
      </w:r>
      <w:r w:rsidRPr="00772C6A">
        <w:rPr>
          <w:rFonts w:ascii="宋体" w:eastAsia="宋体" w:hAnsi="宋体" w:cs="楷体"/>
          <w:sz w:val="24"/>
          <w:szCs w:val="20"/>
        </w:rPr>
        <w:t>采购的投标活动中，以我单位的名义参加投标报名、资格审查、签署投标书和投标文件、与招标人（或采购人）协商、签订合同书以及执行一切与此有关的事项。</w:t>
      </w:r>
    </w:p>
    <w:p w14:paraId="19B64B2B" w14:textId="77777777" w:rsidR="00772C6A" w:rsidRPr="00772C6A" w:rsidRDefault="00772C6A" w:rsidP="00772C6A">
      <w:pPr>
        <w:snapToGrid w:val="0"/>
        <w:spacing w:line="360" w:lineRule="auto"/>
        <w:ind w:firstLineChars="200" w:firstLine="480"/>
        <w:rPr>
          <w:rFonts w:ascii="宋体" w:eastAsia="宋体" w:hAnsi="宋体" w:cs="楷体"/>
          <w:sz w:val="24"/>
          <w:szCs w:val="20"/>
        </w:rPr>
      </w:pPr>
      <w:r w:rsidRPr="00772C6A">
        <w:rPr>
          <w:rFonts w:ascii="宋体" w:eastAsia="宋体" w:hAnsi="宋体" w:cs="楷体"/>
          <w:sz w:val="24"/>
          <w:szCs w:val="20"/>
        </w:rPr>
        <w:t>代理人在其权限范围及代理期限内签署的一切有关合同、协议和文件，我单位均予以认可并愿承担相应的法律责任。</w:t>
      </w:r>
    </w:p>
    <w:p w14:paraId="016E7931" w14:textId="77777777" w:rsidR="00772C6A" w:rsidRPr="00772C6A" w:rsidRDefault="00772C6A" w:rsidP="00772C6A">
      <w:pPr>
        <w:snapToGrid w:val="0"/>
        <w:spacing w:line="360" w:lineRule="auto"/>
        <w:ind w:firstLineChars="200" w:firstLine="480"/>
        <w:rPr>
          <w:rFonts w:ascii="宋体" w:eastAsia="宋体" w:hAnsi="宋体" w:cs="楷体"/>
          <w:sz w:val="24"/>
          <w:szCs w:val="20"/>
        </w:rPr>
      </w:pPr>
      <w:r w:rsidRPr="00772C6A">
        <w:rPr>
          <w:rFonts w:ascii="宋体" w:eastAsia="宋体" w:hAnsi="宋体" w:cs="楷体"/>
          <w:sz w:val="24"/>
          <w:szCs w:val="20"/>
        </w:rPr>
        <w:t>委托期限：至本项目结束或新的授权委托书送到之日。代理人无转委托权。</w:t>
      </w:r>
    </w:p>
    <w:tbl>
      <w:tblPr>
        <w:tblW w:w="4729" w:type="dxa"/>
        <w:tblLayout w:type="fixed"/>
        <w:tblLook w:val="04A0" w:firstRow="1" w:lastRow="0" w:firstColumn="1" w:lastColumn="0" w:noHBand="0" w:noVBand="1"/>
      </w:tblPr>
      <w:tblGrid>
        <w:gridCol w:w="4729"/>
      </w:tblGrid>
      <w:tr w:rsidR="00772C6A" w:rsidRPr="00772C6A" w14:paraId="637C09B9" w14:textId="77777777" w:rsidTr="00187678">
        <w:tc>
          <w:tcPr>
            <w:tcW w:w="4729" w:type="dxa"/>
          </w:tcPr>
          <w:p w14:paraId="062C105A" w14:textId="77777777" w:rsidR="00772C6A" w:rsidRPr="00772C6A" w:rsidRDefault="00772C6A" w:rsidP="00772C6A">
            <w:pPr>
              <w:snapToGrid w:val="0"/>
              <w:spacing w:line="360" w:lineRule="auto"/>
              <w:rPr>
                <w:rFonts w:ascii="宋体" w:eastAsia="宋体" w:hAnsi="宋体" w:cs="楷体"/>
                <w:sz w:val="24"/>
                <w:szCs w:val="20"/>
              </w:rPr>
            </w:pPr>
            <w:r w:rsidRPr="00772C6A">
              <w:rPr>
                <w:rFonts w:ascii="宋体" w:eastAsia="宋体" w:hAnsi="宋体" w:cs="楷体"/>
                <w:sz w:val="24"/>
                <w:szCs w:val="20"/>
              </w:rPr>
              <w:t>被授权人签名或盖章：</w:t>
            </w:r>
          </w:p>
        </w:tc>
      </w:tr>
      <w:tr w:rsidR="00772C6A" w:rsidRPr="00772C6A" w14:paraId="68EFF69F" w14:textId="77777777" w:rsidTr="00187678">
        <w:tc>
          <w:tcPr>
            <w:tcW w:w="4729" w:type="dxa"/>
          </w:tcPr>
          <w:p w14:paraId="288DF4AA" w14:textId="77777777" w:rsidR="00772C6A" w:rsidRPr="00772C6A" w:rsidRDefault="00772C6A" w:rsidP="00772C6A">
            <w:pPr>
              <w:snapToGrid w:val="0"/>
              <w:spacing w:line="360" w:lineRule="auto"/>
              <w:rPr>
                <w:rFonts w:ascii="宋体" w:eastAsia="宋体" w:hAnsi="宋体" w:cs="楷体"/>
                <w:sz w:val="24"/>
                <w:szCs w:val="20"/>
              </w:rPr>
            </w:pPr>
            <w:r w:rsidRPr="00772C6A">
              <w:rPr>
                <w:rFonts w:ascii="宋体" w:eastAsia="宋体" w:hAnsi="宋体" w:cs="楷体"/>
                <w:sz w:val="24"/>
                <w:szCs w:val="20"/>
              </w:rPr>
              <w:t>单位盖章：</w:t>
            </w:r>
          </w:p>
        </w:tc>
      </w:tr>
      <w:tr w:rsidR="00772C6A" w:rsidRPr="00772C6A" w14:paraId="029D886E" w14:textId="77777777" w:rsidTr="00187678">
        <w:tc>
          <w:tcPr>
            <w:tcW w:w="4729" w:type="dxa"/>
          </w:tcPr>
          <w:p w14:paraId="58D51BEF" w14:textId="77777777" w:rsidR="00772C6A" w:rsidRPr="00772C6A" w:rsidRDefault="00772C6A" w:rsidP="00772C6A">
            <w:pPr>
              <w:snapToGrid w:val="0"/>
              <w:spacing w:line="360" w:lineRule="auto"/>
              <w:rPr>
                <w:rFonts w:ascii="宋体" w:eastAsia="宋体" w:hAnsi="宋体" w:cs="楷体"/>
                <w:sz w:val="24"/>
                <w:szCs w:val="20"/>
              </w:rPr>
            </w:pPr>
            <w:r w:rsidRPr="00772C6A">
              <w:rPr>
                <w:rFonts w:ascii="宋体" w:eastAsia="宋体" w:hAnsi="宋体" w:cs="楷体"/>
                <w:sz w:val="24"/>
                <w:szCs w:val="20"/>
              </w:rPr>
              <w:t>法定代表人签名或盖章：</w:t>
            </w:r>
          </w:p>
        </w:tc>
      </w:tr>
      <w:tr w:rsidR="00772C6A" w:rsidRPr="00772C6A" w14:paraId="1A5111D1" w14:textId="77777777" w:rsidTr="00187678">
        <w:trPr>
          <w:trHeight w:val="80"/>
        </w:trPr>
        <w:tc>
          <w:tcPr>
            <w:tcW w:w="4729" w:type="dxa"/>
          </w:tcPr>
          <w:p w14:paraId="708786F3" w14:textId="77777777" w:rsidR="00772C6A" w:rsidRPr="00772C6A" w:rsidRDefault="00772C6A" w:rsidP="00772C6A">
            <w:pPr>
              <w:snapToGrid w:val="0"/>
              <w:spacing w:line="360" w:lineRule="auto"/>
              <w:rPr>
                <w:rFonts w:ascii="宋体" w:eastAsia="宋体" w:hAnsi="宋体" w:cs="楷体"/>
                <w:sz w:val="24"/>
                <w:szCs w:val="20"/>
              </w:rPr>
            </w:pPr>
            <w:r w:rsidRPr="00772C6A">
              <w:rPr>
                <w:rFonts w:ascii="宋体" w:eastAsia="宋体" w:hAnsi="宋体" w:cs="楷体"/>
                <w:sz w:val="24"/>
                <w:szCs w:val="20"/>
              </w:rPr>
              <w:t>日期：   年    月    日</w:t>
            </w:r>
          </w:p>
        </w:tc>
      </w:tr>
    </w:tbl>
    <w:p w14:paraId="33253AF2" w14:textId="77777777" w:rsidR="00772C6A" w:rsidRPr="00772C6A" w:rsidRDefault="00772C6A" w:rsidP="00772C6A">
      <w:pPr>
        <w:snapToGrid w:val="0"/>
        <w:spacing w:line="360" w:lineRule="auto"/>
        <w:ind w:firstLineChars="200" w:firstLine="480"/>
        <w:rPr>
          <w:rFonts w:ascii="宋体" w:eastAsia="宋体" w:hAnsi="宋体" w:cs="楷体"/>
          <w:sz w:val="24"/>
          <w:szCs w:val="20"/>
        </w:rPr>
      </w:pPr>
    </w:p>
    <w:p w14:paraId="36531C59" w14:textId="77777777" w:rsidR="00772C6A" w:rsidRPr="00772C6A" w:rsidRDefault="00772C6A" w:rsidP="00772C6A">
      <w:pPr>
        <w:snapToGrid w:val="0"/>
        <w:spacing w:line="360" w:lineRule="auto"/>
        <w:ind w:firstLineChars="200" w:firstLine="480"/>
        <w:rPr>
          <w:rFonts w:ascii="宋体" w:eastAsia="宋体" w:hAnsi="宋体" w:cs="楷体"/>
          <w:sz w:val="24"/>
          <w:szCs w:val="20"/>
          <w:u w:val="single"/>
        </w:rPr>
      </w:pPr>
      <w:r w:rsidRPr="00772C6A">
        <w:rPr>
          <w:rFonts w:ascii="宋体" w:eastAsia="宋体" w:hAnsi="宋体" w:cs="楷体"/>
          <w:sz w:val="24"/>
          <w:szCs w:val="20"/>
        </w:rPr>
        <w:t>注意事项：</w:t>
      </w:r>
      <w:r w:rsidRPr="00772C6A">
        <w:rPr>
          <w:rFonts w:ascii="宋体" w:eastAsia="宋体" w:hAnsi="宋体" w:cs="楷体"/>
          <w:sz w:val="24"/>
          <w:szCs w:val="20"/>
          <w:u w:val="single"/>
        </w:rPr>
        <w:t>需附加盖投标单位公章的法定代表人第二代居民身份证复印件（正反面）和加盖投标单位公章的被授权人第二代居民身份证复印件（正反面）。</w:t>
      </w:r>
    </w:p>
    <w:p w14:paraId="2D735248" w14:textId="77777777" w:rsidR="00772C6A" w:rsidRPr="00772C6A" w:rsidRDefault="00772C6A" w:rsidP="00772C6A">
      <w:pPr>
        <w:ind w:firstLineChars="100" w:firstLine="210"/>
        <w:jc w:val="left"/>
        <w:rPr>
          <w:rFonts w:ascii="宋体" w:eastAsia="宋体" w:hAnsi="宋体" w:cs="Times New Roman"/>
          <w:szCs w:val="20"/>
        </w:rPr>
      </w:pPr>
      <w:r w:rsidRPr="00772C6A">
        <w:rPr>
          <w:rFonts w:ascii="宋体" w:eastAsia="宋体" w:hAnsi="宋体" w:cs="Times New Roman"/>
          <w:szCs w:val="20"/>
        </w:rPr>
        <w:br w:type="page"/>
      </w:r>
      <w:r w:rsidRPr="00772C6A">
        <w:rPr>
          <w:rFonts w:ascii="宋体" w:eastAsia="宋体" w:hAnsi="宋体" w:cs="Times New Roman" w:hint="eastAsia"/>
          <w:b/>
          <w:bCs/>
          <w:sz w:val="24"/>
          <w:szCs w:val="20"/>
        </w:rPr>
        <w:lastRenderedPageBreak/>
        <w:t>附件</w:t>
      </w:r>
      <w:r w:rsidRPr="00772C6A">
        <w:rPr>
          <w:rFonts w:ascii="宋体" w:eastAsia="宋体" w:hAnsi="宋体" w:cs="Times New Roman"/>
          <w:b/>
          <w:bCs/>
          <w:sz w:val="24"/>
          <w:szCs w:val="20"/>
        </w:rPr>
        <w:t>3</w:t>
      </w:r>
    </w:p>
    <w:p w14:paraId="3C2866BA" w14:textId="77777777" w:rsidR="00772C6A" w:rsidRPr="00772C6A" w:rsidRDefault="00772C6A" w:rsidP="00772C6A">
      <w:pPr>
        <w:ind w:firstLineChars="100" w:firstLine="320"/>
        <w:jc w:val="center"/>
        <w:rPr>
          <w:rFonts w:ascii="宋体" w:eastAsia="宋体" w:hAnsi="宋体" w:cs="Times New Roman"/>
          <w:sz w:val="32"/>
          <w:szCs w:val="32"/>
        </w:rPr>
      </w:pPr>
      <w:r w:rsidRPr="00772C6A">
        <w:rPr>
          <w:rFonts w:ascii="宋体" w:eastAsia="宋体" w:hAnsi="宋体" w:cs="Times New Roman" w:hint="eastAsia"/>
          <w:sz w:val="32"/>
          <w:szCs w:val="32"/>
        </w:rPr>
        <w:t>疫情期间参与政府采购活动开评标人员健康信息登记表</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696"/>
        <w:gridCol w:w="1582"/>
        <w:gridCol w:w="540"/>
        <w:gridCol w:w="20"/>
        <w:gridCol w:w="977"/>
        <w:gridCol w:w="568"/>
        <w:gridCol w:w="2914"/>
      </w:tblGrid>
      <w:tr w:rsidR="00772C6A" w:rsidRPr="00772C6A" w14:paraId="5323B44E" w14:textId="77777777" w:rsidTr="00187678">
        <w:trPr>
          <w:trHeight w:val="284"/>
        </w:trPr>
        <w:tc>
          <w:tcPr>
            <w:tcW w:w="1696" w:type="dxa"/>
            <w:vAlign w:val="center"/>
          </w:tcPr>
          <w:p w14:paraId="74F9CDDA"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姓名</w:t>
            </w:r>
          </w:p>
        </w:tc>
        <w:tc>
          <w:tcPr>
            <w:tcW w:w="1582" w:type="dxa"/>
            <w:vAlign w:val="center"/>
          </w:tcPr>
          <w:p w14:paraId="2E5B0DB2" w14:textId="77777777" w:rsidR="00772C6A" w:rsidRPr="00772C6A" w:rsidRDefault="00772C6A" w:rsidP="00772C6A">
            <w:pPr>
              <w:jc w:val="center"/>
              <w:rPr>
                <w:rFonts w:ascii="宋体" w:eastAsia="宋体" w:hAnsi="宋体" w:cs="Times New Roman"/>
                <w:sz w:val="24"/>
                <w:szCs w:val="24"/>
              </w:rPr>
            </w:pPr>
          </w:p>
        </w:tc>
        <w:tc>
          <w:tcPr>
            <w:tcW w:w="1537" w:type="dxa"/>
            <w:gridSpan w:val="3"/>
            <w:vAlign w:val="center"/>
          </w:tcPr>
          <w:p w14:paraId="762935E9"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身份证号码</w:t>
            </w:r>
          </w:p>
        </w:tc>
        <w:tc>
          <w:tcPr>
            <w:tcW w:w="3482" w:type="dxa"/>
            <w:gridSpan w:val="2"/>
            <w:vAlign w:val="center"/>
          </w:tcPr>
          <w:p w14:paraId="26061A17" w14:textId="77777777" w:rsidR="00772C6A" w:rsidRPr="00772C6A" w:rsidRDefault="00772C6A" w:rsidP="00772C6A">
            <w:pPr>
              <w:jc w:val="center"/>
              <w:rPr>
                <w:rFonts w:ascii="宋体" w:eastAsia="宋体" w:hAnsi="宋体" w:cs="Times New Roman"/>
                <w:sz w:val="24"/>
                <w:szCs w:val="24"/>
              </w:rPr>
            </w:pPr>
          </w:p>
        </w:tc>
      </w:tr>
      <w:tr w:rsidR="00772C6A" w:rsidRPr="00772C6A" w14:paraId="4A53A7D0" w14:textId="77777777" w:rsidTr="00187678">
        <w:trPr>
          <w:trHeight w:val="284"/>
        </w:trPr>
        <w:tc>
          <w:tcPr>
            <w:tcW w:w="1696" w:type="dxa"/>
            <w:vAlign w:val="center"/>
          </w:tcPr>
          <w:p w14:paraId="1BC8E6E9"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单位名称</w:t>
            </w:r>
          </w:p>
        </w:tc>
        <w:tc>
          <w:tcPr>
            <w:tcW w:w="6601" w:type="dxa"/>
            <w:gridSpan w:val="6"/>
            <w:vAlign w:val="center"/>
          </w:tcPr>
          <w:p w14:paraId="054F3291" w14:textId="77777777" w:rsidR="00772C6A" w:rsidRPr="00772C6A" w:rsidRDefault="00772C6A" w:rsidP="00772C6A">
            <w:pPr>
              <w:jc w:val="center"/>
              <w:rPr>
                <w:rFonts w:ascii="宋体" w:eastAsia="宋体" w:hAnsi="宋体" w:cs="Times New Roman"/>
                <w:sz w:val="24"/>
                <w:szCs w:val="24"/>
              </w:rPr>
            </w:pPr>
          </w:p>
        </w:tc>
      </w:tr>
      <w:tr w:rsidR="00772C6A" w:rsidRPr="00772C6A" w14:paraId="062026BE" w14:textId="77777777" w:rsidTr="00187678">
        <w:trPr>
          <w:trHeight w:val="284"/>
        </w:trPr>
        <w:tc>
          <w:tcPr>
            <w:tcW w:w="1696" w:type="dxa"/>
            <w:vAlign w:val="center"/>
          </w:tcPr>
          <w:p w14:paraId="0659A6D1"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单位地址</w:t>
            </w:r>
          </w:p>
        </w:tc>
        <w:tc>
          <w:tcPr>
            <w:tcW w:w="6601" w:type="dxa"/>
            <w:gridSpan w:val="6"/>
            <w:vAlign w:val="center"/>
          </w:tcPr>
          <w:p w14:paraId="386141A5" w14:textId="77777777" w:rsidR="00772C6A" w:rsidRPr="00772C6A" w:rsidRDefault="00772C6A" w:rsidP="00772C6A">
            <w:pPr>
              <w:jc w:val="center"/>
              <w:rPr>
                <w:rFonts w:ascii="宋体" w:eastAsia="宋体" w:hAnsi="宋体" w:cs="Times New Roman"/>
                <w:sz w:val="24"/>
                <w:szCs w:val="24"/>
              </w:rPr>
            </w:pPr>
          </w:p>
        </w:tc>
      </w:tr>
      <w:tr w:rsidR="00772C6A" w:rsidRPr="00772C6A" w14:paraId="75D07455" w14:textId="77777777" w:rsidTr="00187678">
        <w:trPr>
          <w:trHeight w:val="284"/>
        </w:trPr>
        <w:tc>
          <w:tcPr>
            <w:tcW w:w="1696" w:type="dxa"/>
            <w:vAlign w:val="center"/>
          </w:tcPr>
          <w:p w14:paraId="1A7B0BA9"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个人住址</w:t>
            </w:r>
          </w:p>
        </w:tc>
        <w:tc>
          <w:tcPr>
            <w:tcW w:w="6601" w:type="dxa"/>
            <w:gridSpan w:val="6"/>
            <w:vAlign w:val="center"/>
          </w:tcPr>
          <w:p w14:paraId="7D7B148E" w14:textId="77777777" w:rsidR="00772C6A" w:rsidRPr="00772C6A" w:rsidRDefault="00772C6A" w:rsidP="00772C6A">
            <w:pPr>
              <w:jc w:val="center"/>
              <w:rPr>
                <w:rFonts w:ascii="宋体" w:eastAsia="宋体" w:hAnsi="宋体" w:cs="Times New Roman"/>
                <w:sz w:val="24"/>
                <w:szCs w:val="24"/>
              </w:rPr>
            </w:pPr>
          </w:p>
        </w:tc>
      </w:tr>
      <w:tr w:rsidR="00772C6A" w:rsidRPr="00772C6A" w14:paraId="6EE7E83C" w14:textId="77777777" w:rsidTr="00187678">
        <w:trPr>
          <w:trHeight w:val="284"/>
        </w:trPr>
        <w:tc>
          <w:tcPr>
            <w:tcW w:w="1696" w:type="dxa"/>
            <w:vAlign w:val="center"/>
          </w:tcPr>
          <w:p w14:paraId="590BDEAF"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单位电话</w:t>
            </w:r>
          </w:p>
        </w:tc>
        <w:tc>
          <w:tcPr>
            <w:tcW w:w="2142" w:type="dxa"/>
            <w:gridSpan w:val="3"/>
            <w:vAlign w:val="center"/>
          </w:tcPr>
          <w:p w14:paraId="376AB884" w14:textId="77777777" w:rsidR="00772C6A" w:rsidRPr="00772C6A" w:rsidRDefault="00772C6A" w:rsidP="00772C6A">
            <w:pPr>
              <w:jc w:val="center"/>
              <w:rPr>
                <w:rFonts w:ascii="宋体" w:eastAsia="宋体" w:hAnsi="宋体" w:cs="Times New Roman"/>
                <w:sz w:val="24"/>
                <w:szCs w:val="24"/>
              </w:rPr>
            </w:pPr>
          </w:p>
        </w:tc>
        <w:tc>
          <w:tcPr>
            <w:tcW w:w="1545" w:type="dxa"/>
            <w:gridSpan w:val="2"/>
            <w:vAlign w:val="center"/>
          </w:tcPr>
          <w:p w14:paraId="14356ABC"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个人手机</w:t>
            </w:r>
          </w:p>
        </w:tc>
        <w:tc>
          <w:tcPr>
            <w:tcW w:w="2914" w:type="dxa"/>
            <w:vAlign w:val="center"/>
          </w:tcPr>
          <w:p w14:paraId="604C6C69" w14:textId="77777777" w:rsidR="00772C6A" w:rsidRPr="00772C6A" w:rsidRDefault="00772C6A" w:rsidP="00772C6A">
            <w:pPr>
              <w:jc w:val="center"/>
              <w:rPr>
                <w:rFonts w:ascii="宋体" w:eastAsia="宋体" w:hAnsi="宋体" w:cs="Times New Roman"/>
                <w:sz w:val="24"/>
                <w:szCs w:val="24"/>
              </w:rPr>
            </w:pPr>
          </w:p>
        </w:tc>
      </w:tr>
      <w:tr w:rsidR="00772C6A" w:rsidRPr="00772C6A" w14:paraId="5301219D" w14:textId="77777777" w:rsidTr="00187678">
        <w:trPr>
          <w:trHeight w:val="284"/>
        </w:trPr>
        <w:tc>
          <w:tcPr>
            <w:tcW w:w="1696" w:type="dxa"/>
            <w:vAlign w:val="center"/>
          </w:tcPr>
          <w:p w14:paraId="51C53BCF"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人员身份</w:t>
            </w:r>
          </w:p>
        </w:tc>
        <w:tc>
          <w:tcPr>
            <w:tcW w:w="6601" w:type="dxa"/>
            <w:gridSpan w:val="6"/>
            <w:vAlign w:val="center"/>
          </w:tcPr>
          <w:p w14:paraId="16945157"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□采购人代表  □投标人代表  □评标专家</w:t>
            </w:r>
          </w:p>
        </w:tc>
      </w:tr>
      <w:tr w:rsidR="00772C6A" w:rsidRPr="00772C6A" w14:paraId="7F665AB7" w14:textId="77777777" w:rsidTr="00187678">
        <w:trPr>
          <w:trHeight w:val="284"/>
        </w:trPr>
        <w:tc>
          <w:tcPr>
            <w:tcW w:w="8297" w:type="dxa"/>
            <w:gridSpan w:val="7"/>
            <w:vAlign w:val="center"/>
          </w:tcPr>
          <w:p w14:paraId="6D7367EA" w14:textId="77777777" w:rsidR="00772C6A" w:rsidRPr="00772C6A" w:rsidRDefault="00772C6A" w:rsidP="00772C6A">
            <w:pPr>
              <w:ind w:firstLineChars="100" w:firstLine="240"/>
              <w:jc w:val="left"/>
              <w:rPr>
                <w:rFonts w:ascii="宋体" w:eastAsia="宋体" w:hAnsi="宋体" w:cs="Times New Roman"/>
                <w:sz w:val="24"/>
                <w:szCs w:val="24"/>
              </w:rPr>
            </w:pPr>
            <w:r w:rsidRPr="00772C6A">
              <w:rPr>
                <w:rFonts w:ascii="宋体" w:eastAsia="宋体" w:hAnsi="宋体" w:cs="Times New Roman" w:hint="eastAsia"/>
                <w:sz w:val="24"/>
                <w:szCs w:val="24"/>
              </w:rPr>
              <w:t>参加： □ 开标 □ 评标</w:t>
            </w:r>
          </w:p>
        </w:tc>
      </w:tr>
      <w:tr w:rsidR="00772C6A" w:rsidRPr="00772C6A" w14:paraId="0A7CADE4" w14:textId="77777777" w:rsidTr="00187678">
        <w:trPr>
          <w:trHeight w:val="284"/>
        </w:trPr>
        <w:tc>
          <w:tcPr>
            <w:tcW w:w="1696" w:type="dxa"/>
            <w:vAlign w:val="center"/>
          </w:tcPr>
          <w:p w14:paraId="14B30F1A"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项目名称</w:t>
            </w:r>
          </w:p>
        </w:tc>
        <w:tc>
          <w:tcPr>
            <w:tcW w:w="6601" w:type="dxa"/>
            <w:gridSpan w:val="6"/>
            <w:vAlign w:val="center"/>
          </w:tcPr>
          <w:p w14:paraId="34570C39" w14:textId="77777777" w:rsidR="00772C6A" w:rsidRPr="00772C6A" w:rsidRDefault="00772C6A" w:rsidP="00772C6A">
            <w:pPr>
              <w:jc w:val="center"/>
              <w:rPr>
                <w:rFonts w:ascii="宋体" w:eastAsia="宋体" w:hAnsi="宋体" w:cs="Times New Roman"/>
                <w:sz w:val="24"/>
                <w:szCs w:val="24"/>
              </w:rPr>
            </w:pPr>
          </w:p>
        </w:tc>
      </w:tr>
      <w:tr w:rsidR="00772C6A" w:rsidRPr="00772C6A" w14:paraId="4DE61805" w14:textId="77777777" w:rsidTr="00187678">
        <w:trPr>
          <w:trHeight w:val="284"/>
        </w:trPr>
        <w:tc>
          <w:tcPr>
            <w:tcW w:w="8297" w:type="dxa"/>
            <w:gridSpan w:val="7"/>
            <w:vAlign w:val="center"/>
          </w:tcPr>
          <w:p w14:paraId="6C27CCBB" w14:textId="77777777" w:rsidR="00772C6A" w:rsidRPr="00772C6A" w:rsidRDefault="00772C6A" w:rsidP="00772C6A">
            <w:pPr>
              <w:jc w:val="center"/>
              <w:rPr>
                <w:rFonts w:ascii="宋体" w:eastAsia="宋体" w:hAnsi="宋体" w:cs="Times New Roman"/>
                <w:b/>
                <w:bCs/>
                <w:sz w:val="24"/>
                <w:szCs w:val="24"/>
              </w:rPr>
            </w:pPr>
            <w:r w:rsidRPr="00772C6A">
              <w:rPr>
                <w:rFonts w:ascii="宋体" w:eastAsia="宋体" w:hAnsi="宋体" w:cs="Times New Roman" w:hint="eastAsia"/>
                <w:b/>
                <w:bCs/>
                <w:sz w:val="24"/>
                <w:szCs w:val="24"/>
              </w:rPr>
              <w:t>个人健康情况</w:t>
            </w:r>
          </w:p>
        </w:tc>
      </w:tr>
      <w:tr w:rsidR="00772C6A" w:rsidRPr="00772C6A" w14:paraId="66B45A1D" w14:textId="77777777" w:rsidTr="00187678">
        <w:trPr>
          <w:trHeight w:val="284"/>
        </w:trPr>
        <w:tc>
          <w:tcPr>
            <w:tcW w:w="8297" w:type="dxa"/>
            <w:gridSpan w:val="7"/>
            <w:vAlign w:val="center"/>
          </w:tcPr>
          <w:p w14:paraId="0F345BD9"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有无发热、乏力、干咳、气促情况 □有 □无</w:t>
            </w:r>
          </w:p>
        </w:tc>
      </w:tr>
      <w:tr w:rsidR="00772C6A" w:rsidRPr="00772C6A" w14:paraId="6557FB09" w14:textId="77777777" w:rsidTr="00187678">
        <w:tc>
          <w:tcPr>
            <w:tcW w:w="8297" w:type="dxa"/>
            <w:gridSpan w:val="7"/>
            <w:vAlign w:val="center"/>
          </w:tcPr>
          <w:p w14:paraId="2FF1F2E9"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近14天内是否来自（或途径）疫情重点地区和高风险地区？</w:t>
            </w:r>
          </w:p>
          <w:p w14:paraId="7000AF74"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□否     □是 ，到达时间为：</w:t>
            </w:r>
          </w:p>
        </w:tc>
      </w:tr>
      <w:tr w:rsidR="00772C6A" w:rsidRPr="00772C6A" w14:paraId="59987687" w14:textId="77777777" w:rsidTr="00187678">
        <w:trPr>
          <w:trHeight w:val="284"/>
        </w:trPr>
        <w:tc>
          <w:tcPr>
            <w:tcW w:w="8297" w:type="dxa"/>
            <w:gridSpan w:val="7"/>
            <w:vAlign w:val="center"/>
          </w:tcPr>
          <w:p w14:paraId="7B4678E2"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近14天内是否离开过常州？ □否   □是</w:t>
            </w:r>
          </w:p>
        </w:tc>
      </w:tr>
      <w:tr w:rsidR="00772C6A" w:rsidRPr="00772C6A" w14:paraId="63DB3AAC" w14:textId="77777777" w:rsidTr="00187678">
        <w:trPr>
          <w:trHeight w:val="284"/>
        </w:trPr>
        <w:tc>
          <w:tcPr>
            <w:tcW w:w="1696" w:type="dxa"/>
            <w:vAlign w:val="center"/>
          </w:tcPr>
          <w:p w14:paraId="4907FFC5"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离开常州往</w:t>
            </w:r>
          </w:p>
        </w:tc>
        <w:tc>
          <w:tcPr>
            <w:tcW w:w="2122" w:type="dxa"/>
            <w:gridSpan w:val="2"/>
            <w:vAlign w:val="center"/>
          </w:tcPr>
          <w:p w14:paraId="52EC0387" w14:textId="77777777" w:rsidR="00772C6A" w:rsidRPr="00772C6A" w:rsidRDefault="00772C6A" w:rsidP="00772C6A">
            <w:pPr>
              <w:jc w:val="center"/>
              <w:rPr>
                <w:rFonts w:ascii="宋体" w:eastAsia="宋体" w:hAnsi="宋体" w:cs="Times New Roman"/>
                <w:sz w:val="24"/>
                <w:szCs w:val="24"/>
              </w:rPr>
            </w:pPr>
          </w:p>
        </w:tc>
        <w:tc>
          <w:tcPr>
            <w:tcW w:w="1565" w:type="dxa"/>
            <w:gridSpan w:val="3"/>
            <w:vAlign w:val="center"/>
          </w:tcPr>
          <w:p w14:paraId="43503F83" w14:textId="77777777" w:rsidR="00772C6A" w:rsidRPr="00772C6A" w:rsidRDefault="00772C6A" w:rsidP="00772C6A">
            <w:pPr>
              <w:jc w:val="center"/>
              <w:rPr>
                <w:rFonts w:ascii="宋体" w:eastAsia="宋体" w:hAnsi="宋体" w:cs="Times New Roman"/>
                <w:sz w:val="24"/>
                <w:szCs w:val="24"/>
              </w:rPr>
            </w:pPr>
            <w:proofErr w:type="gramStart"/>
            <w:r w:rsidRPr="00772C6A">
              <w:rPr>
                <w:rFonts w:ascii="宋体" w:eastAsia="宋体" w:hAnsi="宋体" w:cs="Times New Roman" w:hint="eastAsia"/>
                <w:sz w:val="24"/>
                <w:szCs w:val="24"/>
              </w:rPr>
              <w:t>返常日期</w:t>
            </w:r>
            <w:proofErr w:type="gramEnd"/>
          </w:p>
        </w:tc>
        <w:tc>
          <w:tcPr>
            <w:tcW w:w="2914" w:type="dxa"/>
            <w:vAlign w:val="center"/>
          </w:tcPr>
          <w:p w14:paraId="78A16CE3" w14:textId="77777777" w:rsidR="00772C6A" w:rsidRPr="00772C6A" w:rsidRDefault="00772C6A" w:rsidP="00772C6A">
            <w:pPr>
              <w:jc w:val="center"/>
              <w:rPr>
                <w:rFonts w:ascii="宋体" w:eastAsia="宋体" w:hAnsi="宋体" w:cs="Times New Roman"/>
                <w:sz w:val="24"/>
                <w:szCs w:val="24"/>
              </w:rPr>
            </w:pPr>
          </w:p>
        </w:tc>
      </w:tr>
      <w:tr w:rsidR="00772C6A" w:rsidRPr="00772C6A" w14:paraId="754729F2" w14:textId="77777777" w:rsidTr="00187678">
        <w:trPr>
          <w:trHeight w:val="284"/>
        </w:trPr>
        <w:tc>
          <w:tcPr>
            <w:tcW w:w="1696" w:type="dxa"/>
            <w:vAlign w:val="center"/>
          </w:tcPr>
          <w:p w14:paraId="6C66BC36"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途径（换乘）</w:t>
            </w:r>
          </w:p>
        </w:tc>
        <w:tc>
          <w:tcPr>
            <w:tcW w:w="2122" w:type="dxa"/>
            <w:gridSpan w:val="2"/>
            <w:vAlign w:val="center"/>
          </w:tcPr>
          <w:p w14:paraId="3C4F5AC1" w14:textId="77777777" w:rsidR="00772C6A" w:rsidRPr="00772C6A" w:rsidRDefault="00772C6A" w:rsidP="00772C6A">
            <w:pPr>
              <w:jc w:val="center"/>
              <w:rPr>
                <w:rFonts w:ascii="宋体" w:eastAsia="宋体" w:hAnsi="宋体" w:cs="Times New Roman"/>
                <w:sz w:val="24"/>
                <w:szCs w:val="24"/>
              </w:rPr>
            </w:pPr>
          </w:p>
        </w:tc>
        <w:tc>
          <w:tcPr>
            <w:tcW w:w="1565" w:type="dxa"/>
            <w:gridSpan w:val="3"/>
            <w:vAlign w:val="center"/>
          </w:tcPr>
          <w:p w14:paraId="4B5970C2"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途径日期</w:t>
            </w:r>
          </w:p>
        </w:tc>
        <w:tc>
          <w:tcPr>
            <w:tcW w:w="2914" w:type="dxa"/>
            <w:vAlign w:val="center"/>
          </w:tcPr>
          <w:p w14:paraId="4147A9BA" w14:textId="77777777" w:rsidR="00772C6A" w:rsidRPr="00772C6A" w:rsidRDefault="00772C6A" w:rsidP="00772C6A">
            <w:pPr>
              <w:jc w:val="center"/>
              <w:rPr>
                <w:rFonts w:ascii="宋体" w:eastAsia="宋体" w:hAnsi="宋体" w:cs="Times New Roman"/>
                <w:sz w:val="24"/>
                <w:szCs w:val="24"/>
              </w:rPr>
            </w:pPr>
          </w:p>
        </w:tc>
      </w:tr>
      <w:tr w:rsidR="00772C6A" w:rsidRPr="00772C6A" w14:paraId="28C61AE1" w14:textId="77777777" w:rsidTr="00187678">
        <w:trPr>
          <w:trHeight w:val="567"/>
        </w:trPr>
        <w:tc>
          <w:tcPr>
            <w:tcW w:w="8297" w:type="dxa"/>
            <w:gridSpan w:val="7"/>
            <w:vAlign w:val="center"/>
          </w:tcPr>
          <w:p w14:paraId="46211FE6"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近14天内是否有与来自疫情重点地区和高风险地区的人员接触情况？</w:t>
            </w:r>
          </w:p>
          <w:p w14:paraId="7FD1A579" w14:textId="77777777" w:rsidR="00772C6A" w:rsidRPr="00772C6A" w:rsidRDefault="00772C6A" w:rsidP="00772C6A">
            <w:pPr>
              <w:jc w:val="center"/>
              <w:rPr>
                <w:rFonts w:ascii="宋体" w:eastAsia="宋体" w:hAnsi="宋体" w:cs="Times New Roman"/>
                <w:sz w:val="24"/>
                <w:szCs w:val="24"/>
              </w:rPr>
            </w:pPr>
            <w:r w:rsidRPr="00772C6A">
              <w:rPr>
                <w:rFonts w:ascii="宋体" w:eastAsia="宋体" w:hAnsi="宋体" w:cs="Times New Roman" w:hint="eastAsia"/>
                <w:sz w:val="24"/>
                <w:szCs w:val="24"/>
              </w:rPr>
              <w:t>□否 □是 ，接触时间为：</w:t>
            </w:r>
          </w:p>
        </w:tc>
      </w:tr>
      <w:tr w:rsidR="00772C6A" w:rsidRPr="00772C6A" w14:paraId="21117A29" w14:textId="77777777" w:rsidTr="00187678">
        <w:trPr>
          <w:trHeight w:val="1982"/>
        </w:trPr>
        <w:tc>
          <w:tcPr>
            <w:tcW w:w="8297" w:type="dxa"/>
            <w:gridSpan w:val="7"/>
            <w:vAlign w:val="center"/>
          </w:tcPr>
          <w:p w14:paraId="5301F065" w14:textId="77777777" w:rsidR="00772C6A" w:rsidRPr="00772C6A" w:rsidRDefault="00772C6A" w:rsidP="00772C6A">
            <w:pPr>
              <w:ind w:firstLineChars="200" w:firstLine="480"/>
              <w:jc w:val="left"/>
              <w:rPr>
                <w:rFonts w:ascii="宋体" w:eastAsia="宋体" w:hAnsi="宋体" w:cs="Times New Roman"/>
                <w:sz w:val="24"/>
                <w:szCs w:val="24"/>
              </w:rPr>
            </w:pPr>
            <w:r w:rsidRPr="00772C6A">
              <w:rPr>
                <w:rFonts w:ascii="宋体" w:eastAsia="宋体" w:hAnsi="宋体" w:cs="Times New Roman" w:hint="eastAsia"/>
                <w:sz w:val="24"/>
                <w:szCs w:val="24"/>
              </w:rPr>
              <w:t>本人承诺以上信息真实准确。如有不实，愿承担由此引起的一切后果及法律责任。</w:t>
            </w:r>
          </w:p>
          <w:p w14:paraId="0C70378C" w14:textId="77777777" w:rsidR="00772C6A" w:rsidRPr="00772C6A" w:rsidRDefault="00772C6A" w:rsidP="00772C6A">
            <w:pPr>
              <w:jc w:val="left"/>
              <w:rPr>
                <w:rFonts w:ascii="宋体" w:eastAsia="宋体" w:hAnsi="宋体" w:cs="Times New Roman"/>
                <w:sz w:val="24"/>
                <w:szCs w:val="24"/>
              </w:rPr>
            </w:pPr>
          </w:p>
          <w:p w14:paraId="480FBC11" w14:textId="77777777" w:rsidR="00772C6A" w:rsidRPr="00772C6A" w:rsidRDefault="00772C6A" w:rsidP="00772C6A">
            <w:pPr>
              <w:wordWrap w:val="0"/>
              <w:jc w:val="left"/>
              <w:rPr>
                <w:rFonts w:ascii="宋体" w:eastAsia="宋体" w:hAnsi="宋体" w:cs="Times New Roman"/>
                <w:sz w:val="24"/>
                <w:szCs w:val="24"/>
              </w:rPr>
            </w:pPr>
            <w:r w:rsidRPr="00772C6A">
              <w:rPr>
                <w:rFonts w:ascii="宋体" w:eastAsia="宋体" w:hAnsi="宋体" w:cs="Times New Roman" w:hint="eastAsia"/>
                <w:sz w:val="24"/>
                <w:szCs w:val="24"/>
              </w:rPr>
              <w:t xml:space="preserve">申报人（签名）： </w:t>
            </w:r>
          </w:p>
          <w:p w14:paraId="1EAEB996" w14:textId="77777777" w:rsidR="00772C6A" w:rsidRPr="00772C6A" w:rsidRDefault="00772C6A" w:rsidP="00772C6A">
            <w:pPr>
              <w:jc w:val="left"/>
              <w:rPr>
                <w:rFonts w:ascii="宋体" w:eastAsia="宋体" w:hAnsi="宋体" w:cs="Times New Roman"/>
                <w:sz w:val="24"/>
                <w:szCs w:val="24"/>
              </w:rPr>
            </w:pPr>
          </w:p>
          <w:p w14:paraId="30126810" w14:textId="77777777" w:rsidR="00772C6A" w:rsidRPr="00772C6A" w:rsidRDefault="00772C6A" w:rsidP="00772C6A">
            <w:pPr>
              <w:wordWrap w:val="0"/>
              <w:jc w:val="left"/>
              <w:rPr>
                <w:rFonts w:ascii="宋体" w:eastAsia="宋体" w:hAnsi="宋体" w:cs="Times New Roman"/>
                <w:sz w:val="24"/>
                <w:szCs w:val="24"/>
              </w:rPr>
            </w:pPr>
            <w:r w:rsidRPr="00772C6A">
              <w:rPr>
                <w:rFonts w:ascii="宋体" w:eastAsia="宋体" w:hAnsi="宋体" w:cs="Times New Roman" w:hint="eastAsia"/>
                <w:sz w:val="24"/>
                <w:szCs w:val="24"/>
              </w:rPr>
              <w:t>单位（公章）</w:t>
            </w:r>
          </w:p>
          <w:p w14:paraId="4D2F0CF9" w14:textId="77777777" w:rsidR="00772C6A" w:rsidRPr="00772C6A" w:rsidRDefault="00772C6A" w:rsidP="00772C6A">
            <w:pPr>
              <w:ind w:firstLineChars="2050" w:firstLine="4920"/>
              <w:jc w:val="left"/>
              <w:rPr>
                <w:rFonts w:ascii="宋体" w:eastAsia="宋体" w:hAnsi="宋体" w:cs="Times New Roman"/>
                <w:sz w:val="24"/>
                <w:szCs w:val="24"/>
              </w:rPr>
            </w:pPr>
            <w:r w:rsidRPr="00772C6A">
              <w:rPr>
                <w:rFonts w:ascii="宋体" w:eastAsia="宋体" w:hAnsi="宋体" w:cs="Times New Roman" w:hint="eastAsia"/>
                <w:sz w:val="24"/>
                <w:szCs w:val="24"/>
              </w:rPr>
              <w:t>日期：</w:t>
            </w:r>
          </w:p>
        </w:tc>
      </w:tr>
    </w:tbl>
    <w:p w14:paraId="3688383C" w14:textId="77777777" w:rsidR="00772C6A" w:rsidRPr="00772C6A" w:rsidRDefault="00772C6A" w:rsidP="00772C6A">
      <w:pPr>
        <w:spacing w:line="240" w:lineRule="exact"/>
        <w:jc w:val="center"/>
        <w:rPr>
          <w:rFonts w:ascii="宋体" w:eastAsia="宋体" w:hAnsi="宋体" w:cs="Times New Roman"/>
          <w:b/>
          <w:sz w:val="18"/>
          <w:szCs w:val="18"/>
        </w:rPr>
      </w:pPr>
      <w:r w:rsidRPr="00772C6A">
        <w:rPr>
          <w:rFonts w:ascii="宋体" w:eastAsia="宋体" w:hAnsi="宋体" w:cs="Times New Roman" w:hint="eastAsia"/>
          <w:b/>
          <w:sz w:val="18"/>
          <w:szCs w:val="18"/>
        </w:rPr>
        <w:t>存在瞒报或审查不严的企业，一经发现将严肃处理，在诚信体系中予以记录，并报有关部门依法追究责任。</w:t>
      </w:r>
    </w:p>
    <w:p w14:paraId="22E21843" w14:textId="77777777" w:rsidR="00772C6A" w:rsidRPr="00772C6A" w:rsidRDefault="00772C6A" w:rsidP="00772C6A">
      <w:pPr>
        <w:spacing w:line="360" w:lineRule="auto"/>
        <w:ind w:right="480"/>
        <w:jc w:val="left"/>
        <w:rPr>
          <w:rFonts w:ascii="宋体" w:eastAsia="宋体" w:hAnsi="宋体" w:cs="Times New Roman"/>
          <w:szCs w:val="20"/>
        </w:rPr>
        <w:sectPr w:rsidR="00772C6A" w:rsidRPr="00772C6A" w:rsidSect="002F750B">
          <w:headerReference w:type="default" r:id="rId8"/>
          <w:footerReference w:type="default" r:id="rId9"/>
          <w:pgSz w:w="11906" w:h="16838"/>
          <w:pgMar w:top="1191" w:right="1247" w:bottom="1191" w:left="1247" w:header="851" w:footer="992" w:gutter="0"/>
          <w:cols w:space="720"/>
          <w:docGrid w:type="lines" w:linePitch="312"/>
        </w:sectPr>
      </w:pPr>
    </w:p>
    <w:p w14:paraId="56C97A3C" w14:textId="77777777" w:rsidR="00772C6A" w:rsidRPr="00772C6A" w:rsidRDefault="00772C6A" w:rsidP="00772C6A">
      <w:pPr>
        <w:spacing w:line="360" w:lineRule="auto"/>
        <w:ind w:right="480"/>
        <w:jc w:val="left"/>
        <w:rPr>
          <w:rFonts w:ascii="宋体" w:eastAsia="宋体" w:hAnsi="宋体" w:cs="Times New Roman"/>
          <w:b/>
          <w:bCs/>
          <w:sz w:val="24"/>
          <w:szCs w:val="20"/>
        </w:rPr>
      </w:pPr>
      <w:r w:rsidRPr="00772C6A">
        <w:rPr>
          <w:rFonts w:ascii="宋体" w:eastAsia="宋体" w:hAnsi="宋体" w:cs="Times New Roman"/>
          <w:b/>
          <w:bCs/>
          <w:sz w:val="24"/>
          <w:szCs w:val="20"/>
        </w:rPr>
        <w:lastRenderedPageBreak/>
        <w:t>附件4</w:t>
      </w:r>
    </w:p>
    <w:p w14:paraId="0A633CF9" w14:textId="77777777" w:rsidR="00772C6A" w:rsidRPr="00772C6A" w:rsidRDefault="00772C6A" w:rsidP="00772C6A">
      <w:pPr>
        <w:widowControl/>
        <w:autoSpaceDE w:val="0"/>
        <w:autoSpaceDN w:val="0"/>
        <w:jc w:val="center"/>
        <w:outlineLvl w:val="1"/>
        <w:rPr>
          <w:rFonts w:ascii="宋体" w:eastAsia="宋体" w:hAnsi="宋体" w:cs="Times New Roman"/>
          <w:b/>
          <w:bCs/>
          <w:kern w:val="0"/>
          <w:sz w:val="24"/>
          <w:szCs w:val="24"/>
        </w:rPr>
      </w:pPr>
      <w:r w:rsidRPr="00772C6A">
        <w:rPr>
          <w:rFonts w:ascii="宋体" w:eastAsia="宋体" w:hAnsi="宋体" w:cs="Times New Roman" w:hint="eastAsia"/>
          <w:b/>
          <w:bCs/>
          <w:kern w:val="0"/>
          <w:sz w:val="24"/>
          <w:szCs w:val="24"/>
        </w:rPr>
        <w:t>一标段：城区所40家重点源监督监测</w:t>
      </w:r>
    </w:p>
    <w:tbl>
      <w:tblPr>
        <w:tblW w:w="13872" w:type="dxa"/>
        <w:tblInd w:w="98" w:type="dxa"/>
        <w:tblLook w:val="04A0" w:firstRow="1" w:lastRow="0" w:firstColumn="1" w:lastColumn="0" w:noHBand="0" w:noVBand="1"/>
      </w:tblPr>
      <w:tblGrid>
        <w:gridCol w:w="578"/>
        <w:gridCol w:w="779"/>
        <w:gridCol w:w="1655"/>
        <w:gridCol w:w="4765"/>
        <w:gridCol w:w="3543"/>
        <w:gridCol w:w="851"/>
        <w:gridCol w:w="708"/>
        <w:gridCol w:w="993"/>
      </w:tblGrid>
      <w:tr w:rsidR="00772C6A" w:rsidRPr="00772C6A" w14:paraId="51EF3103" w14:textId="77777777" w:rsidTr="00187678">
        <w:trPr>
          <w:trHeight w:val="585"/>
        </w:trPr>
        <w:tc>
          <w:tcPr>
            <w:tcW w:w="57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C26C286"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序号</w:t>
            </w:r>
          </w:p>
        </w:tc>
        <w:tc>
          <w:tcPr>
            <w:tcW w:w="77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6014CA6"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环保所</w:t>
            </w:r>
          </w:p>
        </w:tc>
        <w:tc>
          <w:tcPr>
            <w:tcW w:w="165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AE63819"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企业名称</w:t>
            </w:r>
          </w:p>
        </w:tc>
        <w:tc>
          <w:tcPr>
            <w:tcW w:w="9867" w:type="dxa"/>
            <w:gridSpan w:val="4"/>
            <w:tcBorders>
              <w:top w:val="single" w:sz="4" w:space="0" w:color="auto"/>
              <w:left w:val="nil"/>
              <w:bottom w:val="single" w:sz="4" w:space="0" w:color="auto"/>
              <w:right w:val="single" w:sz="4" w:space="0" w:color="000000"/>
            </w:tcBorders>
            <w:shd w:val="clear" w:color="000000" w:fill="D9D9D9"/>
            <w:vAlign w:val="center"/>
            <w:hideMark/>
          </w:tcPr>
          <w:p w14:paraId="7D02EEF8"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监测项目</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496A2C4"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监测频次</w:t>
            </w:r>
          </w:p>
        </w:tc>
      </w:tr>
      <w:tr w:rsidR="00772C6A" w:rsidRPr="00772C6A" w14:paraId="4750C264" w14:textId="77777777" w:rsidTr="00187678">
        <w:trPr>
          <w:trHeight w:val="585"/>
        </w:trPr>
        <w:tc>
          <w:tcPr>
            <w:tcW w:w="578" w:type="dxa"/>
            <w:vMerge/>
            <w:tcBorders>
              <w:top w:val="single" w:sz="4" w:space="0" w:color="auto"/>
              <w:left w:val="single" w:sz="4" w:space="0" w:color="auto"/>
              <w:bottom w:val="single" w:sz="4" w:space="0" w:color="000000"/>
              <w:right w:val="single" w:sz="4" w:space="0" w:color="auto"/>
            </w:tcBorders>
            <w:vAlign w:val="center"/>
            <w:hideMark/>
          </w:tcPr>
          <w:p w14:paraId="60382B03" w14:textId="77777777" w:rsidR="00772C6A" w:rsidRPr="00772C6A" w:rsidRDefault="00772C6A" w:rsidP="00772C6A">
            <w:pPr>
              <w:widowControl/>
              <w:jc w:val="left"/>
              <w:rPr>
                <w:rFonts w:ascii="宋体" w:eastAsia="宋体" w:hAnsi="宋体" w:cs="宋体"/>
                <w:b/>
                <w:bCs/>
                <w:color w:val="000000"/>
                <w:kern w:val="0"/>
                <w:sz w:val="20"/>
                <w:szCs w:val="20"/>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14:paraId="65D6F3A5" w14:textId="77777777" w:rsidR="00772C6A" w:rsidRPr="00772C6A" w:rsidRDefault="00772C6A" w:rsidP="00772C6A">
            <w:pPr>
              <w:widowControl/>
              <w:jc w:val="left"/>
              <w:rPr>
                <w:rFonts w:ascii="宋体" w:eastAsia="宋体" w:hAnsi="宋体" w:cs="宋体"/>
                <w:b/>
                <w:bCs/>
                <w:color w:val="000000"/>
                <w:kern w:val="0"/>
                <w:sz w:val="20"/>
                <w:szCs w:val="20"/>
              </w:rPr>
            </w:pPr>
          </w:p>
        </w:tc>
        <w:tc>
          <w:tcPr>
            <w:tcW w:w="1655" w:type="dxa"/>
            <w:vMerge/>
            <w:tcBorders>
              <w:top w:val="single" w:sz="4" w:space="0" w:color="auto"/>
              <w:left w:val="single" w:sz="4" w:space="0" w:color="auto"/>
              <w:bottom w:val="single" w:sz="4" w:space="0" w:color="000000"/>
              <w:right w:val="single" w:sz="4" w:space="0" w:color="auto"/>
            </w:tcBorders>
            <w:vAlign w:val="center"/>
            <w:hideMark/>
          </w:tcPr>
          <w:p w14:paraId="024DEDD1" w14:textId="77777777" w:rsidR="00772C6A" w:rsidRPr="00772C6A" w:rsidRDefault="00772C6A" w:rsidP="00772C6A">
            <w:pPr>
              <w:widowControl/>
              <w:jc w:val="left"/>
              <w:rPr>
                <w:rFonts w:ascii="宋体" w:eastAsia="宋体" w:hAnsi="宋体" w:cs="宋体"/>
                <w:b/>
                <w:bCs/>
                <w:color w:val="000000"/>
                <w:kern w:val="0"/>
                <w:sz w:val="20"/>
                <w:szCs w:val="20"/>
              </w:rPr>
            </w:pPr>
          </w:p>
        </w:tc>
        <w:tc>
          <w:tcPr>
            <w:tcW w:w="4765" w:type="dxa"/>
            <w:tcBorders>
              <w:top w:val="nil"/>
              <w:left w:val="nil"/>
              <w:bottom w:val="single" w:sz="4" w:space="0" w:color="auto"/>
              <w:right w:val="single" w:sz="4" w:space="0" w:color="auto"/>
            </w:tcBorders>
            <w:shd w:val="clear" w:color="000000" w:fill="D9D9D9"/>
            <w:vAlign w:val="center"/>
            <w:hideMark/>
          </w:tcPr>
          <w:p w14:paraId="02A91B7C"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废气</w:t>
            </w:r>
          </w:p>
        </w:tc>
        <w:tc>
          <w:tcPr>
            <w:tcW w:w="3543" w:type="dxa"/>
            <w:tcBorders>
              <w:top w:val="nil"/>
              <w:left w:val="nil"/>
              <w:bottom w:val="single" w:sz="4" w:space="0" w:color="auto"/>
              <w:right w:val="single" w:sz="4" w:space="0" w:color="auto"/>
            </w:tcBorders>
            <w:shd w:val="clear" w:color="000000" w:fill="D9D9D9"/>
            <w:vAlign w:val="center"/>
            <w:hideMark/>
          </w:tcPr>
          <w:p w14:paraId="2C900C23" w14:textId="77777777" w:rsidR="00772C6A" w:rsidRPr="00772C6A" w:rsidRDefault="00772C6A" w:rsidP="00772C6A">
            <w:pPr>
              <w:widowControl/>
              <w:jc w:val="left"/>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废水</w:t>
            </w:r>
          </w:p>
        </w:tc>
        <w:tc>
          <w:tcPr>
            <w:tcW w:w="851" w:type="dxa"/>
            <w:tcBorders>
              <w:top w:val="nil"/>
              <w:left w:val="nil"/>
              <w:bottom w:val="single" w:sz="4" w:space="0" w:color="auto"/>
              <w:right w:val="single" w:sz="4" w:space="0" w:color="auto"/>
            </w:tcBorders>
            <w:shd w:val="clear" w:color="000000" w:fill="D9D9D9"/>
            <w:vAlign w:val="center"/>
            <w:hideMark/>
          </w:tcPr>
          <w:p w14:paraId="2D2E6C02" w14:textId="77777777" w:rsidR="00772C6A" w:rsidRPr="00772C6A" w:rsidRDefault="00772C6A" w:rsidP="00772C6A">
            <w:pPr>
              <w:widowControl/>
              <w:jc w:val="left"/>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在线仪</w:t>
            </w:r>
          </w:p>
        </w:tc>
        <w:tc>
          <w:tcPr>
            <w:tcW w:w="708" w:type="dxa"/>
            <w:tcBorders>
              <w:top w:val="nil"/>
              <w:left w:val="nil"/>
              <w:bottom w:val="single" w:sz="4" w:space="0" w:color="auto"/>
              <w:right w:val="single" w:sz="4" w:space="0" w:color="auto"/>
            </w:tcBorders>
            <w:shd w:val="clear" w:color="000000" w:fill="D9D9D9"/>
            <w:vAlign w:val="center"/>
            <w:hideMark/>
          </w:tcPr>
          <w:p w14:paraId="68F25DFE" w14:textId="77777777" w:rsidR="00772C6A" w:rsidRPr="00772C6A" w:rsidRDefault="00772C6A" w:rsidP="00772C6A">
            <w:pPr>
              <w:widowControl/>
              <w:jc w:val="left"/>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土壤</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350CCE3D" w14:textId="77777777" w:rsidR="00772C6A" w:rsidRPr="00772C6A" w:rsidRDefault="00772C6A" w:rsidP="00772C6A">
            <w:pPr>
              <w:widowControl/>
              <w:jc w:val="left"/>
              <w:rPr>
                <w:rFonts w:ascii="宋体" w:eastAsia="宋体" w:hAnsi="宋体" w:cs="宋体"/>
                <w:b/>
                <w:bCs/>
                <w:color w:val="000000"/>
                <w:kern w:val="0"/>
                <w:sz w:val="20"/>
                <w:szCs w:val="20"/>
              </w:rPr>
            </w:pPr>
          </w:p>
        </w:tc>
      </w:tr>
      <w:tr w:rsidR="00772C6A" w:rsidRPr="00772C6A" w14:paraId="44C995E6" w14:textId="77777777" w:rsidTr="00187678">
        <w:trPr>
          <w:trHeight w:val="520"/>
        </w:trPr>
        <w:tc>
          <w:tcPr>
            <w:tcW w:w="578" w:type="dxa"/>
            <w:tcBorders>
              <w:top w:val="nil"/>
              <w:left w:val="single" w:sz="4" w:space="0" w:color="auto"/>
              <w:bottom w:val="nil"/>
              <w:right w:val="single" w:sz="4" w:space="0" w:color="auto"/>
            </w:tcBorders>
            <w:shd w:val="clear" w:color="000000" w:fill="FFFFFF"/>
            <w:vAlign w:val="center"/>
            <w:hideMark/>
          </w:tcPr>
          <w:p w14:paraId="003E541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w:t>
            </w:r>
          </w:p>
        </w:tc>
        <w:tc>
          <w:tcPr>
            <w:tcW w:w="779" w:type="dxa"/>
            <w:tcBorders>
              <w:top w:val="nil"/>
              <w:left w:val="nil"/>
              <w:bottom w:val="nil"/>
              <w:right w:val="single" w:sz="4" w:space="0" w:color="auto"/>
            </w:tcBorders>
            <w:shd w:val="clear" w:color="000000" w:fill="FFFFFF"/>
            <w:vAlign w:val="center"/>
            <w:hideMark/>
          </w:tcPr>
          <w:p w14:paraId="722BCC9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nil"/>
              <w:left w:val="nil"/>
              <w:bottom w:val="nil"/>
              <w:right w:val="single" w:sz="4" w:space="0" w:color="auto"/>
            </w:tcBorders>
            <w:shd w:val="clear" w:color="000000" w:fill="FFFFFF"/>
            <w:vAlign w:val="center"/>
            <w:hideMark/>
          </w:tcPr>
          <w:p w14:paraId="1553BFF4"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w:t>
            </w:r>
            <w:proofErr w:type="gramStart"/>
            <w:r w:rsidRPr="00772C6A">
              <w:rPr>
                <w:rFonts w:ascii="宋体" w:eastAsia="宋体" w:hAnsi="宋体" w:cs="宋体" w:hint="eastAsia"/>
                <w:kern w:val="0"/>
                <w:sz w:val="20"/>
                <w:szCs w:val="20"/>
              </w:rPr>
              <w:t>东勤染</w:t>
            </w:r>
            <w:proofErr w:type="gramEnd"/>
            <w:r w:rsidRPr="00772C6A">
              <w:rPr>
                <w:rFonts w:ascii="宋体" w:eastAsia="宋体" w:hAnsi="宋体" w:cs="宋体" w:hint="eastAsia"/>
                <w:kern w:val="0"/>
                <w:sz w:val="20"/>
                <w:szCs w:val="20"/>
              </w:rPr>
              <w:t>整有限公司</w:t>
            </w:r>
          </w:p>
        </w:tc>
        <w:tc>
          <w:tcPr>
            <w:tcW w:w="4765" w:type="dxa"/>
            <w:tcBorders>
              <w:top w:val="nil"/>
              <w:left w:val="nil"/>
              <w:bottom w:val="single" w:sz="4" w:space="0" w:color="auto"/>
              <w:right w:val="single" w:sz="4" w:space="0" w:color="auto"/>
            </w:tcBorders>
            <w:shd w:val="clear" w:color="auto" w:fill="auto"/>
            <w:vAlign w:val="center"/>
            <w:hideMark/>
          </w:tcPr>
          <w:p w14:paraId="48F7BD7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DA003：非甲烷总烃、颗粒物、二氧化硫、氮氧化物、甲苯、二甲苯</w:t>
            </w:r>
            <w:r w:rsidRPr="00772C6A">
              <w:rPr>
                <w:rFonts w:ascii="宋体" w:eastAsia="宋体" w:hAnsi="宋体" w:cs="宋体" w:hint="eastAsia"/>
                <w:color w:val="000000"/>
                <w:kern w:val="0"/>
                <w:sz w:val="20"/>
                <w:szCs w:val="20"/>
              </w:rPr>
              <w:br/>
              <w:t>厂界：臭气浓度、颗粒物、非甲烷总烃</w:t>
            </w:r>
          </w:p>
        </w:tc>
        <w:tc>
          <w:tcPr>
            <w:tcW w:w="3543" w:type="dxa"/>
            <w:tcBorders>
              <w:top w:val="nil"/>
              <w:left w:val="nil"/>
              <w:bottom w:val="nil"/>
              <w:right w:val="single" w:sz="4" w:space="0" w:color="auto"/>
            </w:tcBorders>
            <w:shd w:val="clear" w:color="auto" w:fill="auto"/>
            <w:vAlign w:val="center"/>
            <w:hideMark/>
          </w:tcPr>
          <w:p w14:paraId="632B950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接管口：pH、化学需氧量、氨氮、总磷、总氮、色度、悬浮物、苯胺类、硫化物、五日生化需氧量　</w:t>
            </w:r>
          </w:p>
        </w:tc>
        <w:tc>
          <w:tcPr>
            <w:tcW w:w="851" w:type="dxa"/>
            <w:tcBorders>
              <w:top w:val="nil"/>
              <w:left w:val="nil"/>
              <w:bottom w:val="nil"/>
              <w:right w:val="single" w:sz="4" w:space="0" w:color="auto"/>
            </w:tcBorders>
            <w:shd w:val="clear" w:color="auto" w:fill="auto"/>
            <w:vAlign w:val="center"/>
            <w:hideMark/>
          </w:tcPr>
          <w:p w14:paraId="1A012CD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nil"/>
              <w:left w:val="nil"/>
              <w:bottom w:val="nil"/>
              <w:right w:val="single" w:sz="4" w:space="0" w:color="auto"/>
            </w:tcBorders>
            <w:shd w:val="clear" w:color="auto" w:fill="auto"/>
            <w:noWrap/>
            <w:vAlign w:val="center"/>
            <w:hideMark/>
          </w:tcPr>
          <w:p w14:paraId="3A224B9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nil"/>
              <w:right w:val="single" w:sz="4" w:space="0" w:color="auto"/>
            </w:tcBorders>
            <w:shd w:val="clear" w:color="auto" w:fill="auto"/>
            <w:vAlign w:val="center"/>
            <w:hideMark/>
          </w:tcPr>
          <w:p w14:paraId="50BB842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2D7BF699" w14:textId="77777777" w:rsidTr="00187678">
        <w:trPr>
          <w:trHeight w:val="52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04886835"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2</w:t>
            </w:r>
          </w:p>
        </w:tc>
        <w:tc>
          <w:tcPr>
            <w:tcW w:w="779" w:type="dxa"/>
            <w:tcBorders>
              <w:top w:val="single" w:sz="4" w:space="0" w:color="auto"/>
              <w:left w:val="nil"/>
              <w:bottom w:val="nil"/>
              <w:right w:val="single" w:sz="4" w:space="0" w:color="auto"/>
            </w:tcBorders>
            <w:shd w:val="clear" w:color="000000" w:fill="FFFFFF"/>
            <w:vAlign w:val="center"/>
            <w:hideMark/>
          </w:tcPr>
          <w:p w14:paraId="00126FF5"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5E5DAE0B"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常州嘉宝服饰有限公司</w:t>
            </w:r>
          </w:p>
        </w:tc>
        <w:tc>
          <w:tcPr>
            <w:tcW w:w="4765" w:type="dxa"/>
            <w:tcBorders>
              <w:top w:val="nil"/>
              <w:left w:val="nil"/>
              <w:bottom w:val="single" w:sz="4" w:space="0" w:color="auto"/>
              <w:right w:val="single" w:sz="4" w:space="0" w:color="auto"/>
            </w:tcBorders>
            <w:shd w:val="clear" w:color="auto" w:fill="auto"/>
            <w:vAlign w:val="center"/>
            <w:hideMark/>
          </w:tcPr>
          <w:p w14:paraId="4AEAC3FF" w14:textId="77777777" w:rsidR="00772C6A" w:rsidRPr="00772C6A" w:rsidRDefault="00772C6A" w:rsidP="00772C6A">
            <w:pPr>
              <w:widowControl/>
              <w:jc w:val="left"/>
              <w:rPr>
                <w:rFonts w:ascii="宋体" w:eastAsia="宋体" w:hAnsi="宋体" w:cs="宋体"/>
                <w:kern w:val="0"/>
                <w:sz w:val="20"/>
                <w:szCs w:val="20"/>
              </w:rPr>
            </w:pPr>
            <w:proofErr w:type="gramStart"/>
            <w:r w:rsidRPr="00772C6A">
              <w:rPr>
                <w:rFonts w:ascii="宋体" w:eastAsia="宋体" w:hAnsi="宋体" w:cs="宋体" w:hint="eastAsia"/>
                <w:kern w:val="0"/>
                <w:sz w:val="20"/>
                <w:szCs w:val="20"/>
              </w:rPr>
              <w:t>选测1个</w:t>
            </w:r>
            <w:proofErr w:type="gramEnd"/>
            <w:r w:rsidRPr="00772C6A">
              <w:rPr>
                <w:rFonts w:ascii="宋体" w:eastAsia="宋体" w:hAnsi="宋体" w:cs="宋体" w:hint="eastAsia"/>
                <w:kern w:val="0"/>
                <w:sz w:val="20"/>
                <w:szCs w:val="20"/>
              </w:rPr>
              <w:t>（DA003～DA006)：非甲烷总烃、颗粒物、二氧化硫、氮氧化物</w:t>
            </w:r>
            <w:r w:rsidRPr="00772C6A">
              <w:rPr>
                <w:rFonts w:ascii="宋体" w:eastAsia="宋体" w:hAnsi="宋体" w:cs="宋体" w:hint="eastAsia"/>
                <w:kern w:val="0"/>
                <w:sz w:val="20"/>
                <w:szCs w:val="20"/>
              </w:rPr>
              <w:b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2B6DF99C"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 xml:space="preserve">接管口：pH、化学需氧量、氨氮、总磷、总氮、色度、悬浮物、苯胺类、硫化物、五日生化需氧量　</w:t>
            </w:r>
          </w:p>
        </w:tc>
        <w:tc>
          <w:tcPr>
            <w:tcW w:w="851" w:type="dxa"/>
            <w:tcBorders>
              <w:top w:val="single" w:sz="4" w:space="0" w:color="auto"/>
              <w:left w:val="nil"/>
              <w:bottom w:val="nil"/>
              <w:right w:val="single" w:sz="4" w:space="0" w:color="auto"/>
            </w:tcBorders>
            <w:shd w:val="clear" w:color="auto" w:fill="auto"/>
            <w:vAlign w:val="center"/>
            <w:hideMark/>
          </w:tcPr>
          <w:p w14:paraId="350DA5B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679A773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2BDBE20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27056BA" w14:textId="77777777" w:rsidTr="00187678">
        <w:trPr>
          <w:trHeight w:val="104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07B0185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w:t>
            </w:r>
          </w:p>
        </w:tc>
        <w:tc>
          <w:tcPr>
            <w:tcW w:w="779" w:type="dxa"/>
            <w:tcBorders>
              <w:top w:val="single" w:sz="4" w:space="0" w:color="auto"/>
              <w:left w:val="nil"/>
              <w:bottom w:val="nil"/>
              <w:right w:val="single" w:sz="4" w:space="0" w:color="auto"/>
            </w:tcBorders>
            <w:shd w:val="clear" w:color="000000" w:fill="FFFFFF"/>
            <w:vAlign w:val="center"/>
            <w:hideMark/>
          </w:tcPr>
          <w:p w14:paraId="09A1688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000000" w:fill="FFFFFF"/>
            <w:vAlign w:val="center"/>
            <w:hideMark/>
          </w:tcPr>
          <w:p w14:paraId="103447CF"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w:t>
            </w:r>
            <w:proofErr w:type="gramStart"/>
            <w:r w:rsidRPr="00772C6A">
              <w:rPr>
                <w:rFonts w:ascii="宋体" w:eastAsia="宋体" w:hAnsi="宋体" w:cs="宋体" w:hint="eastAsia"/>
                <w:kern w:val="0"/>
                <w:sz w:val="20"/>
                <w:szCs w:val="20"/>
              </w:rPr>
              <w:t>嘉达染整</w:t>
            </w:r>
            <w:proofErr w:type="gramEnd"/>
            <w:r w:rsidRPr="00772C6A">
              <w:rPr>
                <w:rFonts w:ascii="宋体" w:eastAsia="宋体" w:hAnsi="宋体" w:cs="宋体" w:hint="eastAsia"/>
                <w:kern w:val="0"/>
                <w:sz w:val="20"/>
                <w:szCs w:val="20"/>
              </w:rPr>
              <w:t>有限公司</w:t>
            </w:r>
          </w:p>
        </w:tc>
        <w:tc>
          <w:tcPr>
            <w:tcW w:w="4765" w:type="dxa"/>
            <w:tcBorders>
              <w:top w:val="nil"/>
              <w:left w:val="nil"/>
              <w:bottom w:val="single" w:sz="4" w:space="0" w:color="auto"/>
              <w:right w:val="single" w:sz="4" w:space="0" w:color="auto"/>
            </w:tcBorders>
            <w:shd w:val="clear" w:color="auto" w:fill="auto"/>
            <w:vAlign w:val="center"/>
            <w:hideMark/>
          </w:tcPr>
          <w:p w14:paraId="40B3833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排气筒共5个，</w:t>
            </w:r>
            <w:proofErr w:type="gramStart"/>
            <w:r w:rsidRPr="00772C6A">
              <w:rPr>
                <w:rFonts w:ascii="宋体" w:eastAsia="宋体" w:hAnsi="宋体" w:cs="宋体" w:hint="eastAsia"/>
                <w:color w:val="000000"/>
                <w:kern w:val="0"/>
                <w:sz w:val="20"/>
                <w:szCs w:val="20"/>
              </w:rPr>
              <w:t>选测2个</w:t>
            </w:r>
            <w:proofErr w:type="gramEnd"/>
            <w:r w:rsidRPr="00772C6A">
              <w:rPr>
                <w:rFonts w:ascii="宋体" w:eastAsia="宋体" w:hAnsi="宋体" w:cs="宋体" w:hint="eastAsia"/>
                <w:color w:val="000000"/>
                <w:kern w:val="0"/>
                <w:sz w:val="20"/>
                <w:szCs w:val="20"/>
              </w:rPr>
              <w:t>：</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（DA001～DA003）：二氧化硫、氮氧化物、非甲烷总烃、颗粒物</w:t>
            </w:r>
            <w:r w:rsidRPr="00772C6A">
              <w:rPr>
                <w:rFonts w:ascii="宋体" w:eastAsia="宋体" w:hAnsi="宋体" w:cs="宋体" w:hint="eastAsia"/>
                <w:color w:val="000000"/>
                <w:kern w:val="0"/>
                <w:sz w:val="20"/>
                <w:szCs w:val="20"/>
              </w:rPr>
              <w:br/>
              <w:t>DA005：非甲烷总烃、甲苯、二甲苯</w:t>
            </w:r>
            <w:r w:rsidRPr="00772C6A">
              <w:rPr>
                <w:rFonts w:ascii="宋体" w:eastAsia="宋体" w:hAnsi="宋体" w:cs="宋体" w:hint="eastAsia"/>
                <w:color w:val="000000"/>
                <w:kern w:val="0"/>
                <w:sz w:val="20"/>
                <w:szCs w:val="20"/>
              </w:rPr>
              <w:b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41BE164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接管口：pH、化学需氧量、氨氮、总磷、总氮、色度、悬浮物、苯胺类、硫化物、五日生化需氧量　</w:t>
            </w:r>
          </w:p>
        </w:tc>
        <w:tc>
          <w:tcPr>
            <w:tcW w:w="851" w:type="dxa"/>
            <w:tcBorders>
              <w:top w:val="single" w:sz="4" w:space="0" w:color="auto"/>
              <w:left w:val="nil"/>
              <w:bottom w:val="nil"/>
              <w:right w:val="single" w:sz="4" w:space="0" w:color="auto"/>
            </w:tcBorders>
            <w:shd w:val="clear" w:color="auto" w:fill="auto"/>
            <w:vAlign w:val="center"/>
            <w:hideMark/>
          </w:tcPr>
          <w:p w14:paraId="346A2D5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685B14C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09385DB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07D00FB" w14:textId="77777777" w:rsidTr="00187678">
        <w:trPr>
          <w:trHeight w:val="78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3ABBF337"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4</w:t>
            </w:r>
          </w:p>
        </w:tc>
        <w:tc>
          <w:tcPr>
            <w:tcW w:w="779" w:type="dxa"/>
            <w:tcBorders>
              <w:top w:val="single" w:sz="4" w:space="0" w:color="auto"/>
              <w:left w:val="nil"/>
              <w:bottom w:val="nil"/>
              <w:right w:val="single" w:sz="4" w:space="0" w:color="auto"/>
            </w:tcBorders>
            <w:shd w:val="clear" w:color="000000" w:fill="FFFFFF"/>
            <w:vAlign w:val="center"/>
            <w:hideMark/>
          </w:tcPr>
          <w:p w14:paraId="576E500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3E022970"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常州市华</w:t>
            </w:r>
            <w:proofErr w:type="gramStart"/>
            <w:r w:rsidRPr="00772C6A">
              <w:rPr>
                <w:rFonts w:ascii="宋体" w:eastAsia="宋体" w:hAnsi="宋体" w:cs="宋体" w:hint="eastAsia"/>
                <w:kern w:val="0"/>
                <w:sz w:val="20"/>
                <w:szCs w:val="20"/>
              </w:rPr>
              <w:t>荣友佳</w:t>
            </w:r>
            <w:proofErr w:type="gramEnd"/>
            <w:r w:rsidRPr="00772C6A">
              <w:rPr>
                <w:rFonts w:ascii="宋体" w:eastAsia="宋体" w:hAnsi="宋体" w:cs="宋体" w:hint="eastAsia"/>
                <w:kern w:val="0"/>
                <w:sz w:val="20"/>
                <w:szCs w:val="20"/>
              </w:rPr>
              <w:t>纺织染整有限公司</w:t>
            </w:r>
          </w:p>
        </w:tc>
        <w:tc>
          <w:tcPr>
            <w:tcW w:w="4765" w:type="dxa"/>
            <w:tcBorders>
              <w:top w:val="nil"/>
              <w:left w:val="nil"/>
              <w:bottom w:val="single" w:sz="4" w:space="0" w:color="auto"/>
              <w:right w:val="single" w:sz="4" w:space="0" w:color="auto"/>
            </w:tcBorders>
            <w:shd w:val="clear" w:color="auto" w:fill="auto"/>
            <w:vAlign w:val="center"/>
            <w:hideMark/>
          </w:tcPr>
          <w:p w14:paraId="73FC8D4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3AC56DC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接管口：pH、化学需氧量、氨氮、总磷、总氮、色度、悬浮物、苯胺类、硫化物、五日生化需氧量　</w:t>
            </w:r>
          </w:p>
        </w:tc>
        <w:tc>
          <w:tcPr>
            <w:tcW w:w="851" w:type="dxa"/>
            <w:tcBorders>
              <w:top w:val="single" w:sz="4" w:space="0" w:color="auto"/>
              <w:left w:val="nil"/>
              <w:bottom w:val="nil"/>
              <w:right w:val="single" w:sz="4" w:space="0" w:color="auto"/>
            </w:tcBorders>
            <w:shd w:val="clear" w:color="auto" w:fill="auto"/>
            <w:vAlign w:val="center"/>
            <w:hideMark/>
          </w:tcPr>
          <w:p w14:paraId="43107A8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6A3958B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350D763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817E2D5" w14:textId="77777777" w:rsidTr="00187678">
        <w:trPr>
          <w:trHeight w:val="52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369B97B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5</w:t>
            </w:r>
          </w:p>
        </w:tc>
        <w:tc>
          <w:tcPr>
            <w:tcW w:w="779" w:type="dxa"/>
            <w:tcBorders>
              <w:top w:val="single" w:sz="4" w:space="0" w:color="auto"/>
              <w:left w:val="nil"/>
              <w:bottom w:val="nil"/>
              <w:right w:val="single" w:sz="4" w:space="0" w:color="auto"/>
            </w:tcBorders>
            <w:shd w:val="clear" w:color="000000" w:fill="FFFFFF"/>
            <w:vAlign w:val="center"/>
            <w:hideMark/>
          </w:tcPr>
          <w:p w14:paraId="0A173A7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382AC6EA"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常州市天之立纺织有限公司</w:t>
            </w:r>
          </w:p>
        </w:tc>
        <w:tc>
          <w:tcPr>
            <w:tcW w:w="4765" w:type="dxa"/>
            <w:tcBorders>
              <w:top w:val="nil"/>
              <w:left w:val="nil"/>
              <w:bottom w:val="single" w:sz="4" w:space="0" w:color="auto"/>
              <w:right w:val="single" w:sz="4" w:space="0" w:color="auto"/>
            </w:tcBorders>
            <w:shd w:val="clear" w:color="auto" w:fill="auto"/>
            <w:vAlign w:val="center"/>
            <w:hideMark/>
          </w:tcPr>
          <w:p w14:paraId="5C1DD71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定型工段（DA002)：非甲烷总烃、颗粒物、二氧化硫、氮氧化物</w:t>
            </w:r>
            <w:r w:rsidRPr="00772C6A">
              <w:rPr>
                <w:rFonts w:ascii="宋体" w:eastAsia="宋体" w:hAnsi="宋体" w:cs="宋体" w:hint="eastAsia"/>
                <w:color w:val="000000"/>
                <w:kern w:val="0"/>
                <w:sz w:val="20"/>
                <w:szCs w:val="20"/>
              </w:rPr>
              <w:b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7FD2B17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接管口：pH、化学需氧量、氨氮、总磷、总氮、色度、悬浮物、苯胺类、硫化物、五日生化需氧量　</w:t>
            </w:r>
          </w:p>
        </w:tc>
        <w:tc>
          <w:tcPr>
            <w:tcW w:w="851" w:type="dxa"/>
            <w:tcBorders>
              <w:top w:val="single" w:sz="4" w:space="0" w:color="auto"/>
              <w:left w:val="nil"/>
              <w:bottom w:val="nil"/>
              <w:right w:val="single" w:sz="4" w:space="0" w:color="auto"/>
            </w:tcBorders>
            <w:shd w:val="clear" w:color="auto" w:fill="auto"/>
            <w:vAlign w:val="center"/>
            <w:hideMark/>
          </w:tcPr>
          <w:p w14:paraId="50EF80C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0F2BCB5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1E240D1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DE0F4A9" w14:textId="77777777" w:rsidTr="00187678">
        <w:trPr>
          <w:trHeight w:val="104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7765E249"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lastRenderedPageBreak/>
              <w:t>6</w:t>
            </w:r>
          </w:p>
        </w:tc>
        <w:tc>
          <w:tcPr>
            <w:tcW w:w="779" w:type="dxa"/>
            <w:tcBorders>
              <w:top w:val="single" w:sz="4" w:space="0" w:color="auto"/>
              <w:left w:val="nil"/>
              <w:bottom w:val="nil"/>
              <w:right w:val="single" w:sz="4" w:space="0" w:color="auto"/>
            </w:tcBorders>
            <w:shd w:val="clear" w:color="000000" w:fill="FFFFFF"/>
            <w:vAlign w:val="center"/>
            <w:hideMark/>
          </w:tcPr>
          <w:p w14:paraId="1AA713B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16AC1D70"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常州市旷达针纺织品有限公司</w:t>
            </w:r>
          </w:p>
        </w:tc>
        <w:tc>
          <w:tcPr>
            <w:tcW w:w="4765" w:type="dxa"/>
            <w:tcBorders>
              <w:top w:val="nil"/>
              <w:left w:val="nil"/>
              <w:bottom w:val="single" w:sz="4" w:space="0" w:color="auto"/>
              <w:right w:val="single" w:sz="4" w:space="0" w:color="auto"/>
            </w:tcBorders>
            <w:shd w:val="clear" w:color="auto" w:fill="auto"/>
            <w:vAlign w:val="center"/>
            <w:hideMark/>
          </w:tcPr>
          <w:p w14:paraId="63F20FE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排气筒共5个，</w:t>
            </w:r>
            <w:proofErr w:type="gramStart"/>
            <w:r w:rsidRPr="00772C6A">
              <w:rPr>
                <w:rFonts w:ascii="宋体" w:eastAsia="宋体" w:hAnsi="宋体" w:cs="宋体" w:hint="eastAsia"/>
                <w:color w:val="000000"/>
                <w:kern w:val="0"/>
                <w:sz w:val="20"/>
                <w:szCs w:val="20"/>
              </w:rPr>
              <w:t>选测2个</w:t>
            </w:r>
            <w:proofErr w:type="gramEnd"/>
            <w:r w:rsidRPr="00772C6A">
              <w:rPr>
                <w:rFonts w:ascii="宋体" w:eastAsia="宋体" w:hAnsi="宋体" w:cs="宋体" w:hint="eastAsia"/>
                <w:color w:val="000000"/>
                <w:kern w:val="0"/>
                <w:sz w:val="20"/>
                <w:szCs w:val="20"/>
              </w:rPr>
              <w:t>：</w:t>
            </w:r>
            <w:r w:rsidRPr="00772C6A">
              <w:rPr>
                <w:rFonts w:ascii="宋体" w:eastAsia="宋体" w:hAnsi="宋体" w:cs="宋体" w:hint="eastAsia"/>
                <w:color w:val="000000"/>
                <w:kern w:val="0"/>
                <w:sz w:val="20"/>
                <w:szCs w:val="20"/>
              </w:rPr>
              <w:br/>
              <w:t>DA001：非甲烷总烃、颗粒物、二氧化硫、氮氧化物</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选测排</w:t>
            </w:r>
            <w:proofErr w:type="gramEnd"/>
            <w:r w:rsidRPr="00772C6A">
              <w:rPr>
                <w:rFonts w:ascii="宋体" w:eastAsia="宋体" w:hAnsi="宋体" w:cs="宋体" w:hint="eastAsia"/>
                <w:color w:val="000000"/>
                <w:kern w:val="0"/>
                <w:sz w:val="20"/>
                <w:szCs w:val="20"/>
              </w:rPr>
              <w:t>气筒1个（DA002～DA005）：非甲烷总烃</w:t>
            </w:r>
            <w:r w:rsidRPr="00772C6A">
              <w:rPr>
                <w:rFonts w:ascii="宋体" w:eastAsia="宋体" w:hAnsi="宋体" w:cs="宋体" w:hint="eastAsia"/>
                <w:color w:val="000000"/>
                <w:kern w:val="0"/>
                <w:sz w:val="20"/>
                <w:szCs w:val="20"/>
              </w:rPr>
              <w:br/>
              <w:t>厂界：颗粒物、非甲烷总烃、二氧化硫、氮氧化物</w:t>
            </w:r>
          </w:p>
        </w:tc>
        <w:tc>
          <w:tcPr>
            <w:tcW w:w="3543" w:type="dxa"/>
            <w:tcBorders>
              <w:top w:val="single" w:sz="4" w:space="0" w:color="auto"/>
              <w:left w:val="nil"/>
              <w:bottom w:val="nil"/>
              <w:right w:val="single" w:sz="4" w:space="0" w:color="auto"/>
            </w:tcBorders>
            <w:shd w:val="clear" w:color="auto" w:fill="auto"/>
            <w:vAlign w:val="center"/>
            <w:hideMark/>
          </w:tcPr>
          <w:p w14:paraId="5857FB6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接管口：pH、化学需氧量、氨氮、总磷、总氮、悬浮物、苯胺类、色度、硫化物、五日生化需氧量、锑</w:t>
            </w:r>
          </w:p>
        </w:tc>
        <w:tc>
          <w:tcPr>
            <w:tcW w:w="851" w:type="dxa"/>
            <w:tcBorders>
              <w:top w:val="single" w:sz="4" w:space="0" w:color="auto"/>
              <w:left w:val="nil"/>
              <w:bottom w:val="nil"/>
              <w:right w:val="single" w:sz="4" w:space="0" w:color="auto"/>
            </w:tcBorders>
            <w:shd w:val="clear" w:color="auto" w:fill="auto"/>
            <w:vAlign w:val="center"/>
            <w:hideMark/>
          </w:tcPr>
          <w:p w14:paraId="4255C33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pH、化学需氧量、氨氮</w:t>
            </w:r>
          </w:p>
        </w:tc>
        <w:tc>
          <w:tcPr>
            <w:tcW w:w="708" w:type="dxa"/>
            <w:tcBorders>
              <w:top w:val="single" w:sz="4" w:space="0" w:color="auto"/>
              <w:left w:val="nil"/>
              <w:bottom w:val="nil"/>
              <w:right w:val="single" w:sz="4" w:space="0" w:color="auto"/>
            </w:tcBorders>
            <w:shd w:val="clear" w:color="auto" w:fill="auto"/>
            <w:noWrap/>
            <w:vAlign w:val="center"/>
            <w:hideMark/>
          </w:tcPr>
          <w:p w14:paraId="6F2EF26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7716B9C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251EBABB" w14:textId="77777777" w:rsidTr="00187678">
        <w:trPr>
          <w:trHeight w:val="78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7A16BF3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7</w:t>
            </w:r>
          </w:p>
        </w:tc>
        <w:tc>
          <w:tcPr>
            <w:tcW w:w="779" w:type="dxa"/>
            <w:tcBorders>
              <w:top w:val="single" w:sz="4" w:space="0" w:color="auto"/>
              <w:left w:val="nil"/>
              <w:bottom w:val="nil"/>
              <w:right w:val="single" w:sz="4" w:space="0" w:color="auto"/>
            </w:tcBorders>
            <w:shd w:val="clear" w:color="000000" w:fill="FFFFFF"/>
            <w:vAlign w:val="center"/>
            <w:hideMark/>
          </w:tcPr>
          <w:p w14:paraId="55B3DB8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6FF8DB5F"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常州市武进</w:t>
            </w:r>
            <w:proofErr w:type="gramStart"/>
            <w:r w:rsidRPr="00772C6A">
              <w:rPr>
                <w:rFonts w:ascii="宋体" w:eastAsia="宋体" w:hAnsi="宋体" w:cs="宋体" w:hint="eastAsia"/>
                <w:kern w:val="0"/>
                <w:sz w:val="20"/>
                <w:szCs w:val="20"/>
              </w:rPr>
              <w:t>方园</w:t>
            </w:r>
            <w:proofErr w:type="gramEnd"/>
            <w:r w:rsidRPr="00772C6A">
              <w:rPr>
                <w:rFonts w:ascii="宋体" w:eastAsia="宋体" w:hAnsi="宋体" w:cs="宋体" w:hint="eastAsia"/>
                <w:kern w:val="0"/>
                <w:sz w:val="20"/>
                <w:szCs w:val="20"/>
              </w:rPr>
              <w:t>针纺织品有限公司</w:t>
            </w:r>
          </w:p>
        </w:tc>
        <w:tc>
          <w:tcPr>
            <w:tcW w:w="4765" w:type="dxa"/>
            <w:tcBorders>
              <w:top w:val="nil"/>
              <w:left w:val="nil"/>
              <w:bottom w:val="single" w:sz="4" w:space="0" w:color="auto"/>
              <w:right w:val="single" w:sz="4" w:space="0" w:color="auto"/>
            </w:tcBorders>
            <w:shd w:val="clear" w:color="auto" w:fill="auto"/>
            <w:vAlign w:val="center"/>
            <w:hideMark/>
          </w:tcPr>
          <w:p w14:paraId="3904C0D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定型工段（DA002):非甲烷总烃、颗粒物、二氧化硫、氮氧化物</w:t>
            </w:r>
            <w:r w:rsidRPr="00772C6A">
              <w:rPr>
                <w:rFonts w:ascii="宋体" w:eastAsia="宋体" w:hAnsi="宋体" w:cs="宋体" w:hint="eastAsia"/>
                <w:color w:val="000000"/>
                <w:kern w:val="0"/>
                <w:sz w:val="20"/>
                <w:szCs w:val="20"/>
              </w:rPr>
              <w:b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0667300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接管口：pH、化学需氧量、氨氮、总磷、总氮、色度、悬浮物、苯胺类、硫化物、五日生化需氧量　</w:t>
            </w:r>
          </w:p>
        </w:tc>
        <w:tc>
          <w:tcPr>
            <w:tcW w:w="851" w:type="dxa"/>
            <w:tcBorders>
              <w:top w:val="single" w:sz="4" w:space="0" w:color="auto"/>
              <w:left w:val="nil"/>
              <w:bottom w:val="nil"/>
              <w:right w:val="single" w:sz="4" w:space="0" w:color="auto"/>
            </w:tcBorders>
            <w:shd w:val="clear" w:color="auto" w:fill="auto"/>
            <w:vAlign w:val="center"/>
            <w:hideMark/>
          </w:tcPr>
          <w:p w14:paraId="3FAB602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2C94948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5B13E40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57B406D" w14:textId="77777777" w:rsidTr="00187678">
        <w:trPr>
          <w:trHeight w:val="78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26EE4C89"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8</w:t>
            </w:r>
          </w:p>
        </w:tc>
        <w:tc>
          <w:tcPr>
            <w:tcW w:w="779" w:type="dxa"/>
            <w:tcBorders>
              <w:top w:val="single" w:sz="4" w:space="0" w:color="auto"/>
              <w:left w:val="nil"/>
              <w:bottom w:val="nil"/>
              <w:right w:val="single" w:sz="4" w:space="0" w:color="auto"/>
            </w:tcBorders>
            <w:shd w:val="clear" w:color="auto" w:fill="auto"/>
            <w:vAlign w:val="center"/>
            <w:hideMark/>
          </w:tcPr>
          <w:p w14:paraId="1EFAEAE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1B117BAE"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常州市武进鸣</w:t>
            </w:r>
            <w:proofErr w:type="gramStart"/>
            <w:r w:rsidRPr="00772C6A">
              <w:rPr>
                <w:rFonts w:ascii="宋体" w:eastAsia="宋体" w:hAnsi="宋体" w:cs="宋体" w:hint="eastAsia"/>
                <w:kern w:val="0"/>
                <w:sz w:val="20"/>
                <w:szCs w:val="20"/>
              </w:rPr>
              <w:t>凰</w:t>
            </w:r>
            <w:proofErr w:type="gramEnd"/>
            <w:r w:rsidRPr="00772C6A">
              <w:rPr>
                <w:rFonts w:ascii="宋体" w:eastAsia="宋体" w:hAnsi="宋体" w:cs="宋体" w:hint="eastAsia"/>
                <w:kern w:val="0"/>
                <w:sz w:val="20"/>
                <w:szCs w:val="20"/>
              </w:rPr>
              <w:t>丝绸炼染厂有限公司</w:t>
            </w:r>
          </w:p>
        </w:tc>
        <w:tc>
          <w:tcPr>
            <w:tcW w:w="4765" w:type="dxa"/>
            <w:tcBorders>
              <w:top w:val="nil"/>
              <w:left w:val="nil"/>
              <w:bottom w:val="single" w:sz="4" w:space="0" w:color="auto"/>
              <w:right w:val="single" w:sz="4" w:space="0" w:color="auto"/>
            </w:tcBorders>
            <w:shd w:val="clear" w:color="auto" w:fill="auto"/>
            <w:vAlign w:val="center"/>
            <w:hideMark/>
          </w:tcPr>
          <w:p w14:paraId="08C26FB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DA002:非甲烷总烃、颗粒物</w:t>
            </w:r>
            <w:r w:rsidRPr="00772C6A">
              <w:rPr>
                <w:rFonts w:ascii="宋体" w:eastAsia="宋体" w:hAnsi="宋体" w:cs="宋体" w:hint="eastAsia"/>
                <w:color w:val="000000"/>
                <w:kern w:val="0"/>
                <w:sz w:val="20"/>
                <w:szCs w:val="20"/>
              </w:rPr>
              <w:b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2643BCF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接管口：pH、化学需氧量、氨氮、总磷、总氮、色度、悬浮物、苯胺类、硫化物、五日生化需氧量　</w:t>
            </w:r>
          </w:p>
        </w:tc>
        <w:tc>
          <w:tcPr>
            <w:tcW w:w="851" w:type="dxa"/>
            <w:tcBorders>
              <w:top w:val="single" w:sz="4" w:space="0" w:color="auto"/>
              <w:left w:val="nil"/>
              <w:bottom w:val="nil"/>
              <w:right w:val="single" w:sz="4" w:space="0" w:color="auto"/>
            </w:tcBorders>
            <w:shd w:val="clear" w:color="auto" w:fill="auto"/>
            <w:vAlign w:val="center"/>
            <w:hideMark/>
          </w:tcPr>
          <w:p w14:paraId="0FB4CCD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2621F7D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002CE5D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15691C5B" w14:textId="77777777" w:rsidTr="00187678">
        <w:trPr>
          <w:trHeight w:val="52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74637A1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9</w:t>
            </w:r>
          </w:p>
        </w:tc>
        <w:tc>
          <w:tcPr>
            <w:tcW w:w="779" w:type="dxa"/>
            <w:tcBorders>
              <w:top w:val="single" w:sz="4" w:space="0" w:color="auto"/>
              <w:left w:val="nil"/>
              <w:bottom w:val="nil"/>
              <w:right w:val="single" w:sz="4" w:space="0" w:color="auto"/>
            </w:tcBorders>
            <w:shd w:val="clear" w:color="auto" w:fill="auto"/>
            <w:vAlign w:val="center"/>
            <w:hideMark/>
          </w:tcPr>
          <w:p w14:paraId="274F296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22F35F75"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常州市鼎盛佳华纺织品有限公司</w:t>
            </w:r>
          </w:p>
        </w:tc>
        <w:tc>
          <w:tcPr>
            <w:tcW w:w="4765" w:type="dxa"/>
            <w:tcBorders>
              <w:top w:val="nil"/>
              <w:left w:val="nil"/>
              <w:bottom w:val="single" w:sz="4" w:space="0" w:color="auto"/>
              <w:right w:val="single" w:sz="4" w:space="0" w:color="auto"/>
            </w:tcBorders>
            <w:shd w:val="clear" w:color="auto" w:fill="auto"/>
            <w:vAlign w:val="center"/>
            <w:hideMark/>
          </w:tcPr>
          <w:p w14:paraId="6DA1D09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DA001:非甲烷总烃、颗粒物、二氧化硫、氮氧化物</w:t>
            </w:r>
            <w:r w:rsidRPr="00772C6A">
              <w:rPr>
                <w:rFonts w:ascii="宋体" w:eastAsia="宋体" w:hAnsi="宋体" w:cs="宋体" w:hint="eastAsia"/>
                <w:color w:val="000000"/>
                <w:kern w:val="0"/>
                <w:sz w:val="20"/>
                <w:szCs w:val="20"/>
              </w:rPr>
              <w:b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73CBF67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污水接入</w:t>
            </w:r>
            <w:proofErr w:type="gramStart"/>
            <w:r w:rsidRPr="00772C6A">
              <w:rPr>
                <w:rFonts w:ascii="宋体" w:eastAsia="宋体" w:hAnsi="宋体" w:cs="宋体" w:hint="eastAsia"/>
                <w:color w:val="000000"/>
                <w:kern w:val="0"/>
                <w:sz w:val="20"/>
                <w:szCs w:val="20"/>
              </w:rPr>
              <w:t>新恒绿污水处理</w:t>
            </w:r>
            <w:proofErr w:type="gramEnd"/>
            <w:r w:rsidRPr="00772C6A">
              <w:rPr>
                <w:rFonts w:ascii="宋体" w:eastAsia="宋体" w:hAnsi="宋体" w:cs="宋体" w:hint="eastAsia"/>
                <w:color w:val="000000"/>
                <w:kern w:val="0"/>
                <w:sz w:val="20"/>
                <w:szCs w:val="20"/>
              </w:rPr>
              <w:t>公司处理</w:t>
            </w:r>
          </w:p>
        </w:tc>
        <w:tc>
          <w:tcPr>
            <w:tcW w:w="851" w:type="dxa"/>
            <w:tcBorders>
              <w:top w:val="single" w:sz="4" w:space="0" w:color="auto"/>
              <w:left w:val="nil"/>
              <w:bottom w:val="nil"/>
              <w:right w:val="single" w:sz="4" w:space="0" w:color="auto"/>
            </w:tcBorders>
            <w:shd w:val="clear" w:color="auto" w:fill="auto"/>
            <w:vAlign w:val="center"/>
            <w:hideMark/>
          </w:tcPr>
          <w:p w14:paraId="72BB035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0B7B8E1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1E07342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D736486" w14:textId="77777777" w:rsidTr="00187678">
        <w:trPr>
          <w:trHeight w:val="52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7C719484"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10</w:t>
            </w:r>
          </w:p>
        </w:tc>
        <w:tc>
          <w:tcPr>
            <w:tcW w:w="779" w:type="dxa"/>
            <w:tcBorders>
              <w:top w:val="single" w:sz="4" w:space="0" w:color="auto"/>
              <w:left w:val="nil"/>
              <w:bottom w:val="nil"/>
              <w:right w:val="single" w:sz="4" w:space="0" w:color="auto"/>
            </w:tcBorders>
            <w:shd w:val="clear" w:color="auto" w:fill="auto"/>
            <w:vAlign w:val="center"/>
            <w:hideMark/>
          </w:tcPr>
          <w:p w14:paraId="2C5B746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4B8D7559"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常州新光印染有限公司</w:t>
            </w:r>
          </w:p>
        </w:tc>
        <w:tc>
          <w:tcPr>
            <w:tcW w:w="4765" w:type="dxa"/>
            <w:tcBorders>
              <w:top w:val="nil"/>
              <w:left w:val="nil"/>
              <w:bottom w:val="single" w:sz="4" w:space="0" w:color="auto"/>
              <w:right w:val="single" w:sz="4" w:space="0" w:color="auto"/>
            </w:tcBorders>
            <w:shd w:val="clear" w:color="auto" w:fill="auto"/>
            <w:vAlign w:val="center"/>
            <w:hideMark/>
          </w:tcPr>
          <w:p w14:paraId="0CDBC0A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废气总排放口（DA001)：非甲烷总烃、颗粒物、二氧化硫、氮氧化物</w:t>
            </w:r>
            <w:r w:rsidRPr="00772C6A">
              <w:rPr>
                <w:rFonts w:ascii="宋体" w:eastAsia="宋体" w:hAnsi="宋体" w:cs="宋体" w:hint="eastAsia"/>
                <w:color w:val="000000"/>
                <w:kern w:val="0"/>
                <w:sz w:val="20"/>
                <w:szCs w:val="20"/>
              </w:rPr>
              <w:b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657BBBE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污水接入</w:t>
            </w:r>
            <w:proofErr w:type="gramStart"/>
            <w:r w:rsidRPr="00772C6A">
              <w:rPr>
                <w:rFonts w:ascii="宋体" w:eastAsia="宋体" w:hAnsi="宋体" w:cs="宋体" w:hint="eastAsia"/>
                <w:color w:val="000000"/>
                <w:kern w:val="0"/>
                <w:sz w:val="20"/>
                <w:szCs w:val="20"/>
              </w:rPr>
              <w:t>新恒绿污水处理</w:t>
            </w:r>
            <w:proofErr w:type="gramEnd"/>
            <w:r w:rsidRPr="00772C6A">
              <w:rPr>
                <w:rFonts w:ascii="宋体" w:eastAsia="宋体" w:hAnsi="宋体" w:cs="宋体" w:hint="eastAsia"/>
                <w:color w:val="000000"/>
                <w:kern w:val="0"/>
                <w:sz w:val="20"/>
                <w:szCs w:val="20"/>
              </w:rPr>
              <w:t>公司处理</w:t>
            </w:r>
          </w:p>
        </w:tc>
        <w:tc>
          <w:tcPr>
            <w:tcW w:w="851" w:type="dxa"/>
            <w:tcBorders>
              <w:top w:val="single" w:sz="4" w:space="0" w:color="auto"/>
              <w:left w:val="nil"/>
              <w:bottom w:val="nil"/>
              <w:right w:val="single" w:sz="4" w:space="0" w:color="auto"/>
            </w:tcBorders>
            <w:shd w:val="clear" w:color="auto" w:fill="auto"/>
            <w:vAlign w:val="center"/>
            <w:hideMark/>
          </w:tcPr>
          <w:p w14:paraId="56E3C3C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7ADAEB6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3B86CD0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6BAEFDA" w14:textId="77777777" w:rsidTr="00187678">
        <w:trPr>
          <w:trHeight w:val="78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0EE4354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11</w:t>
            </w:r>
          </w:p>
        </w:tc>
        <w:tc>
          <w:tcPr>
            <w:tcW w:w="779" w:type="dxa"/>
            <w:tcBorders>
              <w:top w:val="single" w:sz="4" w:space="0" w:color="auto"/>
              <w:left w:val="nil"/>
              <w:bottom w:val="nil"/>
              <w:right w:val="single" w:sz="4" w:space="0" w:color="auto"/>
            </w:tcBorders>
            <w:shd w:val="clear" w:color="auto" w:fill="auto"/>
            <w:vAlign w:val="center"/>
            <w:hideMark/>
          </w:tcPr>
          <w:p w14:paraId="63DBF0E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07B4C1A8"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常州新益来纺织有限公司</w:t>
            </w:r>
          </w:p>
        </w:tc>
        <w:tc>
          <w:tcPr>
            <w:tcW w:w="4765" w:type="dxa"/>
            <w:tcBorders>
              <w:top w:val="nil"/>
              <w:left w:val="nil"/>
              <w:bottom w:val="single" w:sz="4" w:space="0" w:color="auto"/>
              <w:right w:val="single" w:sz="4" w:space="0" w:color="auto"/>
            </w:tcBorders>
            <w:shd w:val="clear" w:color="auto" w:fill="auto"/>
            <w:vAlign w:val="center"/>
            <w:hideMark/>
          </w:tcPr>
          <w:p w14:paraId="3C75FC4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厂界：臭气浓度、颗粒物</w:t>
            </w:r>
          </w:p>
        </w:tc>
        <w:tc>
          <w:tcPr>
            <w:tcW w:w="3543" w:type="dxa"/>
            <w:tcBorders>
              <w:top w:val="single" w:sz="4" w:space="0" w:color="auto"/>
              <w:left w:val="nil"/>
              <w:bottom w:val="nil"/>
              <w:right w:val="single" w:sz="4" w:space="0" w:color="auto"/>
            </w:tcBorders>
            <w:shd w:val="clear" w:color="auto" w:fill="auto"/>
            <w:vAlign w:val="center"/>
            <w:hideMark/>
          </w:tcPr>
          <w:p w14:paraId="155D37F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接管口：pH、化学需氧量、氨氮、总磷、总氮、色度、悬浮物、苯胺类、硫化物、五日生化需氧量</w:t>
            </w:r>
            <w:r w:rsidRPr="00772C6A">
              <w:rPr>
                <w:rFonts w:ascii="宋体" w:eastAsia="宋体" w:hAnsi="宋体" w:cs="宋体" w:hint="eastAsia"/>
                <w:color w:val="000000"/>
                <w:kern w:val="0"/>
                <w:sz w:val="20"/>
                <w:szCs w:val="20"/>
              </w:rPr>
              <w:br/>
              <w:t xml:space="preserve">（与常州福施特印染有限公司共用一套设施）　</w:t>
            </w:r>
          </w:p>
        </w:tc>
        <w:tc>
          <w:tcPr>
            <w:tcW w:w="851" w:type="dxa"/>
            <w:tcBorders>
              <w:top w:val="single" w:sz="4" w:space="0" w:color="auto"/>
              <w:left w:val="nil"/>
              <w:bottom w:val="nil"/>
              <w:right w:val="single" w:sz="4" w:space="0" w:color="auto"/>
            </w:tcBorders>
            <w:shd w:val="clear" w:color="auto" w:fill="auto"/>
            <w:vAlign w:val="center"/>
            <w:hideMark/>
          </w:tcPr>
          <w:p w14:paraId="3438F3B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07E9BBE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2CDA1DE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F47F4A3" w14:textId="77777777" w:rsidTr="00187678">
        <w:trPr>
          <w:trHeight w:val="52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0C906779"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12</w:t>
            </w:r>
          </w:p>
        </w:tc>
        <w:tc>
          <w:tcPr>
            <w:tcW w:w="779" w:type="dxa"/>
            <w:tcBorders>
              <w:top w:val="single" w:sz="4" w:space="0" w:color="auto"/>
              <w:left w:val="nil"/>
              <w:bottom w:val="nil"/>
              <w:right w:val="single" w:sz="4" w:space="0" w:color="auto"/>
            </w:tcBorders>
            <w:shd w:val="clear" w:color="auto" w:fill="auto"/>
            <w:vAlign w:val="center"/>
            <w:hideMark/>
          </w:tcPr>
          <w:p w14:paraId="1ADE484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000000" w:fill="FFFFFF"/>
            <w:vAlign w:val="center"/>
            <w:hideMark/>
          </w:tcPr>
          <w:p w14:paraId="5C88866A" w14:textId="77777777" w:rsidR="00772C6A" w:rsidRPr="00772C6A" w:rsidRDefault="00772C6A" w:rsidP="00772C6A">
            <w:pPr>
              <w:widowControl/>
              <w:jc w:val="left"/>
              <w:rPr>
                <w:rFonts w:ascii="宋体" w:eastAsia="宋体" w:hAnsi="宋体" w:cs="宋体"/>
                <w:kern w:val="0"/>
                <w:sz w:val="20"/>
                <w:szCs w:val="20"/>
              </w:rPr>
            </w:pPr>
            <w:proofErr w:type="gramStart"/>
            <w:r w:rsidRPr="00772C6A">
              <w:rPr>
                <w:rFonts w:ascii="宋体" w:eastAsia="宋体" w:hAnsi="宋体" w:cs="宋体" w:hint="eastAsia"/>
                <w:kern w:val="0"/>
                <w:sz w:val="20"/>
                <w:szCs w:val="20"/>
              </w:rPr>
              <w:t>常州涛琪染织</w:t>
            </w:r>
            <w:proofErr w:type="gramEnd"/>
            <w:r w:rsidRPr="00772C6A">
              <w:rPr>
                <w:rFonts w:ascii="宋体" w:eastAsia="宋体" w:hAnsi="宋体" w:cs="宋体" w:hint="eastAsia"/>
                <w:kern w:val="0"/>
                <w:sz w:val="20"/>
                <w:szCs w:val="20"/>
              </w:rPr>
              <w:t>有限公司</w:t>
            </w:r>
          </w:p>
        </w:tc>
        <w:tc>
          <w:tcPr>
            <w:tcW w:w="4765" w:type="dxa"/>
            <w:tcBorders>
              <w:top w:val="nil"/>
              <w:left w:val="nil"/>
              <w:bottom w:val="single" w:sz="4" w:space="0" w:color="auto"/>
              <w:right w:val="single" w:sz="4" w:space="0" w:color="auto"/>
            </w:tcBorders>
            <w:shd w:val="clear" w:color="auto" w:fill="auto"/>
            <w:vAlign w:val="center"/>
            <w:hideMark/>
          </w:tcPr>
          <w:p w14:paraId="7C99858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28A51B0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接管口：pH、化学需氧量、氨氮、总磷、悬浮物、硫化物、苯胺类、色度、五日生化需氧量、总氮</w:t>
            </w:r>
          </w:p>
        </w:tc>
        <w:tc>
          <w:tcPr>
            <w:tcW w:w="851" w:type="dxa"/>
            <w:tcBorders>
              <w:top w:val="single" w:sz="4" w:space="0" w:color="auto"/>
              <w:left w:val="nil"/>
              <w:bottom w:val="nil"/>
              <w:right w:val="single" w:sz="4" w:space="0" w:color="auto"/>
            </w:tcBorders>
            <w:shd w:val="clear" w:color="auto" w:fill="auto"/>
            <w:vAlign w:val="center"/>
            <w:hideMark/>
          </w:tcPr>
          <w:p w14:paraId="610BE82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20D570D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3755BD3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C937AE4" w14:textId="77777777" w:rsidTr="00187678">
        <w:trPr>
          <w:trHeight w:val="104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36810A6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lastRenderedPageBreak/>
              <w:t>13</w:t>
            </w:r>
          </w:p>
        </w:tc>
        <w:tc>
          <w:tcPr>
            <w:tcW w:w="779" w:type="dxa"/>
            <w:tcBorders>
              <w:top w:val="single" w:sz="4" w:space="0" w:color="auto"/>
              <w:left w:val="nil"/>
              <w:bottom w:val="nil"/>
              <w:right w:val="single" w:sz="4" w:space="0" w:color="auto"/>
            </w:tcBorders>
            <w:shd w:val="clear" w:color="auto" w:fill="auto"/>
            <w:vAlign w:val="center"/>
            <w:hideMark/>
          </w:tcPr>
          <w:p w14:paraId="0F77D3C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0304370A"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常州福施特印染有限公司</w:t>
            </w:r>
          </w:p>
        </w:tc>
        <w:tc>
          <w:tcPr>
            <w:tcW w:w="4765" w:type="dxa"/>
            <w:tcBorders>
              <w:top w:val="nil"/>
              <w:left w:val="nil"/>
              <w:bottom w:val="single" w:sz="4" w:space="0" w:color="auto"/>
              <w:right w:val="single" w:sz="4" w:space="0" w:color="auto"/>
            </w:tcBorders>
            <w:shd w:val="clear" w:color="auto" w:fill="auto"/>
            <w:vAlign w:val="center"/>
            <w:hideMark/>
          </w:tcPr>
          <w:p w14:paraId="53C0218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排气筒共8个，</w:t>
            </w:r>
            <w:proofErr w:type="gramStart"/>
            <w:r w:rsidRPr="00772C6A">
              <w:rPr>
                <w:rFonts w:ascii="宋体" w:eastAsia="宋体" w:hAnsi="宋体" w:cs="宋体" w:hint="eastAsia"/>
                <w:color w:val="000000"/>
                <w:kern w:val="0"/>
                <w:sz w:val="20"/>
                <w:szCs w:val="20"/>
              </w:rPr>
              <w:t>选测2个</w:t>
            </w:r>
            <w:proofErr w:type="gramEnd"/>
            <w:r w:rsidRPr="00772C6A">
              <w:rPr>
                <w:rFonts w:ascii="宋体" w:eastAsia="宋体" w:hAnsi="宋体" w:cs="宋体" w:hint="eastAsia"/>
                <w:color w:val="000000"/>
                <w:kern w:val="0"/>
                <w:sz w:val="20"/>
                <w:szCs w:val="20"/>
              </w:rPr>
              <w:t>：</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（DA004、DA005）：非甲烷总烃、甲苯、二甲苯</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（DA006～DA008）：非甲烷总烃、颗粒物、二氧化硫、氮氧化物</w:t>
            </w:r>
            <w:r w:rsidRPr="00772C6A">
              <w:rPr>
                <w:rFonts w:ascii="宋体" w:eastAsia="宋体" w:hAnsi="宋体" w:cs="宋体" w:hint="eastAsia"/>
                <w:color w:val="000000"/>
                <w:kern w:val="0"/>
                <w:sz w:val="20"/>
                <w:szCs w:val="20"/>
              </w:rPr>
              <w:b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0CD2CF94"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接管口：pH、化学需氧量、氨氮、总磷、悬浮物、硫化物、苯胺类、色度、五日生化需氧量、总氮</w:t>
            </w:r>
            <w:r w:rsidRPr="00772C6A">
              <w:rPr>
                <w:rFonts w:ascii="宋体" w:eastAsia="宋体" w:hAnsi="宋体" w:cs="宋体" w:hint="eastAsia"/>
                <w:kern w:val="0"/>
                <w:sz w:val="20"/>
                <w:szCs w:val="20"/>
              </w:rPr>
              <w:br/>
              <w:t>（与常州新益来纺织有限公司共用一套设施）</w:t>
            </w:r>
          </w:p>
        </w:tc>
        <w:tc>
          <w:tcPr>
            <w:tcW w:w="851" w:type="dxa"/>
            <w:tcBorders>
              <w:top w:val="single" w:sz="4" w:space="0" w:color="auto"/>
              <w:left w:val="nil"/>
              <w:bottom w:val="nil"/>
              <w:right w:val="single" w:sz="4" w:space="0" w:color="auto"/>
            </w:tcBorders>
            <w:shd w:val="clear" w:color="auto" w:fill="auto"/>
            <w:vAlign w:val="center"/>
            <w:hideMark/>
          </w:tcPr>
          <w:p w14:paraId="0E72063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4765D86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292ADE0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2852B87" w14:textId="77777777" w:rsidTr="00187678">
        <w:trPr>
          <w:trHeight w:val="52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70DE754F"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14</w:t>
            </w:r>
          </w:p>
        </w:tc>
        <w:tc>
          <w:tcPr>
            <w:tcW w:w="779" w:type="dxa"/>
            <w:tcBorders>
              <w:top w:val="single" w:sz="4" w:space="0" w:color="auto"/>
              <w:left w:val="nil"/>
              <w:bottom w:val="nil"/>
              <w:right w:val="single" w:sz="4" w:space="0" w:color="auto"/>
            </w:tcBorders>
            <w:shd w:val="clear" w:color="auto" w:fill="auto"/>
            <w:vAlign w:val="center"/>
            <w:hideMark/>
          </w:tcPr>
          <w:p w14:paraId="21475AE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000000" w:fill="FFFFFF"/>
            <w:vAlign w:val="center"/>
            <w:hideMark/>
          </w:tcPr>
          <w:p w14:paraId="4977057E"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常州红昇染整有限公司</w:t>
            </w:r>
          </w:p>
        </w:tc>
        <w:tc>
          <w:tcPr>
            <w:tcW w:w="4765" w:type="dxa"/>
            <w:tcBorders>
              <w:top w:val="nil"/>
              <w:left w:val="nil"/>
              <w:bottom w:val="single" w:sz="4" w:space="0" w:color="auto"/>
              <w:right w:val="single" w:sz="4" w:space="0" w:color="auto"/>
            </w:tcBorders>
            <w:shd w:val="clear" w:color="auto" w:fill="auto"/>
            <w:vAlign w:val="center"/>
            <w:hideMark/>
          </w:tcPr>
          <w:p w14:paraId="761A87B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定型工段（DA0011）：非甲烷总烃、颗粒物、二氧化硫、氮氧化物</w:t>
            </w:r>
            <w:r w:rsidRPr="00772C6A">
              <w:rPr>
                <w:rFonts w:ascii="宋体" w:eastAsia="宋体" w:hAnsi="宋体" w:cs="宋体" w:hint="eastAsia"/>
                <w:color w:val="000000"/>
                <w:kern w:val="0"/>
                <w:sz w:val="20"/>
                <w:szCs w:val="20"/>
              </w:rPr>
              <w:b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72D65D1C"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接管口：pH、化学需氧量、氨氮、总磷、悬浮物、硫化物、苯胺类、色度、五日生化需氧量、总氮</w:t>
            </w:r>
          </w:p>
        </w:tc>
        <w:tc>
          <w:tcPr>
            <w:tcW w:w="851" w:type="dxa"/>
            <w:tcBorders>
              <w:top w:val="single" w:sz="4" w:space="0" w:color="auto"/>
              <w:left w:val="nil"/>
              <w:bottom w:val="nil"/>
              <w:right w:val="single" w:sz="4" w:space="0" w:color="auto"/>
            </w:tcBorders>
            <w:shd w:val="clear" w:color="auto" w:fill="auto"/>
            <w:vAlign w:val="center"/>
            <w:hideMark/>
          </w:tcPr>
          <w:p w14:paraId="24BEFA5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4D96256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1426E0A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82A5F09" w14:textId="77777777" w:rsidTr="00187678">
        <w:trPr>
          <w:trHeight w:val="52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39E3B11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15</w:t>
            </w:r>
          </w:p>
        </w:tc>
        <w:tc>
          <w:tcPr>
            <w:tcW w:w="779" w:type="dxa"/>
            <w:tcBorders>
              <w:top w:val="single" w:sz="4" w:space="0" w:color="auto"/>
              <w:left w:val="nil"/>
              <w:bottom w:val="nil"/>
              <w:right w:val="single" w:sz="4" w:space="0" w:color="auto"/>
            </w:tcBorders>
            <w:shd w:val="clear" w:color="auto" w:fill="auto"/>
            <w:vAlign w:val="center"/>
            <w:hideMark/>
          </w:tcPr>
          <w:p w14:paraId="6F0E5B8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14DB555E"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江苏伊思达纺织有限公司</w:t>
            </w:r>
          </w:p>
        </w:tc>
        <w:tc>
          <w:tcPr>
            <w:tcW w:w="4765" w:type="dxa"/>
            <w:tcBorders>
              <w:top w:val="nil"/>
              <w:left w:val="nil"/>
              <w:bottom w:val="single" w:sz="4" w:space="0" w:color="auto"/>
              <w:right w:val="single" w:sz="4" w:space="0" w:color="auto"/>
            </w:tcBorders>
            <w:shd w:val="clear" w:color="auto" w:fill="auto"/>
            <w:vAlign w:val="center"/>
            <w:hideMark/>
          </w:tcPr>
          <w:p w14:paraId="3D66B78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289AF78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接管口：pH、化学需氧量、氨氮、总磷、悬浮物、硫化物、苯胺类、色度、五日生化需氧量、总氮</w:t>
            </w:r>
          </w:p>
        </w:tc>
        <w:tc>
          <w:tcPr>
            <w:tcW w:w="851" w:type="dxa"/>
            <w:tcBorders>
              <w:top w:val="single" w:sz="4" w:space="0" w:color="auto"/>
              <w:left w:val="nil"/>
              <w:bottom w:val="nil"/>
              <w:right w:val="single" w:sz="4" w:space="0" w:color="auto"/>
            </w:tcBorders>
            <w:shd w:val="clear" w:color="auto" w:fill="auto"/>
            <w:vAlign w:val="center"/>
            <w:hideMark/>
          </w:tcPr>
          <w:p w14:paraId="5C17C9B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17A1739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27DCAEC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476AEB1" w14:textId="77777777" w:rsidTr="00187678">
        <w:trPr>
          <w:trHeight w:val="104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6C8CCC6F"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16</w:t>
            </w:r>
          </w:p>
        </w:tc>
        <w:tc>
          <w:tcPr>
            <w:tcW w:w="779" w:type="dxa"/>
            <w:tcBorders>
              <w:top w:val="single" w:sz="4" w:space="0" w:color="auto"/>
              <w:left w:val="nil"/>
              <w:bottom w:val="nil"/>
              <w:right w:val="single" w:sz="4" w:space="0" w:color="auto"/>
            </w:tcBorders>
            <w:shd w:val="clear" w:color="auto" w:fill="auto"/>
            <w:vAlign w:val="center"/>
            <w:hideMark/>
          </w:tcPr>
          <w:p w14:paraId="708BBB4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3B9D7847"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江苏众恒染整有限公司</w:t>
            </w:r>
          </w:p>
        </w:tc>
        <w:tc>
          <w:tcPr>
            <w:tcW w:w="4765" w:type="dxa"/>
            <w:tcBorders>
              <w:top w:val="nil"/>
              <w:left w:val="nil"/>
              <w:bottom w:val="single" w:sz="4" w:space="0" w:color="auto"/>
              <w:right w:val="single" w:sz="4" w:space="0" w:color="auto"/>
            </w:tcBorders>
            <w:shd w:val="clear" w:color="auto" w:fill="auto"/>
            <w:vAlign w:val="center"/>
            <w:hideMark/>
          </w:tcPr>
          <w:p w14:paraId="231C06A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排气筒共2个：</w:t>
            </w:r>
            <w:r w:rsidRPr="00772C6A">
              <w:rPr>
                <w:rFonts w:ascii="宋体" w:eastAsia="宋体" w:hAnsi="宋体" w:cs="宋体" w:hint="eastAsia"/>
                <w:color w:val="000000"/>
                <w:kern w:val="0"/>
                <w:sz w:val="20"/>
                <w:szCs w:val="20"/>
              </w:rPr>
              <w:br/>
              <w:t>DA001：非甲烷总烃、颗粒物、二氧化硫、氮氧化物</w:t>
            </w:r>
            <w:r w:rsidRPr="00772C6A">
              <w:rPr>
                <w:rFonts w:ascii="宋体" w:eastAsia="宋体" w:hAnsi="宋体" w:cs="宋体" w:hint="eastAsia"/>
                <w:color w:val="000000"/>
                <w:kern w:val="0"/>
                <w:sz w:val="20"/>
                <w:szCs w:val="20"/>
              </w:rPr>
              <w:br/>
              <w:t>DA002：非甲烷总烃、甲苯、二甲苯</w:t>
            </w:r>
            <w:r w:rsidRPr="00772C6A">
              <w:rPr>
                <w:rFonts w:ascii="宋体" w:eastAsia="宋体" w:hAnsi="宋体" w:cs="宋体" w:hint="eastAsia"/>
                <w:color w:val="000000"/>
                <w:kern w:val="0"/>
                <w:sz w:val="20"/>
                <w:szCs w:val="20"/>
              </w:rPr>
              <w:b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0537D36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污水接入</w:t>
            </w:r>
            <w:proofErr w:type="gramStart"/>
            <w:r w:rsidRPr="00772C6A">
              <w:rPr>
                <w:rFonts w:ascii="宋体" w:eastAsia="宋体" w:hAnsi="宋体" w:cs="宋体" w:hint="eastAsia"/>
                <w:color w:val="000000"/>
                <w:kern w:val="0"/>
                <w:sz w:val="20"/>
                <w:szCs w:val="20"/>
              </w:rPr>
              <w:t>新恒绿污水处理</w:t>
            </w:r>
            <w:proofErr w:type="gramEnd"/>
            <w:r w:rsidRPr="00772C6A">
              <w:rPr>
                <w:rFonts w:ascii="宋体" w:eastAsia="宋体" w:hAnsi="宋体" w:cs="宋体" w:hint="eastAsia"/>
                <w:color w:val="000000"/>
                <w:kern w:val="0"/>
                <w:sz w:val="20"/>
                <w:szCs w:val="20"/>
              </w:rPr>
              <w:t>公司处理</w:t>
            </w:r>
          </w:p>
        </w:tc>
        <w:tc>
          <w:tcPr>
            <w:tcW w:w="851" w:type="dxa"/>
            <w:tcBorders>
              <w:top w:val="single" w:sz="4" w:space="0" w:color="auto"/>
              <w:left w:val="nil"/>
              <w:bottom w:val="nil"/>
              <w:right w:val="single" w:sz="4" w:space="0" w:color="auto"/>
            </w:tcBorders>
            <w:shd w:val="clear" w:color="auto" w:fill="auto"/>
            <w:vAlign w:val="center"/>
            <w:hideMark/>
          </w:tcPr>
          <w:p w14:paraId="49B568F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4F878F3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1E8DE42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05E89AC" w14:textId="77777777" w:rsidTr="00187678">
        <w:trPr>
          <w:trHeight w:val="52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1818A62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17</w:t>
            </w:r>
          </w:p>
        </w:tc>
        <w:tc>
          <w:tcPr>
            <w:tcW w:w="779" w:type="dxa"/>
            <w:tcBorders>
              <w:top w:val="single" w:sz="4" w:space="0" w:color="auto"/>
              <w:left w:val="nil"/>
              <w:bottom w:val="nil"/>
              <w:right w:val="single" w:sz="4" w:space="0" w:color="auto"/>
            </w:tcBorders>
            <w:shd w:val="clear" w:color="auto" w:fill="auto"/>
            <w:vAlign w:val="center"/>
            <w:hideMark/>
          </w:tcPr>
          <w:p w14:paraId="04ABD91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4FB387BE"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江苏</w:t>
            </w:r>
            <w:proofErr w:type="gramStart"/>
            <w:r w:rsidRPr="00772C6A">
              <w:rPr>
                <w:rFonts w:ascii="宋体" w:eastAsia="宋体" w:hAnsi="宋体" w:cs="宋体" w:hint="eastAsia"/>
                <w:kern w:val="0"/>
                <w:sz w:val="20"/>
                <w:szCs w:val="20"/>
              </w:rPr>
              <w:t>瓯</w:t>
            </w:r>
            <w:proofErr w:type="gramEnd"/>
            <w:r w:rsidRPr="00772C6A">
              <w:rPr>
                <w:rFonts w:ascii="宋体" w:eastAsia="宋体" w:hAnsi="宋体" w:cs="宋体" w:hint="eastAsia"/>
                <w:kern w:val="0"/>
                <w:sz w:val="20"/>
                <w:szCs w:val="20"/>
              </w:rPr>
              <w:t>堡纺织染整有限公司</w:t>
            </w:r>
          </w:p>
        </w:tc>
        <w:tc>
          <w:tcPr>
            <w:tcW w:w="4765" w:type="dxa"/>
            <w:tcBorders>
              <w:top w:val="nil"/>
              <w:left w:val="nil"/>
              <w:bottom w:val="single" w:sz="4" w:space="0" w:color="auto"/>
              <w:right w:val="single" w:sz="4" w:space="0" w:color="auto"/>
            </w:tcBorders>
            <w:shd w:val="clear" w:color="auto" w:fill="auto"/>
            <w:vAlign w:val="center"/>
            <w:hideMark/>
          </w:tcPr>
          <w:p w14:paraId="356B55B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定型工段（DA002）：二氧化硫、氮氧化物、非甲烷总烃、颗粒物</w:t>
            </w:r>
            <w:r w:rsidRPr="00772C6A">
              <w:rPr>
                <w:rFonts w:ascii="宋体" w:eastAsia="宋体" w:hAnsi="宋体" w:cs="宋体" w:hint="eastAsia"/>
                <w:color w:val="000000"/>
                <w:kern w:val="0"/>
                <w:sz w:val="20"/>
                <w:szCs w:val="20"/>
              </w:rPr>
              <w:b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71C3670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接管口：pH、化学需氧量、氨氮、总磷、悬浮物、硫化物、苯胺类、色度、五日生化需氧量、总氮</w:t>
            </w:r>
          </w:p>
        </w:tc>
        <w:tc>
          <w:tcPr>
            <w:tcW w:w="851" w:type="dxa"/>
            <w:tcBorders>
              <w:top w:val="single" w:sz="4" w:space="0" w:color="auto"/>
              <w:left w:val="nil"/>
              <w:bottom w:val="nil"/>
              <w:right w:val="single" w:sz="4" w:space="0" w:color="auto"/>
            </w:tcBorders>
            <w:shd w:val="clear" w:color="auto" w:fill="auto"/>
            <w:vAlign w:val="center"/>
            <w:hideMark/>
          </w:tcPr>
          <w:p w14:paraId="7055524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144392D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7F6427F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7F836B1" w14:textId="77777777" w:rsidTr="00187678">
        <w:trPr>
          <w:trHeight w:val="78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05D45C09"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18</w:t>
            </w:r>
          </w:p>
        </w:tc>
        <w:tc>
          <w:tcPr>
            <w:tcW w:w="779" w:type="dxa"/>
            <w:tcBorders>
              <w:top w:val="single" w:sz="4" w:space="0" w:color="auto"/>
              <w:left w:val="nil"/>
              <w:bottom w:val="nil"/>
              <w:right w:val="single" w:sz="4" w:space="0" w:color="auto"/>
            </w:tcBorders>
            <w:shd w:val="clear" w:color="auto" w:fill="auto"/>
            <w:vAlign w:val="center"/>
            <w:hideMark/>
          </w:tcPr>
          <w:p w14:paraId="3EDB82D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0638179A"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江苏裕兰色织有限公司</w:t>
            </w:r>
          </w:p>
        </w:tc>
        <w:tc>
          <w:tcPr>
            <w:tcW w:w="4765" w:type="dxa"/>
            <w:tcBorders>
              <w:top w:val="nil"/>
              <w:left w:val="nil"/>
              <w:bottom w:val="single" w:sz="4" w:space="0" w:color="auto"/>
              <w:right w:val="single" w:sz="4" w:space="0" w:color="auto"/>
            </w:tcBorders>
            <w:shd w:val="clear" w:color="auto" w:fill="auto"/>
            <w:vAlign w:val="center"/>
            <w:hideMark/>
          </w:tcPr>
          <w:p w14:paraId="30EE351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定型工段（DA003～DA005）：非甲烷总烃、颗粒物、二氧化硫、氮氧化物</w:t>
            </w:r>
            <w:r w:rsidRPr="00772C6A">
              <w:rPr>
                <w:rFonts w:ascii="宋体" w:eastAsia="宋体" w:hAnsi="宋体" w:cs="宋体" w:hint="eastAsia"/>
                <w:color w:val="000000"/>
                <w:kern w:val="0"/>
                <w:sz w:val="20"/>
                <w:szCs w:val="20"/>
              </w:rPr>
              <w:b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3D771AB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接管口：pH、化学需氧量、氨氮、总磷、悬浮物、硫化物、苯胺类、色度、五日生化需氧量、总氮</w:t>
            </w:r>
          </w:p>
        </w:tc>
        <w:tc>
          <w:tcPr>
            <w:tcW w:w="851" w:type="dxa"/>
            <w:tcBorders>
              <w:top w:val="single" w:sz="4" w:space="0" w:color="auto"/>
              <w:left w:val="nil"/>
              <w:bottom w:val="nil"/>
              <w:right w:val="single" w:sz="4" w:space="0" w:color="auto"/>
            </w:tcBorders>
            <w:shd w:val="clear" w:color="auto" w:fill="auto"/>
            <w:vAlign w:val="center"/>
            <w:hideMark/>
          </w:tcPr>
          <w:p w14:paraId="1D484E7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79F64A3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788957B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1993D55B" w14:textId="77777777" w:rsidTr="00187678">
        <w:trPr>
          <w:trHeight w:val="78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18570B5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19</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5E5A65F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4D0777E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常州市第二人民医院（阳湖院区）</w:t>
            </w:r>
          </w:p>
        </w:tc>
        <w:tc>
          <w:tcPr>
            <w:tcW w:w="4765" w:type="dxa"/>
            <w:tcBorders>
              <w:top w:val="nil"/>
              <w:left w:val="nil"/>
              <w:bottom w:val="single" w:sz="4" w:space="0" w:color="auto"/>
              <w:right w:val="single" w:sz="4" w:space="0" w:color="auto"/>
            </w:tcBorders>
            <w:shd w:val="clear" w:color="auto" w:fill="auto"/>
            <w:vAlign w:val="center"/>
            <w:hideMark/>
          </w:tcPr>
          <w:p w14:paraId="328F75F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4AE570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接管口：pH值、悬浮物、色度、化学需氧量、氨氮、总磷、总氮、石油类、动植物油、挥发</w:t>
            </w:r>
            <w:proofErr w:type="gramStart"/>
            <w:r w:rsidRPr="00772C6A">
              <w:rPr>
                <w:rFonts w:ascii="宋体" w:eastAsia="宋体" w:hAnsi="宋体" w:cs="宋体" w:hint="eastAsia"/>
                <w:color w:val="000000"/>
                <w:kern w:val="0"/>
                <w:sz w:val="20"/>
                <w:szCs w:val="20"/>
              </w:rPr>
              <w:t>酚</w:t>
            </w:r>
            <w:proofErr w:type="gramEnd"/>
            <w:r w:rsidRPr="00772C6A">
              <w:rPr>
                <w:rFonts w:ascii="宋体" w:eastAsia="宋体" w:hAnsi="宋体" w:cs="宋体" w:hint="eastAsia"/>
                <w:color w:val="000000"/>
                <w:kern w:val="0"/>
                <w:sz w:val="20"/>
                <w:szCs w:val="20"/>
              </w:rPr>
              <w:t xml:space="preserve">、阴离子表面活性剂、粪大肠菌群、总余氯、总氰化物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4DABD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1C734F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24704E7" w14:textId="77777777" w:rsidR="00772C6A" w:rsidRPr="00772C6A" w:rsidRDefault="00772C6A" w:rsidP="00772C6A">
            <w:pPr>
              <w:widowControl/>
              <w:jc w:val="center"/>
              <w:rPr>
                <w:rFonts w:ascii="宋体" w:eastAsia="宋体" w:hAnsi="宋体" w:cs="宋体"/>
                <w:b/>
                <w:bCs/>
                <w:color w:val="C00000"/>
                <w:kern w:val="0"/>
                <w:sz w:val="20"/>
                <w:szCs w:val="20"/>
              </w:rPr>
            </w:pPr>
            <w:r w:rsidRPr="00772C6A">
              <w:rPr>
                <w:rFonts w:ascii="宋体" w:eastAsia="宋体" w:hAnsi="宋体" w:cs="宋体" w:hint="eastAsia"/>
                <w:b/>
                <w:bCs/>
                <w:color w:val="C00000"/>
                <w:kern w:val="0"/>
                <w:sz w:val="20"/>
                <w:szCs w:val="20"/>
              </w:rPr>
              <w:t>1次/季度，共4次</w:t>
            </w:r>
          </w:p>
        </w:tc>
      </w:tr>
      <w:tr w:rsidR="00772C6A" w:rsidRPr="00772C6A" w14:paraId="4271D041" w14:textId="77777777" w:rsidTr="00187678">
        <w:trPr>
          <w:trHeight w:val="104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576CC9D1"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lastRenderedPageBreak/>
              <w:t>20</w:t>
            </w:r>
          </w:p>
        </w:tc>
        <w:tc>
          <w:tcPr>
            <w:tcW w:w="779" w:type="dxa"/>
            <w:tcBorders>
              <w:top w:val="nil"/>
              <w:left w:val="nil"/>
              <w:bottom w:val="single" w:sz="4" w:space="0" w:color="auto"/>
              <w:right w:val="single" w:sz="4" w:space="0" w:color="auto"/>
            </w:tcBorders>
            <w:shd w:val="clear" w:color="auto" w:fill="auto"/>
            <w:noWrap/>
            <w:vAlign w:val="center"/>
            <w:hideMark/>
          </w:tcPr>
          <w:p w14:paraId="038734E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nil"/>
              <w:left w:val="nil"/>
              <w:bottom w:val="single" w:sz="4" w:space="0" w:color="auto"/>
              <w:right w:val="single" w:sz="4" w:space="0" w:color="auto"/>
            </w:tcBorders>
            <w:shd w:val="clear" w:color="auto" w:fill="auto"/>
            <w:vAlign w:val="center"/>
            <w:hideMark/>
          </w:tcPr>
          <w:p w14:paraId="7504B9C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马杭污水处理厂</w:t>
            </w:r>
          </w:p>
        </w:tc>
        <w:tc>
          <w:tcPr>
            <w:tcW w:w="4765" w:type="dxa"/>
            <w:tcBorders>
              <w:top w:val="nil"/>
              <w:left w:val="nil"/>
              <w:bottom w:val="single" w:sz="4" w:space="0" w:color="auto"/>
              <w:right w:val="single" w:sz="4" w:space="0" w:color="auto"/>
            </w:tcBorders>
            <w:shd w:val="clear" w:color="auto" w:fill="auto"/>
            <w:vAlign w:val="center"/>
            <w:hideMark/>
          </w:tcPr>
          <w:p w14:paraId="51574AC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3543" w:type="dxa"/>
            <w:tcBorders>
              <w:top w:val="nil"/>
              <w:left w:val="nil"/>
              <w:bottom w:val="single" w:sz="4" w:space="0" w:color="auto"/>
              <w:right w:val="single" w:sz="4" w:space="0" w:color="auto"/>
            </w:tcBorders>
            <w:shd w:val="clear" w:color="auto" w:fill="auto"/>
            <w:vAlign w:val="center"/>
            <w:hideMark/>
          </w:tcPr>
          <w:p w14:paraId="1CDB8A9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流量、pH、化学需氧量、氨氮、总磷、总氮、悬浮物、色度、五日生化需氧量、石油类、动植物油、LAS、总砷、总铬、总镉、总铅、六价铬、烷基汞、总汞、粪大肠菌群数</w:t>
            </w:r>
          </w:p>
        </w:tc>
        <w:tc>
          <w:tcPr>
            <w:tcW w:w="851" w:type="dxa"/>
            <w:tcBorders>
              <w:top w:val="nil"/>
              <w:left w:val="nil"/>
              <w:bottom w:val="single" w:sz="4" w:space="0" w:color="auto"/>
              <w:right w:val="single" w:sz="4" w:space="0" w:color="auto"/>
            </w:tcBorders>
            <w:shd w:val="clear" w:color="auto" w:fill="auto"/>
            <w:vAlign w:val="center"/>
            <w:hideMark/>
          </w:tcPr>
          <w:p w14:paraId="2D60400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14:paraId="60846A4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14:paraId="52EF53E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9E9BB2C" w14:textId="77777777" w:rsidTr="00187678">
        <w:trPr>
          <w:trHeight w:val="78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234F2E9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21</w:t>
            </w:r>
          </w:p>
        </w:tc>
        <w:tc>
          <w:tcPr>
            <w:tcW w:w="779" w:type="dxa"/>
            <w:tcBorders>
              <w:top w:val="nil"/>
              <w:left w:val="nil"/>
              <w:bottom w:val="single" w:sz="4" w:space="0" w:color="auto"/>
              <w:right w:val="single" w:sz="4" w:space="0" w:color="auto"/>
            </w:tcBorders>
            <w:shd w:val="clear" w:color="auto" w:fill="auto"/>
            <w:noWrap/>
            <w:vAlign w:val="center"/>
            <w:hideMark/>
          </w:tcPr>
          <w:p w14:paraId="2FBA728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nil"/>
              <w:left w:val="nil"/>
              <w:bottom w:val="nil"/>
              <w:right w:val="single" w:sz="4" w:space="0" w:color="auto"/>
            </w:tcBorders>
            <w:shd w:val="clear" w:color="auto" w:fill="auto"/>
            <w:vAlign w:val="center"/>
            <w:hideMark/>
          </w:tcPr>
          <w:p w14:paraId="1EC8769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常州市武进区纺织工业园污水处理厂</w:t>
            </w:r>
          </w:p>
        </w:tc>
        <w:tc>
          <w:tcPr>
            <w:tcW w:w="4765" w:type="dxa"/>
            <w:tcBorders>
              <w:top w:val="nil"/>
              <w:left w:val="nil"/>
              <w:bottom w:val="single" w:sz="4" w:space="0" w:color="auto"/>
              <w:right w:val="single" w:sz="4" w:space="0" w:color="auto"/>
            </w:tcBorders>
            <w:shd w:val="clear" w:color="auto" w:fill="auto"/>
            <w:vAlign w:val="center"/>
            <w:hideMark/>
          </w:tcPr>
          <w:p w14:paraId="0B79642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厂界无组织：臭气浓度</w:t>
            </w:r>
          </w:p>
        </w:tc>
        <w:tc>
          <w:tcPr>
            <w:tcW w:w="3543" w:type="dxa"/>
            <w:tcBorders>
              <w:top w:val="nil"/>
              <w:left w:val="nil"/>
              <w:bottom w:val="nil"/>
              <w:right w:val="single" w:sz="4" w:space="0" w:color="auto"/>
            </w:tcBorders>
            <w:shd w:val="clear" w:color="auto" w:fill="auto"/>
            <w:vAlign w:val="center"/>
            <w:hideMark/>
          </w:tcPr>
          <w:p w14:paraId="4B031C7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排放口：COD、氨氮、总磷、总氮、pH、色度、SS、硫化物、苯胺类、六价铬、BOD、石油类、流量、二氧化氯、</w:t>
            </w:r>
            <w:r w:rsidRPr="00772C6A">
              <w:rPr>
                <w:rFonts w:ascii="宋体" w:eastAsia="宋体" w:hAnsi="宋体" w:cs="宋体" w:hint="eastAsia"/>
                <w:color w:val="C00000"/>
                <w:kern w:val="0"/>
                <w:sz w:val="20"/>
                <w:szCs w:val="20"/>
              </w:rPr>
              <w:t>可吸附有机卤素（AOX)</w:t>
            </w:r>
            <w:r w:rsidRPr="00772C6A">
              <w:rPr>
                <w:rFonts w:ascii="宋体" w:eastAsia="宋体" w:hAnsi="宋体" w:cs="宋体" w:hint="eastAsia"/>
                <w:color w:val="000000"/>
                <w:kern w:val="0"/>
                <w:sz w:val="20"/>
                <w:szCs w:val="20"/>
              </w:rPr>
              <w:t>、</w:t>
            </w:r>
            <w:r w:rsidRPr="00772C6A">
              <w:rPr>
                <w:rFonts w:ascii="宋体" w:eastAsia="宋体" w:hAnsi="宋体" w:cs="宋体" w:hint="eastAsia"/>
                <w:color w:val="C00000"/>
                <w:kern w:val="0"/>
                <w:sz w:val="20"/>
                <w:szCs w:val="20"/>
              </w:rPr>
              <w:t>总锑</w:t>
            </w:r>
          </w:p>
        </w:tc>
        <w:tc>
          <w:tcPr>
            <w:tcW w:w="851" w:type="dxa"/>
            <w:tcBorders>
              <w:top w:val="nil"/>
              <w:left w:val="nil"/>
              <w:bottom w:val="nil"/>
              <w:right w:val="single" w:sz="4" w:space="0" w:color="auto"/>
            </w:tcBorders>
            <w:shd w:val="clear" w:color="auto" w:fill="auto"/>
            <w:vAlign w:val="center"/>
            <w:hideMark/>
          </w:tcPr>
          <w:p w14:paraId="51677F8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化学需氧量、氨氮、总磷</w:t>
            </w:r>
          </w:p>
        </w:tc>
        <w:tc>
          <w:tcPr>
            <w:tcW w:w="708" w:type="dxa"/>
            <w:tcBorders>
              <w:top w:val="nil"/>
              <w:left w:val="nil"/>
              <w:bottom w:val="nil"/>
              <w:right w:val="single" w:sz="4" w:space="0" w:color="auto"/>
            </w:tcBorders>
            <w:shd w:val="clear" w:color="auto" w:fill="auto"/>
            <w:noWrap/>
            <w:vAlign w:val="center"/>
            <w:hideMark/>
          </w:tcPr>
          <w:p w14:paraId="0A93714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nil"/>
              <w:right w:val="single" w:sz="4" w:space="0" w:color="auto"/>
            </w:tcBorders>
            <w:shd w:val="clear" w:color="auto" w:fill="auto"/>
            <w:noWrap/>
            <w:vAlign w:val="center"/>
            <w:hideMark/>
          </w:tcPr>
          <w:p w14:paraId="556C619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0042B8F1" w14:textId="77777777" w:rsidTr="00187678">
        <w:trPr>
          <w:trHeight w:val="130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56BE597B"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22</w:t>
            </w:r>
          </w:p>
        </w:tc>
        <w:tc>
          <w:tcPr>
            <w:tcW w:w="779" w:type="dxa"/>
            <w:tcBorders>
              <w:top w:val="nil"/>
              <w:left w:val="nil"/>
              <w:bottom w:val="nil"/>
              <w:right w:val="single" w:sz="4" w:space="0" w:color="auto"/>
            </w:tcBorders>
            <w:shd w:val="clear" w:color="auto" w:fill="auto"/>
            <w:noWrap/>
            <w:vAlign w:val="center"/>
            <w:hideMark/>
          </w:tcPr>
          <w:p w14:paraId="5F7B9CF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2442D042"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w:t>
            </w:r>
            <w:proofErr w:type="gramStart"/>
            <w:r w:rsidRPr="00772C6A">
              <w:rPr>
                <w:rFonts w:ascii="宋体" w:eastAsia="宋体" w:hAnsi="宋体" w:cs="宋体" w:hint="eastAsia"/>
                <w:kern w:val="0"/>
                <w:sz w:val="20"/>
                <w:szCs w:val="20"/>
              </w:rPr>
              <w:t>新恒绿污水处理</w:t>
            </w:r>
            <w:proofErr w:type="gramEnd"/>
            <w:r w:rsidRPr="00772C6A">
              <w:rPr>
                <w:rFonts w:ascii="宋体" w:eastAsia="宋体" w:hAnsi="宋体" w:cs="宋体" w:hint="eastAsia"/>
                <w:kern w:val="0"/>
                <w:sz w:val="20"/>
                <w:szCs w:val="20"/>
              </w:rPr>
              <w:t>有限公司</w:t>
            </w:r>
          </w:p>
        </w:tc>
        <w:tc>
          <w:tcPr>
            <w:tcW w:w="4765" w:type="dxa"/>
            <w:tcBorders>
              <w:top w:val="nil"/>
              <w:left w:val="nil"/>
              <w:bottom w:val="single" w:sz="4" w:space="0" w:color="auto"/>
              <w:right w:val="single" w:sz="4" w:space="0" w:color="auto"/>
            </w:tcBorders>
            <w:shd w:val="clear" w:color="auto" w:fill="auto"/>
            <w:vAlign w:val="center"/>
            <w:hideMark/>
          </w:tcPr>
          <w:p w14:paraId="323C43D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厂界：臭气浓度</w:t>
            </w:r>
          </w:p>
        </w:tc>
        <w:tc>
          <w:tcPr>
            <w:tcW w:w="3543" w:type="dxa"/>
            <w:tcBorders>
              <w:top w:val="single" w:sz="4" w:space="0" w:color="auto"/>
              <w:left w:val="nil"/>
              <w:bottom w:val="nil"/>
              <w:right w:val="single" w:sz="4" w:space="0" w:color="auto"/>
            </w:tcBorders>
            <w:shd w:val="clear" w:color="auto" w:fill="auto"/>
            <w:vAlign w:val="center"/>
            <w:hideMark/>
          </w:tcPr>
          <w:p w14:paraId="4D03CDC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接管口：二氧化氯、化学需氧量、氨氮、六价铬、色度、悬浮物、</w:t>
            </w:r>
            <w:r w:rsidRPr="00772C6A">
              <w:rPr>
                <w:rFonts w:ascii="宋体" w:eastAsia="宋体" w:hAnsi="宋体" w:cs="宋体" w:hint="eastAsia"/>
                <w:color w:val="C00000"/>
                <w:kern w:val="0"/>
                <w:sz w:val="20"/>
                <w:szCs w:val="20"/>
              </w:rPr>
              <w:t>总锑</w:t>
            </w:r>
            <w:r w:rsidRPr="00772C6A">
              <w:rPr>
                <w:rFonts w:ascii="宋体" w:eastAsia="宋体" w:hAnsi="宋体" w:cs="宋体" w:hint="eastAsia"/>
                <w:color w:val="000000"/>
                <w:kern w:val="0"/>
                <w:sz w:val="20"/>
                <w:szCs w:val="20"/>
              </w:rPr>
              <w:t>、硫化物、</w:t>
            </w:r>
            <w:r w:rsidRPr="00772C6A">
              <w:rPr>
                <w:rFonts w:ascii="宋体" w:eastAsia="宋体" w:hAnsi="宋体" w:cs="宋体" w:hint="eastAsia"/>
                <w:color w:val="FF0000"/>
                <w:kern w:val="0"/>
                <w:sz w:val="20"/>
                <w:szCs w:val="20"/>
              </w:rPr>
              <w:t>可吸附有机卤化物</w:t>
            </w:r>
            <w:r w:rsidRPr="00772C6A">
              <w:rPr>
                <w:rFonts w:ascii="宋体" w:eastAsia="宋体" w:hAnsi="宋体" w:cs="宋体" w:hint="eastAsia"/>
                <w:color w:val="000000"/>
                <w:kern w:val="0"/>
                <w:sz w:val="20"/>
                <w:szCs w:val="20"/>
              </w:rPr>
              <w:t>、总磷、总氮、pH值、五日生化需氧量、苯胺类</w:t>
            </w:r>
            <w:r w:rsidRPr="00772C6A">
              <w:rPr>
                <w:rFonts w:ascii="宋体" w:eastAsia="宋体" w:hAnsi="宋体" w:cs="宋体" w:hint="eastAsia"/>
                <w:color w:val="000000"/>
                <w:kern w:val="0"/>
                <w:sz w:val="20"/>
                <w:szCs w:val="20"/>
              </w:rPr>
              <w:br/>
            </w:r>
            <w:r w:rsidRPr="00772C6A">
              <w:rPr>
                <w:rFonts w:ascii="宋体" w:eastAsia="宋体" w:hAnsi="宋体" w:cs="宋体" w:hint="eastAsia"/>
                <w:b/>
                <w:bCs/>
                <w:color w:val="000000"/>
                <w:kern w:val="0"/>
                <w:sz w:val="20"/>
                <w:szCs w:val="20"/>
              </w:rPr>
              <w:t>（新光、浩博、众恒、嘉斯顿、金茂、马氏、鼎盛佳华）生产废水接管至</w:t>
            </w:r>
            <w:proofErr w:type="gramStart"/>
            <w:r w:rsidRPr="00772C6A">
              <w:rPr>
                <w:rFonts w:ascii="宋体" w:eastAsia="宋体" w:hAnsi="宋体" w:cs="宋体" w:hint="eastAsia"/>
                <w:b/>
                <w:bCs/>
                <w:color w:val="000000"/>
                <w:kern w:val="0"/>
                <w:sz w:val="20"/>
                <w:szCs w:val="20"/>
              </w:rPr>
              <w:t>新恒绿污水处理</w:t>
            </w:r>
            <w:proofErr w:type="gramEnd"/>
            <w:r w:rsidRPr="00772C6A">
              <w:rPr>
                <w:rFonts w:ascii="宋体" w:eastAsia="宋体" w:hAnsi="宋体" w:cs="宋体" w:hint="eastAsia"/>
                <w:b/>
                <w:bCs/>
                <w:color w:val="000000"/>
                <w:kern w:val="0"/>
                <w:sz w:val="20"/>
                <w:szCs w:val="20"/>
              </w:rPr>
              <w:t>公司处理</w:t>
            </w:r>
            <w:r w:rsidRPr="00772C6A">
              <w:rPr>
                <w:rFonts w:ascii="宋体" w:eastAsia="宋体" w:hAnsi="宋体" w:cs="宋体" w:hint="eastAsia"/>
                <w:color w:val="000000"/>
                <w:kern w:val="0"/>
                <w:sz w:val="20"/>
                <w:szCs w:val="20"/>
              </w:rPr>
              <w:t>。</w:t>
            </w:r>
          </w:p>
        </w:tc>
        <w:tc>
          <w:tcPr>
            <w:tcW w:w="851" w:type="dxa"/>
            <w:tcBorders>
              <w:top w:val="single" w:sz="4" w:space="0" w:color="auto"/>
              <w:left w:val="nil"/>
              <w:bottom w:val="nil"/>
              <w:right w:val="single" w:sz="4" w:space="0" w:color="auto"/>
            </w:tcBorders>
            <w:shd w:val="clear" w:color="auto" w:fill="auto"/>
            <w:vAlign w:val="center"/>
            <w:hideMark/>
          </w:tcPr>
          <w:p w14:paraId="25FAEF8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26C35DB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2FEF094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2108E371" w14:textId="77777777" w:rsidTr="00187678">
        <w:trPr>
          <w:trHeight w:val="52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1ABD9D1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23</w:t>
            </w:r>
          </w:p>
        </w:tc>
        <w:tc>
          <w:tcPr>
            <w:tcW w:w="779" w:type="dxa"/>
            <w:tcBorders>
              <w:top w:val="single" w:sz="4" w:space="0" w:color="auto"/>
              <w:left w:val="nil"/>
              <w:bottom w:val="nil"/>
              <w:right w:val="single" w:sz="4" w:space="0" w:color="auto"/>
            </w:tcBorders>
            <w:shd w:val="clear" w:color="auto" w:fill="auto"/>
            <w:noWrap/>
            <w:vAlign w:val="center"/>
            <w:hideMark/>
          </w:tcPr>
          <w:p w14:paraId="774137C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1C05B825"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w:t>
            </w:r>
            <w:proofErr w:type="gramStart"/>
            <w:r w:rsidRPr="00772C6A">
              <w:rPr>
                <w:rFonts w:ascii="宋体" w:eastAsia="宋体" w:hAnsi="宋体" w:cs="宋体" w:hint="eastAsia"/>
                <w:kern w:val="0"/>
                <w:sz w:val="20"/>
                <w:szCs w:val="20"/>
              </w:rPr>
              <w:t>市惠涛纺织</w:t>
            </w:r>
            <w:proofErr w:type="gramEnd"/>
            <w:r w:rsidRPr="00772C6A">
              <w:rPr>
                <w:rFonts w:ascii="宋体" w:eastAsia="宋体" w:hAnsi="宋体" w:cs="宋体" w:hint="eastAsia"/>
                <w:kern w:val="0"/>
                <w:sz w:val="20"/>
                <w:szCs w:val="20"/>
              </w:rPr>
              <w:t>有限公司</w:t>
            </w:r>
          </w:p>
        </w:tc>
        <w:tc>
          <w:tcPr>
            <w:tcW w:w="4765" w:type="dxa"/>
            <w:tcBorders>
              <w:top w:val="nil"/>
              <w:left w:val="nil"/>
              <w:bottom w:val="single" w:sz="4" w:space="0" w:color="auto"/>
              <w:right w:val="single" w:sz="4" w:space="0" w:color="auto"/>
            </w:tcBorders>
            <w:shd w:val="clear" w:color="auto" w:fill="auto"/>
            <w:vAlign w:val="center"/>
            <w:hideMark/>
          </w:tcPr>
          <w:p w14:paraId="227617D2"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（DA002、DA003）：二氧化硫、氮氧化物、颗粒物、非甲烷总烃</w:t>
            </w:r>
            <w:r w:rsidRPr="00772C6A">
              <w:rPr>
                <w:rFonts w:ascii="宋体" w:eastAsia="宋体" w:hAnsi="宋体" w:cs="宋体" w:hint="eastAsia"/>
                <w:color w:val="000000"/>
                <w:kern w:val="0"/>
                <w:sz w:val="20"/>
                <w:szCs w:val="20"/>
              </w:rPr>
              <w:b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277C857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接管口：pH、化学需氧量、氨氮、总磷、悬浮物、硫化物、苯胺类、色度、五日生化需氧量、总氮</w:t>
            </w:r>
          </w:p>
        </w:tc>
        <w:tc>
          <w:tcPr>
            <w:tcW w:w="851" w:type="dxa"/>
            <w:tcBorders>
              <w:top w:val="single" w:sz="4" w:space="0" w:color="auto"/>
              <w:left w:val="nil"/>
              <w:bottom w:val="nil"/>
              <w:right w:val="single" w:sz="4" w:space="0" w:color="auto"/>
            </w:tcBorders>
            <w:shd w:val="clear" w:color="auto" w:fill="auto"/>
            <w:vAlign w:val="center"/>
            <w:hideMark/>
          </w:tcPr>
          <w:p w14:paraId="6F1A011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53A8089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705FA9F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5BAB293" w14:textId="77777777" w:rsidTr="00187678">
        <w:trPr>
          <w:trHeight w:val="52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6D0A3732"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24</w:t>
            </w:r>
          </w:p>
        </w:tc>
        <w:tc>
          <w:tcPr>
            <w:tcW w:w="779" w:type="dxa"/>
            <w:tcBorders>
              <w:top w:val="single" w:sz="4" w:space="0" w:color="auto"/>
              <w:left w:val="nil"/>
              <w:bottom w:val="nil"/>
              <w:right w:val="single" w:sz="4" w:space="0" w:color="auto"/>
            </w:tcBorders>
            <w:shd w:val="clear" w:color="auto" w:fill="auto"/>
            <w:noWrap/>
            <w:vAlign w:val="center"/>
            <w:hideMark/>
          </w:tcPr>
          <w:p w14:paraId="3BF46E8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2B400FB9"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常州经发兴业染织有限公司</w:t>
            </w:r>
          </w:p>
        </w:tc>
        <w:tc>
          <w:tcPr>
            <w:tcW w:w="4765" w:type="dxa"/>
            <w:tcBorders>
              <w:top w:val="nil"/>
              <w:left w:val="nil"/>
              <w:bottom w:val="single" w:sz="4" w:space="0" w:color="auto"/>
              <w:right w:val="single" w:sz="4" w:space="0" w:color="auto"/>
            </w:tcBorders>
            <w:shd w:val="clear" w:color="auto" w:fill="auto"/>
            <w:vAlign w:val="center"/>
            <w:hideMark/>
          </w:tcPr>
          <w:p w14:paraId="53A8034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厂界：臭气浓度、颗粒物</w:t>
            </w:r>
          </w:p>
        </w:tc>
        <w:tc>
          <w:tcPr>
            <w:tcW w:w="3543" w:type="dxa"/>
            <w:tcBorders>
              <w:top w:val="single" w:sz="4" w:space="0" w:color="auto"/>
              <w:left w:val="nil"/>
              <w:bottom w:val="nil"/>
              <w:right w:val="single" w:sz="4" w:space="0" w:color="auto"/>
            </w:tcBorders>
            <w:shd w:val="clear" w:color="auto" w:fill="auto"/>
            <w:vAlign w:val="center"/>
            <w:hideMark/>
          </w:tcPr>
          <w:p w14:paraId="6F9270D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接管口：pH、化学需氧量、氨氮、总磷、悬浮物、硫化物、苯胺类、色度、五日生化需氧量、总氮</w:t>
            </w:r>
          </w:p>
        </w:tc>
        <w:tc>
          <w:tcPr>
            <w:tcW w:w="851" w:type="dxa"/>
            <w:tcBorders>
              <w:top w:val="single" w:sz="4" w:space="0" w:color="auto"/>
              <w:left w:val="nil"/>
              <w:bottom w:val="nil"/>
              <w:right w:val="single" w:sz="4" w:space="0" w:color="auto"/>
            </w:tcBorders>
            <w:shd w:val="clear" w:color="auto" w:fill="auto"/>
            <w:vAlign w:val="center"/>
            <w:hideMark/>
          </w:tcPr>
          <w:p w14:paraId="5FFEDA5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4F0B225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7930F1D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FD3CB32" w14:textId="77777777" w:rsidTr="00187678">
        <w:trPr>
          <w:trHeight w:val="52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466199C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25</w:t>
            </w:r>
          </w:p>
        </w:tc>
        <w:tc>
          <w:tcPr>
            <w:tcW w:w="779" w:type="dxa"/>
            <w:tcBorders>
              <w:top w:val="single" w:sz="4" w:space="0" w:color="auto"/>
              <w:left w:val="nil"/>
              <w:bottom w:val="nil"/>
              <w:right w:val="single" w:sz="4" w:space="0" w:color="auto"/>
            </w:tcBorders>
            <w:shd w:val="clear" w:color="auto" w:fill="auto"/>
            <w:noWrap/>
            <w:vAlign w:val="center"/>
            <w:hideMark/>
          </w:tcPr>
          <w:p w14:paraId="2955421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46D5E558"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常州浩博纺织染整有限公司</w:t>
            </w:r>
          </w:p>
        </w:tc>
        <w:tc>
          <w:tcPr>
            <w:tcW w:w="4765" w:type="dxa"/>
            <w:tcBorders>
              <w:top w:val="nil"/>
              <w:left w:val="nil"/>
              <w:bottom w:val="single" w:sz="4" w:space="0" w:color="auto"/>
              <w:right w:val="single" w:sz="4" w:space="0" w:color="auto"/>
            </w:tcBorders>
            <w:shd w:val="clear" w:color="auto" w:fill="auto"/>
            <w:vAlign w:val="center"/>
            <w:hideMark/>
          </w:tcPr>
          <w:p w14:paraId="16CC2B2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31A023E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污水接入</w:t>
            </w:r>
            <w:proofErr w:type="gramStart"/>
            <w:r w:rsidRPr="00772C6A">
              <w:rPr>
                <w:rFonts w:ascii="宋体" w:eastAsia="宋体" w:hAnsi="宋体" w:cs="宋体" w:hint="eastAsia"/>
                <w:color w:val="000000"/>
                <w:kern w:val="0"/>
                <w:sz w:val="20"/>
                <w:szCs w:val="20"/>
              </w:rPr>
              <w:t>新恒绿污水处理</w:t>
            </w:r>
            <w:proofErr w:type="gramEnd"/>
            <w:r w:rsidRPr="00772C6A">
              <w:rPr>
                <w:rFonts w:ascii="宋体" w:eastAsia="宋体" w:hAnsi="宋体" w:cs="宋体" w:hint="eastAsia"/>
                <w:color w:val="000000"/>
                <w:kern w:val="0"/>
                <w:sz w:val="20"/>
                <w:szCs w:val="20"/>
              </w:rPr>
              <w:t>公司处理</w:t>
            </w:r>
          </w:p>
        </w:tc>
        <w:tc>
          <w:tcPr>
            <w:tcW w:w="851" w:type="dxa"/>
            <w:tcBorders>
              <w:top w:val="single" w:sz="4" w:space="0" w:color="auto"/>
              <w:left w:val="nil"/>
              <w:bottom w:val="nil"/>
              <w:right w:val="single" w:sz="4" w:space="0" w:color="auto"/>
            </w:tcBorders>
            <w:shd w:val="clear" w:color="auto" w:fill="auto"/>
            <w:vAlign w:val="center"/>
            <w:hideMark/>
          </w:tcPr>
          <w:p w14:paraId="678E194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516B9F4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28C9C69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DAA9E2B" w14:textId="77777777" w:rsidTr="00187678">
        <w:trPr>
          <w:trHeight w:val="52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5B27162D"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lastRenderedPageBreak/>
              <w:t>26</w:t>
            </w:r>
          </w:p>
        </w:tc>
        <w:tc>
          <w:tcPr>
            <w:tcW w:w="779" w:type="dxa"/>
            <w:tcBorders>
              <w:top w:val="single" w:sz="4" w:space="0" w:color="auto"/>
              <w:left w:val="nil"/>
              <w:bottom w:val="nil"/>
              <w:right w:val="single" w:sz="4" w:space="0" w:color="auto"/>
            </w:tcBorders>
            <w:shd w:val="clear" w:color="auto" w:fill="auto"/>
            <w:noWrap/>
            <w:vAlign w:val="center"/>
            <w:hideMark/>
          </w:tcPr>
          <w:p w14:paraId="058AB47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3539CCDD" w14:textId="77777777" w:rsidR="00772C6A" w:rsidRPr="00772C6A" w:rsidRDefault="00772C6A" w:rsidP="00772C6A">
            <w:pPr>
              <w:widowControl/>
              <w:jc w:val="left"/>
              <w:rPr>
                <w:rFonts w:ascii="宋体" w:eastAsia="宋体" w:hAnsi="宋体" w:cs="宋体"/>
                <w:kern w:val="0"/>
                <w:sz w:val="20"/>
                <w:szCs w:val="20"/>
              </w:rPr>
            </w:pPr>
            <w:proofErr w:type="gramStart"/>
            <w:r w:rsidRPr="00772C6A">
              <w:rPr>
                <w:rFonts w:ascii="宋体" w:eastAsia="宋体" w:hAnsi="宋体" w:cs="宋体" w:hint="eastAsia"/>
                <w:kern w:val="0"/>
                <w:sz w:val="20"/>
                <w:szCs w:val="20"/>
              </w:rPr>
              <w:t>常州洋泽纺织</w:t>
            </w:r>
            <w:proofErr w:type="gramEnd"/>
            <w:r w:rsidRPr="00772C6A">
              <w:rPr>
                <w:rFonts w:ascii="宋体" w:eastAsia="宋体" w:hAnsi="宋体" w:cs="宋体" w:hint="eastAsia"/>
                <w:kern w:val="0"/>
                <w:sz w:val="20"/>
                <w:szCs w:val="20"/>
              </w:rPr>
              <w:t>染整有限公司</w:t>
            </w:r>
          </w:p>
        </w:tc>
        <w:tc>
          <w:tcPr>
            <w:tcW w:w="4765" w:type="dxa"/>
            <w:tcBorders>
              <w:top w:val="nil"/>
              <w:left w:val="nil"/>
              <w:bottom w:val="single" w:sz="4" w:space="0" w:color="auto"/>
              <w:right w:val="single" w:sz="4" w:space="0" w:color="auto"/>
            </w:tcBorders>
            <w:shd w:val="clear" w:color="auto" w:fill="auto"/>
            <w:vAlign w:val="center"/>
            <w:hideMark/>
          </w:tcPr>
          <w:p w14:paraId="0575046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75363C7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接管口：pH、化学需氧量、氨氮、总磷、总氮、硫化物、色度、苯胺类、悬浮物、五日生化需氧量　</w:t>
            </w:r>
          </w:p>
        </w:tc>
        <w:tc>
          <w:tcPr>
            <w:tcW w:w="851" w:type="dxa"/>
            <w:tcBorders>
              <w:top w:val="single" w:sz="4" w:space="0" w:color="auto"/>
              <w:left w:val="nil"/>
              <w:bottom w:val="nil"/>
              <w:right w:val="single" w:sz="4" w:space="0" w:color="auto"/>
            </w:tcBorders>
            <w:shd w:val="clear" w:color="auto" w:fill="auto"/>
            <w:vAlign w:val="center"/>
            <w:hideMark/>
          </w:tcPr>
          <w:p w14:paraId="3CBA1CF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4AF5D5B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5414D13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22F1856" w14:textId="77777777" w:rsidTr="00187678">
        <w:trPr>
          <w:trHeight w:val="52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5582AF2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27</w:t>
            </w:r>
          </w:p>
        </w:tc>
        <w:tc>
          <w:tcPr>
            <w:tcW w:w="779" w:type="dxa"/>
            <w:tcBorders>
              <w:top w:val="single" w:sz="4" w:space="0" w:color="auto"/>
              <w:left w:val="nil"/>
              <w:bottom w:val="nil"/>
              <w:right w:val="single" w:sz="4" w:space="0" w:color="auto"/>
            </w:tcBorders>
            <w:shd w:val="clear" w:color="auto" w:fill="auto"/>
            <w:noWrap/>
            <w:vAlign w:val="center"/>
            <w:hideMark/>
          </w:tcPr>
          <w:p w14:paraId="1185B18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50F92DE9"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常州市明伟纺织印染有限公司</w:t>
            </w:r>
          </w:p>
        </w:tc>
        <w:tc>
          <w:tcPr>
            <w:tcW w:w="4765" w:type="dxa"/>
            <w:tcBorders>
              <w:top w:val="nil"/>
              <w:left w:val="nil"/>
              <w:bottom w:val="single" w:sz="4" w:space="0" w:color="auto"/>
              <w:right w:val="single" w:sz="4" w:space="0" w:color="auto"/>
            </w:tcBorders>
            <w:shd w:val="clear" w:color="auto" w:fill="auto"/>
            <w:vAlign w:val="center"/>
            <w:hideMark/>
          </w:tcPr>
          <w:p w14:paraId="02632CA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厂界：臭气浓度、颗粒物、非甲烷总烃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31B39599"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 xml:space="preserve">接管口：pH、化学需氧量、氨氮、总磷、总氮、硫化物、色度、苯胺类、悬浮物、五日生化需氧量　</w:t>
            </w:r>
          </w:p>
        </w:tc>
        <w:tc>
          <w:tcPr>
            <w:tcW w:w="851" w:type="dxa"/>
            <w:tcBorders>
              <w:top w:val="single" w:sz="4" w:space="0" w:color="auto"/>
              <w:left w:val="nil"/>
              <w:bottom w:val="nil"/>
              <w:right w:val="single" w:sz="4" w:space="0" w:color="auto"/>
            </w:tcBorders>
            <w:shd w:val="clear" w:color="auto" w:fill="auto"/>
            <w:vAlign w:val="center"/>
            <w:hideMark/>
          </w:tcPr>
          <w:p w14:paraId="517ECD2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08910EF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3FF8ADC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7A8C3FA" w14:textId="77777777" w:rsidTr="00187678">
        <w:trPr>
          <w:trHeight w:val="52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23C576CE"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28</w:t>
            </w:r>
          </w:p>
        </w:tc>
        <w:tc>
          <w:tcPr>
            <w:tcW w:w="779" w:type="dxa"/>
            <w:tcBorders>
              <w:top w:val="single" w:sz="4" w:space="0" w:color="auto"/>
              <w:left w:val="nil"/>
              <w:bottom w:val="nil"/>
              <w:right w:val="single" w:sz="4" w:space="0" w:color="auto"/>
            </w:tcBorders>
            <w:shd w:val="clear" w:color="auto" w:fill="auto"/>
            <w:noWrap/>
            <w:vAlign w:val="center"/>
            <w:hideMark/>
          </w:tcPr>
          <w:p w14:paraId="696B955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5F4C7ED9"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常州市新球纺织有限公司</w:t>
            </w:r>
          </w:p>
        </w:tc>
        <w:tc>
          <w:tcPr>
            <w:tcW w:w="4765" w:type="dxa"/>
            <w:tcBorders>
              <w:top w:val="nil"/>
              <w:left w:val="nil"/>
              <w:bottom w:val="single" w:sz="4" w:space="0" w:color="auto"/>
              <w:right w:val="single" w:sz="4" w:space="0" w:color="auto"/>
            </w:tcBorders>
            <w:shd w:val="clear" w:color="auto" w:fill="auto"/>
            <w:vAlign w:val="center"/>
            <w:hideMark/>
          </w:tcPr>
          <w:p w14:paraId="14AB21A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DA001：非甲烷总烃、颗粒物、二氧化硫、氮氧化物</w:t>
            </w:r>
            <w:r w:rsidRPr="00772C6A">
              <w:rPr>
                <w:rFonts w:ascii="宋体" w:eastAsia="宋体" w:hAnsi="宋体" w:cs="宋体" w:hint="eastAsia"/>
                <w:color w:val="000000"/>
                <w:kern w:val="0"/>
                <w:sz w:val="20"/>
                <w:szCs w:val="20"/>
              </w:rPr>
              <w:br/>
              <w:t>厂界:臭气浓度、非甲烷总烃、颗粒物</w:t>
            </w:r>
          </w:p>
        </w:tc>
        <w:tc>
          <w:tcPr>
            <w:tcW w:w="3543" w:type="dxa"/>
            <w:tcBorders>
              <w:top w:val="single" w:sz="4" w:space="0" w:color="auto"/>
              <w:left w:val="nil"/>
              <w:bottom w:val="nil"/>
              <w:right w:val="single" w:sz="4" w:space="0" w:color="auto"/>
            </w:tcBorders>
            <w:shd w:val="clear" w:color="auto" w:fill="auto"/>
            <w:vAlign w:val="center"/>
            <w:hideMark/>
          </w:tcPr>
          <w:p w14:paraId="0437B15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接管口：pH、化学需氧量、氨氮、总磷、总氮、硫化物、色度、苯胺类、悬浮物、五日生化需氧量　</w:t>
            </w:r>
          </w:p>
        </w:tc>
        <w:tc>
          <w:tcPr>
            <w:tcW w:w="851" w:type="dxa"/>
            <w:tcBorders>
              <w:top w:val="single" w:sz="4" w:space="0" w:color="auto"/>
              <w:left w:val="nil"/>
              <w:bottom w:val="nil"/>
              <w:right w:val="single" w:sz="4" w:space="0" w:color="auto"/>
            </w:tcBorders>
            <w:shd w:val="clear" w:color="auto" w:fill="auto"/>
            <w:vAlign w:val="center"/>
            <w:hideMark/>
          </w:tcPr>
          <w:p w14:paraId="679AC84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3802CAD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5E2CCC5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005B7F45" w14:textId="77777777" w:rsidTr="00187678">
        <w:trPr>
          <w:trHeight w:val="52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207356D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29</w:t>
            </w:r>
          </w:p>
        </w:tc>
        <w:tc>
          <w:tcPr>
            <w:tcW w:w="779" w:type="dxa"/>
            <w:tcBorders>
              <w:top w:val="single" w:sz="4" w:space="0" w:color="auto"/>
              <w:left w:val="nil"/>
              <w:bottom w:val="nil"/>
              <w:right w:val="single" w:sz="4" w:space="0" w:color="auto"/>
            </w:tcBorders>
            <w:shd w:val="clear" w:color="auto" w:fill="auto"/>
            <w:noWrap/>
            <w:vAlign w:val="center"/>
            <w:hideMark/>
          </w:tcPr>
          <w:p w14:paraId="03D83EA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19E8EC8E"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常州市泰富染织有限公司</w:t>
            </w:r>
          </w:p>
        </w:tc>
        <w:tc>
          <w:tcPr>
            <w:tcW w:w="4765" w:type="dxa"/>
            <w:tcBorders>
              <w:top w:val="nil"/>
              <w:left w:val="nil"/>
              <w:bottom w:val="single" w:sz="4" w:space="0" w:color="auto"/>
              <w:right w:val="single" w:sz="4" w:space="0" w:color="auto"/>
            </w:tcBorders>
            <w:shd w:val="clear" w:color="auto" w:fill="auto"/>
            <w:vAlign w:val="center"/>
            <w:hideMark/>
          </w:tcPr>
          <w:p w14:paraId="17C7D38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DA002：非甲烷总烃、颗粒物、二氧化硫、氮氧化物</w:t>
            </w:r>
            <w:r w:rsidRPr="00772C6A">
              <w:rPr>
                <w:rFonts w:ascii="宋体" w:eastAsia="宋体" w:hAnsi="宋体" w:cs="宋体" w:hint="eastAsia"/>
                <w:color w:val="000000"/>
                <w:kern w:val="0"/>
                <w:sz w:val="20"/>
                <w:szCs w:val="20"/>
              </w:rPr>
              <w:br/>
              <w:t>厂界:臭气浓度、非甲烷总烃、颗粒物</w:t>
            </w:r>
          </w:p>
        </w:tc>
        <w:tc>
          <w:tcPr>
            <w:tcW w:w="3543" w:type="dxa"/>
            <w:tcBorders>
              <w:top w:val="single" w:sz="4" w:space="0" w:color="auto"/>
              <w:left w:val="nil"/>
              <w:bottom w:val="nil"/>
              <w:right w:val="single" w:sz="4" w:space="0" w:color="auto"/>
            </w:tcBorders>
            <w:shd w:val="clear" w:color="auto" w:fill="auto"/>
            <w:vAlign w:val="center"/>
            <w:hideMark/>
          </w:tcPr>
          <w:p w14:paraId="680B015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接管口：pH、化学需氧量、氨氮、总磷、总氮、硫化物、色度、苯胺类、悬浮物、五日生化需氧量　</w:t>
            </w:r>
          </w:p>
        </w:tc>
        <w:tc>
          <w:tcPr>
            <w:tcW w:w="851" w:type="dxa"/>
            <w:tcBorders>
              <w:top w:val="single" w:sz="4" w:space="0" w:color="auto"/>
              <w:left w:val="nil"/>
              <w:bottom w:val="nil"/>
              <w:right w:val="single" w:sz="4" w:space="0" w:color="auto"/>
            </w:tcBorders>
            <w:shd w:val="clear" w:color="auto" w:fill="auto"/>
            <w:vAlign w:val="center"/>
            <w:hideMark/>
          </w:tcPr>
          <w:p w14:paraId="093F46E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5B8F5BF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25C7E2F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42BC87E" w14:textId="77777777" w:rsidTr="00187678">
        <w:trPr>
          <w:trHeight w:val="52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512E2380"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30</w:t>
            </w:r>
          </w:p>
        </w:tc>
        <w:tc>
          <w:tcPr>
            <w:tcW w:w="779" w:type="dxa"/>
            <w:tcBorders>
              <w:top w:val="single" w:sz="4" w:space="0" w:color="auto"/>
              <w:left w:val="nil"/>
              <w:bottom w:val="nil"/>
              <w:right w:val="single" w:sz="4" w:space="0" w:color="auto"/>
            </w:tcBorders>
            <w:shd w:val="clear" w:color="auto" w:fill="auto"/>
            <w:noWrap/>
            <w:vAlign w:val="center"/>
            <w:hideMark/>
          </w:tcPr>
          <w:p w14:paraId="7214D07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238F8F0D"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常州万高纺织有限公司</w:t>
            </w:r>
          </w:p>
        </w:tc>
        <w:tc>
          <w:tcPr>
            <w:tcW w:w="4765" w:type="dxa"/>
            <w:tcBorders>
              <w:top w:val="nil"/>
              <w:left w:val="nil"/>
              <w:bottom w:val="single" w:sz="4" w:space="0" w:color="auto"/>
              <w:right w:val="single" w:sz="4" w:space="0" w:color="auto"/>
            </w:tcBorders>
            <w:shd w:val="clear" w:color="auto" w:fill="auto"/>
            <w:vAlign w:val="center"/>
            <w:hideMark/>
          </w:tcPr>
          <w:p w14:paraId="556FA363"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（DA001、DA002）：非甲烷总烃、颗粒物、二氧化硫、氮氧化物</w:t>
            </w:r>
            <w:r w:rsidRPr="00772C6A">
              <w:rPr>
                <w:rFonts w:ascii="宋体" w:eastAsia="宋体" w:hAnsi="宋体" w:cs="宋体" w:hint="eastAsia"/>
                <w:color w:val="000000"/>
                <w:kern w:val="0"/>
                <w:sz w:val="20"/>
                <w:szCs w:val="20"/>
              </w:rPr>
              <w:br/>
              <w:t>厂界:臭气浓度、非甲烷总烃、颗粒物</w:t>
            </w:r>
          </w:p>
        </w:tc>
        <w:tc>
          <w:tcPr>
            <w:tcW w:w="3543" w:type="dxa"/>
            <w:tcBorders>
              <w:top w:val="single" w:sz="4" w:space="0" w:color="auto"/>
              <w:left w:val="nil"/>
              <w:bottom w:val="nil"/>
              <w:right w:val="single" w:sz="4" w:space="0" w:color="auto"/>
            </w:tcBorders>
            <w:shd w:val="clear" w:color="auto" w:fill="auto"/>
            <w:vAlign w:val="center"/>
            <w:hideMark/>
          </w:tcPr>
          <w:p w14:paraId="36DBF99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接管口：pH、化学需氧量、氨氮、总磷、总氮、硫化物、色度、苯胺类、悬浮物、五日生化需氧量　</w:t>
            </w:r>
          </w:p>
        </w:tc>
        <w:tc>
          <w:tcPr>
            <w:tcW w:w="851" w:type="dxa"/>
            <w:tcBorders>
              <w:top w:val="single" w:sz="4" w:space="0" w:color="auto"/>
              <w:left w:val="nil"/>
              <w:bottom w:val="nil"/>
              <w:right w:val="single" w:sz="4" w:space="0" w:color="auto"/>
            </w:tcBorders>
            <w:shd w:val="clear" w:color="auto" w:fill="auto"/>
            <w:vAlign w:val="center"/>
            <w:hideMark/>
          </w:tcPr>
          <w:p w14:paraId="3003BE0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1A9EAD2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5466508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ACCFE2D" w14:textId="77777777" w:rsidTr="00187678">
        <w:trPr>
          <w:trHeight w:val="52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4EB7833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31</w:t>
            </w:r>
          </w:p>
        </w:tc>
        <w:tc>
          <w:tcPr>
            <w:tcW w:w="779" w:type="dxa"/>
            <w:tcBorders>
              <w:top w:val="single" w:sz="4" w:space="0" w:color="auto"/>
              <w:left w:val="nil"/>
              <w:bottom w:val="nil"/>
              <w:right w:val="single" w:sz="4" w:space="0" w:color="auto"/>
            </w:tcBorders>
            <w:shd w:val="clear" w:color="auto" w:fill="auto"/>
            <w:noWrap/>
            <w:vAlign w:val="center"/>
            <w:hideMark/>
          </w:tcPr>
          <w:p w14:paraId="7132593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339519E0"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常州市江村</w:t>
            </w:r>
            <w:proofErr w:type="gramStart"/>
            <w:r w:rsidRPr="00772C6A">
              <w:rPr>
                <w:rFonts w:ascii="宋体" w:eastAsia="宋体" w:hAnsi="宋体" w:cs="宋体" w:hint="eastAsia"/>
                <w:kern w:val="0"/>
                <w:sz w:val="20"/>
                <w:szCs w:val="20"/>
              </w:rPr>
              <w:t>恒越染织</w:t>
            </w:r>
            <w:proofErr w:type="gramEnd"/>
            <w:r w:rsidRPr="00772C6A">
              <w:rPr>
                <w:rFonts w:ascii="宋体" w:eastAsia="宋体" w:hAnsi="宋体" w:cs="宋体" w:hint="eastAsia"/>
                <w:kern w:val="0"/>
                <w:sz w:val="20"/>
                <w:szCs w:val="20"/>
              </w:rPr>
              <w:t>有限公司</w:t>
            </w:r>
          </w:p>
        </w:tc>
        <w:tc>
          <w:tcPr>
            <w:tcW w:w="4765" w:type="dxa"/>
            <w:tcBorders>
              <w:top w:val="nil"/>
              <w:left w:val="nil"/>
              <w:bottom w:val="single" w:sz="4" w:space="0" w:color="auto"/>
              <w:right w:val="single" w:sz="4" w:space="0" w:color="auto"/>
            </w:tcBorders>
            <w:shd w:val="clear" w:color="auto" w:fill="auto"/>
            <w:vAlign w:val="center"/>
            <w:hideMark/>
          </w:tcPr>
          <w:p w14:paraId="7A0E751F"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厂界:臭气浓度、非甲烷总烃、颗粒物</w:t>
            </w:r>
          </w:p>
        </w:tc>
        <w:tc>
          <w:tcPr>
            <w:tcW w:w="3543" w:type="dxa"/>
            <w:tcBorders>
              <w:top w:val="single" w:sz="4" w:space="0" w:color="auto"/>
              <w:left w:val="nil"/>
              <w:bottom w:val="nil"/>
              <w:right w:val="single" w:sz="4" w:space="0" w:color="auto"/>
            </w:tcBorders>
            <w:shd w:val="clear" w:color="auto" w:fill="auto"/>
            <w:vAlign w:val="center"/>
            <w:hideMark/>
          </w:tcPr>
          <w:p w14:paraId="17B022C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接管口：pH、化学需氧量、氨氮、总磷、总氮、硫化物、色度、苯胺类、悬浮物、五日生化需氧量、总锑               </w:t>
            </w:r>
          </w:p>
        </w:tc>
        <w:tc>
          <w:tcPr>
            <w:tcW w:w="851" w:type="dxa"/>
            <w:tcBorders>
              <w:top w:val="single" w:sz="4" w:space="0" w:color="auto"/>
              <w:left w:val="nil"/>
              <w:bottom w:val="nil"/>
              <w:right w:val="single" w:sz="4" w:space="0" w:color="auto"/>
            </w:tcBorders>
            <w:shd w:val="clear" w:color="auto" w:fill="auto"/>
            <w:vAlign w:val="center"/>
            <w:hideMark/>
          </w:tcPr>
          <w:p w14:paraId="5B339B6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65DD166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6DB16DC5"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1BAC22F9" w14:textId="77777777" w:rsidTr="00187678">
        <w:trPr>
          <w:trHeight w:val="52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353FD57F"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32</w:t>
            </w:r>
          </w:p>
        </w:tc>
        <w:tc>
          <w:tcPr>
            <w:tcW w:w="779" w:type="dxa"/>
            <w:tcBorders>
              <w:top w:val="single" w:sz="4" w:space="0" w:color="auto"/>
              <w:left w:val="nil"/>
              <w:bottom w:val="nil"/>
              <w:right w:val="single" w:sz="4" w:space="0" w:color="auto"/>
            </w:tcBorders>
            <w:shd w:val="clear" w:color="auto" w:fill="auto"/>
            <w:noWrap/>
            <w:vAlign w:val="center"/>
            <w:hideMark/>
          </w:tcPr>
          <w:p w14:paraId="6CEE381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09EB753F"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江苏华申申龙纺织集团有限公司</w:t>
            </w:r>
          </w:p>
        </w:tc>
        <w:tc>
          <w:tcPr>
            <w:tcW w:w="4765" w:type="dxa"/>
            <w:tcBorders>
              <w:top w:val="nil"/>
              <w:left w:val="nil"/>
              <w:bottom w:val="single" w:sz="4" w:space="0" w:color="auto"/>
              <w:right w:val="single" w:sz="4" w:space="0" w:color="auto"/>
            </w:tcBorders>
            <w:shd w:val="clear" w:color="auto" w:fill="auto"/>
            <w:vAlign w:val="center"/>
            <w:hideMark/>
          </w:tcPr>
          <w:p w14:paraId="28FDBB1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定型废气工段（DA002）：非甲烷总烃、颗粒物</w:t>
            </w:r>
            <w:r w:rsidRPr="00772C6A">
              <w:rPr>
                <w:rFonts w:ascii="宋体" w:eastAsia="宋体" w:hAnsi="宋体" w:cs="宋体" w:hint="eastAsia"/>
                <w:color w:val="000000"/>
                <w:kern w:val="0"/>
                <w:sz w:val="20"/>
                <w:szCs w:val="20"/>
              </w:rPr>
              <w:br/>
              <w:t>厂界:臭气浓度、非甲烷总烃、颗粒物</w:t>
            </w:r>
          </w:p>
        </w:tc>
        <w:tc>
          <w:tcPr>
            <w:tcW w:w="3543" w:type="dxa"/>
            <w:tcBorders>
              <w:top w:val="single" w:sz="4" w:space="0" w:color="auto"/>
              <w:left w:val="nil"/>
              <w:bottom w:val="nil"/>
              <w:right w:val="single" w:sz="4" w:space="0" w:color="auto"/>
            </w:tcBorders>
            <w:shd w:val="clear" w:color="auto" w:fill="auto"/>
            <w:vAlign w:val="center"/>
            <w:hideMark/>
          </w:tcPr>
          <w:p w14:paraId="28FF4CF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接管口：pH、化学需氧量、氨氮、总磷、总氮、硫化物、色度、苯胺类、悬浮物、五日生化需氧量、总锑               </w:t>
            </w:r>
          </w:p>
        </w:tc>
        <w:tc>
          <w:tcPr>
            <w:tcW w:w="851" w:type="dxa"/>
            <w:tcBorders>
              <w:top w:val="single" w:sz="4" w:space="0" w:color="auto"/>
              <w:left w:val="nil"/>
              <w:bottom w:val="nil"/>
              <w:right w:val="single" w:sz="4" w:space="0" w:color="auto"/>
            </w:tcBorders>
            <w:shd w:val="clear" w:color="auto" w:fill="auto"/>
            <w:vAlign w:val="center"/>
            <w:hideMark/>
          </w:tcPr>
          <w:p w14:paraId="6538002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306BF93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3944B3A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B74F485" w14:textId="77777777" w:rsidTr="00187678">
        <w:trPr>
          <w:trHeight w:val="104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35C66B1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33</w:t>
            </w:r>
          </w:p>
        </w:tc>
        <w:tc>
          <w:tcPr>
            <w:tcW w:w="779" w:type="dxa"/>
            <w:tcBorders>
              <w:top w:val="single" w:sz="4" w:space="0" w:color="auto"/>
              <w:left w:val="nil"/>
              <w:bottom w:val="nil"/>
              <w:right w:val="single" w:sz="4" w:space="0" w:color="auto"/>
            </w:tcBorders>
            <w:shd w:val="clear" w:color="auto" w:fill="auto"/>
            <w:noWrap/>
            <w:vAlign w:val="center"/>
            <w:hideMark/>
          </w:tcPr>
          <w:p w14:paraId="180854B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12A78D49"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常州市武进天龙化工有限公司</w:t>
            </w:r>
          </w:p>
        </w:tc>
        <w:tc>
          <w:tcPr>
            <w:tcW w:w="4765" w:type="dxa"/>
            <w:tcBorders>
              <w:top w:val="nil"/>
              <w:left w:val="nil"/>
              <w:bottom w:val="single" w:sz="4" w:space="0" w:color="auto"/>
              <w:right w:val="single" w:sz="4" w:space="0" w:color="auto"/>
            </w:tcBorders>
            <w:shd w:val="clear" w:color="auto" w:fill="auto"/>
            <w:vAlign w:val="center"/>
            <w:hideMark/>
          </w:tcPr>
          <w:p w14:paraId="40E3ECF5"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排气筒共1个：</w:t>
            </w:r>
            <w:r w:rsidRPr="00772C6A">
              <w:rPr>
                <w:rFonts w:ascii="宋体" w:eastAsia="宋体" w:hAnsi="宋体" w:cs="宋体" w:hint="eastAsia"/>
                <w:kern w:val="0"/>
                <w:sz w:val="20"/>
                <w:szCs w:val="20"/>
              </w:rPr>
              <w:br/>
              <w:t>废气排放口（DA001）:非甲烷总烃、苯乙烯、二氧化硫、氮氧化物、颗粒物</w:t>
            </w:r>
            <w:r w:rsidRPr="00772C6A">
              <w:rPr>
                <w:rFonts w:ascii="宋体" w:eastAsia="宋体" w:hAnsi="宋体" w:cs="宋体" w:hint="eastAsia"/>
                <w:kern w:val="0"/>
                <w:sz w:val="20"/>
                <w:szCs w:val="20"/>
              </w:rPr>
              <w:br/>
              <w:t>厂界:非甲烷总烃、苯乙烯</w:t>
            </w:r>
          </w:p>
        </w:tc>
        <w:tc>
          <w:tcPr>
            <w:tcW w:w="3543" w:type="dxa"/>
            <w:tcBorders>
              <w:top w:val="single" w:sz="4" w:space="0" w:color="auto"/>
              <w:left w:val="nil"/>
              <w:bottom w:val="nil"/>
              <w:right w:val="single" w:sz="4" w:space="0" w:color="auto"/>
            </w:tcBorders>
            <w:shd w:val="clear" w:color="auto" w:fill="auto"/>
            <w:vAlign w:val="center"/>
            <w:hideMark/>
          </w:tcPr>
          <w:p w14:paraId="030638C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接管口：氨氮、总氮、苯乙烯、化学需氧量、pH值、五日生化需氧量、总磷</w:t>
            </w:r>
            <w:r w:rsidRPr="00772C6A">
              <w:rPr>
                <w:rFonts w:ascii="宋体" w:eastAsia="宋体" w:hAnsi="宋体" w:cs="宋体" w:hint="eastAsia"/>
                <w:color w:val="FF0000"/>
                <w:kern w:val="0"/>
                <w:sz w:val="20"/>
                <w:szCs w:val="20"/>
              </w:rPr>
              <w:t>、可吸附有机卤化物</w:t>
            </w:r>
          </w:p>
        </w:tc>
        <w:tc>
          <w:tcPr>
            <w:tcW w:w="851" w:type="dxa"/>
            <w:tcBorders>
              <w:top w:val="single" w:sz="4" w:space="0" w:color="auto"/>
              <w:left w:val="nil"/>
              <w:bottom w:val="nil"/>
              <w:right w:val="single" w:sz="4" w:space="0" w:color="auto"/>
            </w:tcBorders>
            <w:shd w:val="clear" w:color="auto" w:fill="auto"/>
            <w:vAlign w:val="center"/>
            <w:hideMark/>
          </w:tcPr>
          <w:p w14:paraId="20BC6EC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77F37FC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53799C7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06B7B52" w14:textId="77777777" w:rsidTr="00187678">
        <w:trPr>
          <w:trHeight w:val="104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50D58A5A"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lastRenderedPageBreak/>
              <w:t>34</w:t>
            </w:r>
          </w:p>
        </w:tc>
        <w:tc>
          <w:tcPr>
            <w:tcW w:w="779" w:type="dxa"/>
            <w:tcBorders>
              <w:top w:val="single" w:sz="4" w:space="0" w:color="auto"/>
              <w:left w:val="nil"/>
              <w:bottom w:val="nil"/>
              <w:right w:val="single" w:sz="4" w:space="0" w:color="auto"/>
            </w:tcBorders>
            <w:shd w:val="clear" w:color="auto" w:fill="auto"/>
            <w:noWrap/>
            <w:vAlign w:val="center"/>
            <w:hideMark/>
          </w:tcPr>
          <w:p w14:paraId="2B29783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70F671F5" w14:textId="77777777" w:rsidR="00772C6A" w:rsidRPr="00772C6A" w:rsidRDefault="00772C6A" w:rsidP="00772C6A">
            <w:pPr>
              <w:widowControl/>
              <w:jc w:val="left"/>
              <w:rPr>
                <w:rFonts w:ascii="宋体" w:eastAsia="宋体" w:hAnsi="宋体" w:cs="宋体"/>
                <w:kern w:val="0"/>
                <w:sz w:val="20"/>
                <w:szCs w:val="20"/>
              </w:rPr>
            </w:pPr>
            <w:proofErr w:type="gramStart"/>
            <w:r w:rsidRPr="00772C6A">
              <w:rPr>
                <w:rFonts w:ascii="宋体" w:eastAsia="宋体" w:hAnsi="宋体" w:cs="宋体" w:hint="eastAsia"/>
                <w:kern w:val="0"/>
                <w:sz w:val="20"/>
                <w:szCs w:val="20"/>
              </w:rPr>
              <w:t>常州骏嘉纺织</w:t>
            </w:r>
            <w:proofErr w:type="gramEnd"/>
            <w:r w:rsidRPr="00772C6A">
              <w:rPr>
                <w:rFonts w:ascii="宋体" w:eastAsia="宋体" w:hAnsi="宋体" w:cs="宋体" w:hint="eastAsia"/>
                <w:kern w:val="0"/>
                <w:sz w:val="20"/>
                <w:szCs w:val="20"/>
              </w:rPr>
              <w:t>科技有限公司</w:t>
            </w:r>
          </w:p>
        </w:tc>
        <w:tc>
          <w:tcPr>
            <w:tcW w:w="4765" w:type="dxa"/>
            <w:tcBorders>
              <w:top w:val="nil"/>
              <w:left w:val="nil"/>
              <w:bottom w:val="single" w:sz="4" w:space="0" w:color="auto"/>
              <w:right w:val="single" w:sz="4" w:space="0" w:color="auto"/>
            </w:tcBorders>
            <w:shd w:val="clear" w:color="auto" w:fill="auto"/>
            <w:vAlign w:val="center"/>
            <w:hideMark/>
          </w:tcPr>
          <w:p w14:paraId="397EADE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排气筒共6个，</w:t>
            </w:r>
            <w:proofErr w:type="gramStart"/>
            <w:r w:rsidRPr="00772C6A">
              <w:rPr>
                <w:rFonts w:ascii="宋体" w:eastAsia="宋体" w:hAnsi="宋体" w:cs="宋体" w:hint="eastAsia"/>
                <w:color w:val="000000"/>
                <w:kern w:val="0"/>
                <w:sz w:val="20"/>
                <w:szCs w:val="20"/>
              </w:rPr>
              <w:t>选测2个</w:t>
            </w:r>
            <w:proofErr w:type="gramEnd"/>
            <w:r w:rsidRPr="00772C6A">
              <w:rPr>
                <w:rFonts w:ascii="宋体" w:eastAsia="宋体" w:hAnsi="宋体" w:cs="宋体" w:hint="eastAsia"/>
                <w:color w:val="000000"/>
                <w:kern w:val="0"/>
                <w:sz w:val="20"/>
                <w:szCs w:val="20"/>
              </w:rPr>
              <w:t>:</w:t>
            </w:r>
            <w:r w:rsidRPr="00772C6A">
              <w:rPr>
                <w:rFonts w:ascii="宋体" w:eastAsia="宋体" w:hAnsi="宋体" w:cs="宋体" w:hint="eastAsia"/>
                <w:color w:val="000000"/>
                <w:kern w:val="0"/>
                <w:sz w:val="20"/>
                <w:szCs w:val="20"/>
              </w:rPr>
              <w:br/>
              <w:t>废气排放口（DA001）：非甲烷总烃、甲苯、二甲苯</w:t>
            </w:r>
            <w:r w:rsidRPr="00772C6A">
              <w:rPr>
                <w:rFonts w:ascii="宋体" w:eastAsia="宋体" w:hAnsi="宋体" w:cs="宋体" w:hint="eastAsia"/>
                <w:color w:val="000000"/>
                <w:kern w:val="0"/>
                <w:sz w:val="20"/>
                <w:szCs w:val="20"/>
              </w:rPr>
              <w:br/>
              <w:t>定型工段（DA002～DA005)：非甲烷总烃、二氧化硫、氮氧化物、颗粒物</w:t>
            </w:r>
            <w:r w:rsidRPr="00772C6A">
              <w:rPr>
                <w:rFonts w:ascii="宋体" w:eastAsia="宋体" w:hAnsi="宋体" w:cs="宋体" w:hint="eastAsia"/>
                <w:color w:val="000000"/>
                <w:kern w:val="0"/>
                <w:sz w:val="20"/>
                <w:szCs w:val="20"/>
              </w:rPr>
              <w:br/>
              <w:t>厂界：臭气浓度、非甲烷总烃、颗粒物</w:t>
            </w:r>
          </w:p>
        </w:tc>
        <w:tc>
          <w:tcPr>
            <w:tcW w:w="3543" w:type="dxa"/>
            <w:tcBorders>
              <w:top w:val="single" w:sz="4" w:space="0" w:color="auto"/>
              <w:left w:val="nil"/>
              <w:bottom w:val="nil"/>
              <w:right w:val="single" w:sz="4" w:space="0" w:color="auto"/>
            </w:tcBorders>
            <w:shd w:val="clear" w:color="auto" w:fill="auto"/>
            <w:vAlign w:val="center"/>
            <w:hideMark/>
          </w:tcPr>
          <w:p w14:paraId="4BE15D8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接管口：pH、色度、悬浮物、化学需氧量、氨氮、总磷、总氮、硫化物、苯胺类、动植物油、五日生化需氧量、总锑　</w:t>
            </w:r>
          </w:p>
        </w:tc>
        <w:tc>
          <w:tcPr>
            <w:tcW w:w="851" w:type="dxa"/>
            <w:tcBorders>
              <w:top w:val="single" w:sz="4" w:space="0" w:color="auto"/>
              <w:left w:val="nil"/>
              <w:bottom w:val="nil"/>
              <w:right w:val="single" w:sz="4" w:space="0" w:color="auto"/>
            </w:tcBorders>
            <w:shd w:val="clear" w:color="auto" w:fill="auto"/>
            <w:vAlign w:val="center"/>
            <w:hideMark/>
          </w:tcPr>
          <w:p w14:paraId="1FCE57F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4A10861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76F56D35"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218AF592" w14:textId="77777777" w:rsidTr="00187678">
        <w:trPr>
          <w:trHeight w:val="130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7666D65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35</w:t>
            </w:r>
          </w:p>
        </w:tc>
        <w:tc>
          <w:tcPr>
            <w:tcW w:w="779" w:type="dxa"/>
            <w:tcBorders>
              <w:top w:val="single" w:sz="4" w:space="0" w:color="auto"/>
              <w:left w:val="nil"/>
              <w:bottom w:val="nil"/>
              <w:right w:val="single" w:sz="4" w:space="0" w:color="auto"/>
            </w:tcBorders>
            <w:shd w:val="clear" w:color="auto" w:fill="auto"/>
            <w:noWrap/>
            <w:vAlign w:val="center"/>
            <w:hideMark/>
          </w:tcPr>
          <w:p w14:paraId="623AF5B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0AF078D2"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常州市春晖纺织染整有限公司</w:t>
            </w:r>
          </w:p>
        </w:tc>
        <w:tc>
          <w:tcPr>
            <w:tcW w:w="4765" w:type="dxa"/>
            <w:tcBorders>
              <w:top w:val="nil"/>
              <w:left w:val="nil"/>
              <w:bottom w:val="single" w:sz="4" w:space="0" w:color="auto"/>
              <w:right w:val="single" w:sz="4" w:space="0" w:color="auto"/>
            </w:tcBorders>
            <w:shd w:val="clear" w:color="auto" w:fill="auto"/>
            <w:vAlign w:val="center"/>
            <w:hideMark/>
          </w:tcPr>
          <w:p w14:paraId="4657CAE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排气筒共4个，</w:t>
            </w:r>
            <w:proofErr w:type="gramStart"/>
            <w:r w:rsidRPr="00772C6A">
              <w:rPr>
                <w:rFonts w:ascii="宋体" w:eastAsia="宋体" w:hAnsi="宋体" w:cs="宋体" w:hint="eastAsia"/>
                <w:color w:val="000000"/>
                <w:kern w:val="0"/>
                <w:sz w:val="20"/>
                <w:szCs w:val="20"/>
              </w:rPr>
              <w:t>选测2个</w:t>
            </w:r>
            <w:proofErr w:type="gramEnd"/>
            <w:r w:rsidRPr="00772C6A">
              <w:rPr>
                <w:rFonts w:ascii="宋体" w:eastAsia="宋体" w:hAnsi="宋体" w:cs="宋体" w:hint="eastAsia"/>
                <w:color w:val="000000"/>
                <w:kern w:val="0"/>
                <w:sz w:val="20"/>
                <w:szCs w:val="20"/>
              </w:rPr>
              <w:t>：</w:t>
            </w:r>
            <w:r w:rsidRPr="00772C6A">
              <w:rPr>
                <w:rFonts w:ascii="宋体" w:eastAsia="宋体" w:hAnsi="宋体" w:cs="宋体" w:hint="eastAsia"/>
                <w:color w:val="000000"/>
                <w:kern w:val="0"/>
                <w:sz w:val="20"/>
                <w:szCs w:val="20"/>
              </w:rPr>
              <w:br/>
              <w:t>定型</w:t>
            </w:r>
            <w:proofErr w:type="gramStart"/>
            <w:r w:rsidRPr="00772C6A">
              <w:rPr>
                <w:rFonts w:ascii="宋体" w:eastAsia="宋体" w:hAnsi="宋体" w:cs="宋体" w:hint="eastAsia"/>
                <w:color w:val="000000"/>
                <w:kern w:val="0"/>
                <w:sz w:val="20"/>
                <w:szCs w:val="20"/>
              </w:rPr>
              <w:t>废气选测1个</w:t>
            </w:r>
            <w:proofErr w:type="gramEnd"/>
            <w:r w:rsidRPr="00772C6A">
              <w:rPr>
                <w:rFonts w:ascii="宋体" w:eastAsia="宋体" w:hAnsi="宋体" w:cs="宋体" w:hint="eastAsia"/>
                <w:color w:val="000000"/>
                <w:kern w:val="0"/>
                <w:sz w:val="20"/>
                <w:szCs w:val="20"/>
              </w:rPr>
              <w:t>（DA001～DA003)：非甲烷总烃、二氧化硫、氮氧化物、颗粒物</w:t>
            </w:r>
            <w:r w:rsidRPr="00772C6A">
              <w:rPr>
                <w:rFonts w:ascii="宋体" w:eastAsia="宋体" w:hAnsi="宋体" w:cs="宋体" w:hint="eastAsia"/>
                <w:color w:val="000000"/>
                <w:kern w:val="0"/>
                <w:sz w:val="20"/>
                <w:szCs w:val="20"/>
              </w:rPr>
              <w:br/>
              <w:t>印花</w:t>
            </w:r>
            <w:proofErr w:type="gramStart"/>
            <w:r w:rsidRPr="00772C6A">
              <w:rPr>
                <w:rFonts w:ascii="宋体" w:eastAsia="宋体" w:hAnsi="宋体" w:cs="宋体" w:hint="eastAsia"/>
                <w:color w:val="000000"/>
                <w:kern w:val="0"/>
                <w:sz w:val="20"/>
                <w:szCs w:val="20"/>
              </w:rPr>
              <w:t>废气选测1个</w:t>
            </w:r>
            <w:proofErr w:type="gramEnd"/>
            <w:r w:rsidRPr="00772C6A">
              <w:rPr>
                <w:rFonts w:ascii="宋体" w:eastAsia="宋体" w:hAnsi="宋体" w:cs="宋体" w:hint="eastAsia"/>
                <w:color w:val="000000"/>
                <w:kern w:val="0"/>
                <w:sz w:val="20"/>
                <w:szCs w:val="20"/>
              </w:rPr>
              <w:t>（DA004)：非甲烷总烃、甲苯、二甲苯</w:t>
            </w:r>
            <w:r w:rsidRPr="00772C6A">
              <w:rPr>
                <w:rFonts w:ascii="宋体" w:eastAsia="宋体" w:hAnsi="宋体" w:cs="宋体" w:hint="eastAsia"/>
                <w:color w:val="000000"/>
                <w:kern w:val="0"/>
                <w:sz w:val="20"/>
                <w:szCs w:val="20"/>
              </w:rPr>
              <w:br/>
              <w:t>厂界:臭气浓度、非甲烷总烃、颗粒物</w:t>
            </w:r>
          </w:p>
        </w:tc>
        <w:tc>
          <w:tcPr>
            <w:tcW w:w="3543" w:type="dxa"/>
            <w:tcBorders>
              <w:top w:val="single" w:sz="4" w:space="0" w:color="auto"/>
              <w:left w:val="nil"/>
              <w:bottom w:val="nil"/>
              <w:right w:val="single" w:sz="4" w:space="0" w:color="auto"/>
            </w:tcBorders>
            <w:shd w:val="clear" w:color="auto" w:fill="auto"/>
            <w:vAlign w:val="center"/>
            <w:hideMark/>
          </w:tcPr>
          <w:p w14:paraId="310F1B9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接管口：pH、化学需氧量、氨氮、总磷、总氮、硫化物、色度、苯胺类、悬浮物、五日生化需氧量　</w:t>
            </w:r>
          </w:p>
        </w:tc>
        <w:tc>
          <w:tcPr>
            <w:tcW w:w="851" w:type="dxa"/>
            <w:tcBorders>
              <w:top w:val="single" w:sz="4" w:space="0" w:color="auto"/>
              <w:left w:val="nil"/>
              <w:bottom w:val="nil"/>
              <w:right w:val="single" w:sz="4" w:space="0" w:color="auto"/>
            </w:tcBorders>
            <w:shd w:val="clear" w:color="auto" w:fill="auto"/>
            <w:vAlign w:val="center"/>
            <w:hideMark/>
          </w:tcPr>
          <w:p w14:paraId="2BA2416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0AB2F1B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0DEEE9C5"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F29D57A" w14:textId="77777777" w:rsidTr="00187678">
        <w:trPr>
          <w:trHeight w:val="52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6AFBB50F"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36</w:t>
            </w:r>
          </w:p>
        </w:tc>
        <w:tc>
          <w:tcPr>
            <w:tcW w:w="779" w:type="dxa"/>
            <w:tcBorders>
              <w:top w:val="single" w:sz="4" w:space="0" w:color="auto"/>
              <w:left w:val="nil"/>
              <w:bottom w:val="nil"/>
              <w:right w:val="single" w:sz="4" w:space="0" w:color="auto"/>
            </w:tcBorders>
            <w:shd w:val="clear" w:color="auto" w:fill="auto"/>
            <w:noWrap/>
            <w:vAlign w:val="center"/>
            <w:hideMark/>
          </w:tcPr>
          <w:p w14:paraId="555DE42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0E078990"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w:t>
            </w:r>
            <w:proofErr w:type="gramStart"/>
            <w:r w:rsidRPr="00772C6A">
              <w:rPr>
                <w:rFonts w:ascii="宋体" w:eastAsia="宋体" w:hAnsi="宋体" w:cs="宋体" w:hint="eastAsia"/>
                <w:kern w:val="0"/>
                <w:sz w:val="20"/>
                <w:szCs w:val="20"/>
              </w:rPr>
              <w:t>丛零针织</w:t>
            </w:r>
            <w:proofErr w:type="gramEnd"/>
            <w:r w:rsidRPr="00772C6A">
              <w:rPr>
                <w:rFonts w:ascii="宋体" w:eastAsia="宋体" w:hAnsi="宋体" w:cs="宋体" w:hint="eastAsia"/>
                <w:kern w:val="0"/>
                <w:sz w:val="20"/>
                <w:szCs w:val="20"/>
              </w:rPr>
              <w:t>定型有限公司</w:t>
            </w:r>
          </w:p>
        </w:tc>
        <w:tc>
          <w:tcPr>
            <w:tcW w:w="4765" w:type="dxa"/>
            <w:tcBorders>
              <w:top w:val="nil"/>
              <w:left w:val="nil"/>
              <w:bottom w:val="single" w:sz="4" w:space="0" w:color="auto"/>
              <w:right w:val="single" w:sz="4" w:space="0" w:color="auto"/>
            </w:tcBorders>
            <w:shd w:val="clear" w:color="auto" w:fill="auto"/>
            <w:vAlign w:val="center"/>
            <w:hideMark/>
          </w:tcPr>
          <w:p w14:paraId="52350C6A"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定型工段（DA001）：非甲烷总烃、颗粒物、二氧化硫、氮氧化物</w:t>
            </w:r>
            <w:r w:rsidRPr="00772C6A">
              <w:rPr>
                <w:rFonts w:ascii="宋体" w:eastAsia="宋体" w:hAnsi="宋体" w:cs="宋体" w:hint="eastAsia"/>
                <w:kern w:val="0"/>
                <w:sz w:val="20"/>
                <w:szCs w:val="20"/>
              </w:rPr>
              <w:br/>
              <w:t>厂界：颗粒物、非甲烷总烃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582A13B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接管口：pH、化学需氧量、氨氮、总磷、总氮、硫化物、色度、苯胺类、悬浮物、五日生化需氧量　</w:t>
            </w:r>
          </w:p>
        </w:tc>
        <w:tc>
          <w:tcPr>
            <w:tcW w:w="851" w:type="dxa"/>
            <w:tcBorders>
              <w:top w:val="single" w:sz="4" w:space="0" w:color="auto"/>
              <w:left w:val="nil"/>
              <w:bottom w:val="nil"/>
              <w:right w:val="single" w:sz="4" w:space="0" w:color="auto"/>
            </w:tcBorders>
            <w:shd w:val="clear" w:color="auto" w:fill="auto"/>
            <w:vAlign w:val="center"/>
            <w:hideMark/>
          </w:tcPr>
          <w:p w14:paraId="6142A80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5534BA8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62E4D0C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06C5DA3F" w14:textId="77777777" w:rsidTr="00187678">
        <w:trPr>
          <w:trHeight w:val="780"/>
        </w:trPr>
        <w:tc>
          <w:tcPr>
            <w:tcW w:w="578" w:type="dxa"/>
            <w:tcBorders>
              <w:top w:val="single" w:sz="4" w:space="0" w:color="auto"/>
              <w:left w:val="single" w:sz="4" w:space="0" w:color="auto"/>
              <w:bottom w:val="nil"/>
              <w:right w:val="single" w:sz="4" w:space="0" w:color="auto"/>
            </w:tcBorders>
            <w:shd w:val="clear" w:color="000000" w:fill="FFFFFF"/>
            <w:vAlign w:val="center"/>
            <w:hideMark/>
          </w:tcPr>
          <w:p w14:paraId="02EFA73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37</w:t>
            </w:r>
          </w:p>
        </w:tc>
        <w:tc>
          <w:tcPr>
            <w:tcW w:w="779" w:type="dxa"/>
            <w:tcBorders>
              <w:top w:val="single" w:sz="4" w:space="0" w:color="auto"/>
              <w:left w:val="nil"/>
              <w:bottom w:val="nil"/>
              <w:right w:val="single" w:sz="4" w:space="0" w:color="auto"/>
            </w:tcBorders>
            <w:shd w:val="clear" w:color="auto" w:fill="auto"/>
            <w:noWrap/>
            <w:vAlign w:val="center"/>
            <w:hideMark/>
          </w:tcPr>
          <w:p w14:paraId="3EEE2F5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529BC27A"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常州市金茂色织有限公司</w:t>
            </w:r>
          </w:p>
        </w:tc>
        <w:tc>
          <w:tcPr>
            <w:tcW w:w="4765" w:type="dxa"/>
            <w:tcBorders>
              <w:top w:val="nil"/>
              <w:left w:val="nil"/>
              <w:bottom w:val="single" w:sz="4" w:space="0" w:color="auto"/>
              <w:right w:val="single" w:sz="4" w:space="0" w:color="auto"/>
            </w:tcBorders>
            <w:shd w:val="clear" w:color="auto" w:fill="auto"/>
            <w:vAlign w:val="center"/>
            <w:hideMark/>
          </w:tcPr>
          <w:p w14:paraId="3C809BE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排气筒共2个，</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w:t>
            </w:r>
            <w:r w:rsidRPr="00772C6A">
              <w:rPr>
                <w:rFonts w:ascii="宋体" w:eastAsia="宋体" w:hAnsi="宋体" w:cs="宋体" w:hint="eastAsia"/>
                <w:color w:val="000000"/>
                <w:kern w:val="0"/>
                <w:sz w:val="20"/>
                <w:szCs w:val="20"/>
              </w:rPr>
              <w:br/>
              <w:t>定型工段（DA001、DA003）:非甲烷总烃、二氧化硫、氮氧化物、颗粒物</w:t>
            </w:r>
            <w:r w:rsidRPr="00772C6A">
              <w:rPr>
                <w:rFonts w:ascii="宋体" w:eastAsia="宋体" w:hAnsi="宋体" w:cs="宋体" w:hint="eastAsia"/>
                <w:color w:val="000000"/>
                <w:kern w:val="0"/>
                <w:sz w:val="20"/>
                <w:szCs w:val="20"/>
              </w:rPr>
              <w:br/>
              <w:t>厂界：颗粒物、非甲烷总烃</w:t>
            </w:r>
          </w:p>
        </w:tc>
        <w:tc>
          <w:tcPr>
            <w:tcW w:w="3543" w:type="dxa"/>
            <w:tcBorders>
              <w:top w:val="single" w:sz="4" w:space="0" w:color="auto"/>
              <w:left w:val="nil"/>
              <w:bottom w:val="nil"/>
              <w:right w:val="single" w:sz="4" w:space="0" w:color="auto"/>
            </w:tcBorders>
            <w:shd w:val="clear" w:color="auto" w:fill="auto"/>
            <w:vAlign w:val="center"/>
            <w:hideMark/>
          </w:tcPr>
          <w:p w14:paraId="2CEB02F5"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污水接入</w:t>
            </w:r>
            <w:proofErr w:type="gramStart"/>
            <w:r w:rsidRPr="00772C6A">
              <w:rPr>
                <w:rFonts w:ascii="宋体" w:eastAsia="宋体" w:hAnsi="宋体" w:cs="宋体" w:hint="eastAsia"/>
                <w:kern w:val="0"/>
                <w:sz w:val="20"/>
                <w:szCs w:val="20"/>
              </w:rPr>
              <w:t>新恒绿污水处理</w:t>
            </w:r>
            <w:proofErr w:type="gramEnd"/>
            <w:r w:rsidRPr="00772C6A">
              <w:rPr>
                <w:rFonts w:ascii="宋体" w:eastAsia="宋体" w:hAnsi="宋体" w:cs="宋体" w:hint="eastAsia"/>
                <w:kern w:val="0"/>
                <w:sz w:val="20"/>
                <w:szCs w:val="20"/>
              </w:rPr>
              <w:t>公司处理</w:t>
            </w:r>
          </w:p>
        </w:tc>
        <w:tc>
          <w:tcPr>
            <w:tcW w:w="851" w:type="dxa"/>
            <w:tcBorders>
              <w:top w:val="single" w:sz="4" w:space="0" w:color="auto"/>
              <w:left w:val="nil"/>
              <w:bottom w:val="nil"/>
              <w:right w:val="single" w:sz="4" w:space="0" w:color="auto"/>
            </w:tcBorders>
            <w:shd w:val="clear" w:color="auto" w:fill="auto"/>
            <w:vAlign w:val="center"/>
            <w:hideMark/>
          </w:tcPr>
          <w:p w14:paraId="4EDD306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16965FC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21E5C51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D005B39" w14:textId="77777777" w:rsidTr="00187678">
        <w:trPr>
          <w:trHeight w:val="520"/>
        </w:trPr>
        <w:tc>
          <w:tcPr>
            <w:tcW w:w="578" w:type="dxa"/>
            <w:tcBorders>
              <w:top w:val="single" w:sz="4" w:space="0" w:color="auto"/>
              <w:left w:val="single" w:sz="4" w:space="0" w:color="auto"/>
              <w:bottom w:val="nil"/>
              <w:right w:val="single" w:sz="4" w:space="0" w:color="auto"/>
            </w:tcBorders>
            <w:shd w:val="clear" w:color="auto" w:fill="auto"/>
            <w:vAlign w:val="center"/>
            <w:hideMark/>
          </w:tcPr>
          <w:p w14:paraId="6F5257C9"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38</w:t>
            </w:r>
          </w:p>
        </w:tc>
        <w:tc>
          <w:tcPr>
            <w:tcW w:w="779" w:type="dxa"/>
            <w:tcBorders>
              <w:top w:val="single" w:sz="4" w:space="0" w:color="auto"/>
              <w:left w:val="nil"/>
              <w:bottom w:val="nil"/>
              <w:right w:val="single" w:sz="4" w:space="0" w:color="auto"/>
            </w:tcBorders>
            <w:shd w:val="clear" w:color="auto" w:fill="auto"/>
            <w:noWrap/>
            <w:vAlign w:val="center"/>
            <w:hideMark/>
          </w:tcPr>
          <w:p w14:paraId="44FE9D0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nil"/>
              <w:right w:val="single" w:sz="4" w:space="0" w:color="auto"/>
            </w:tcBorders>
            <w:shd w:val="clear" w:color="auto" w:fill="auto"/>
            <w:vAlign w:val="center"/>
            <w:hideMark/>
          </w:tcPr>
          <w:p w14:paraId="76D9E0E3"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常州市永明纺织有限公司</w:t>
            </w:r>
          </w:p>
        </w:tc>
        <w:tc>
          <w:tcPr>
            <w:tcW w:w="4765" w:type="dxa"/>
            <w:tcBorders>
              <w:top w:val="nil"/>
              <w:left w:val="nil"/>
              <w:bottom w:val="single" w:sz="4" w:space="0" w:color="auto"/>
              <w:right w:val="single" w:sz="4" w:space="0" w:color="auto"/>
            </w:tcBorders>
            <w:shd w:val="clear" w:color="auto" w:fill="auto"/>
            <w:vAlign w:val="center"/>
            <w:hideMark/>
          </w:tcPr>
          <w:p w14:paraId="1F956724"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厂界:臭气浓度、非甲烷总烃、颗粒物</w:t>
            </w:r>
          </w:p>
        </w:tc>
        <w:tc>
          <w:tcPr>
            <w:tcW w:w="3543" w:type="dxa"/>
            <w:tcBorders>
              <w:top w:val="single" w:sz="4" w:space="0" w:color="auto"/>
              <w:left w:val="nil"/>
              <w:bottom w:val="nil"/>
              <w:right w:val="single" w:sz="4" w:space="0" w:color="auto"/>
            </w:tcBorders>
            <w:shd w:val="clear" w:color="auto" w:fill="auto"/>
            <w:vAlign w:val="center"/>
            <w:hideMark/>
          </w:tcPr>
          <w:p w14:paraId="41A2A18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接管口：pH、化学需氧量、氨氮、总磷、总氮、硫化物、色度、苯胺类、悬浮物、五日生化需氧量　</w:t>
            </w:r>
          </w:p>
        </w:tc>
        <w:tc>
          <w:tcPr>
            <w:tcW w:w="851" w:type="dxa"/>
            <w:tcBorders>
              <w:top w:val="single" w:sz="4" w:space="0" w:color="auto"/>
              <w:left w:val="nil"/>
              <w:bottom w:val="nil"/>
              <w:right w:val="single" w:sz="4" w:space="0" w:color="auto"/>
            </w:tcBorders>
            <w:shd w:val="clear" w:color="auto" w:fill="auto"/>
            <w:vAlign w:val="center"/>
            <w:hideMark/>
          </w:tcPr>
          <w:p w14:paraId="171B7C8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nil"/>
              <w:right w:val="single" w:sz="4" w:space="0" w:color="auto"/>
            </w:tcBorders>
            <w:shd w:val="clear" w:color="auto" w:fill="auto"/>
            <w:noWrap/>
            <w:vAlign w:val="center"/>
            <w:hideMark/>
          </w:tcPr>
          <w:p w14:paraId="148521A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52680E7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6D2C6D9" w14:textId="77777777" w:rsidTr="00187678">
        <w:trPr>
          <w:trHeight w:val="520"/>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8920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39</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70C77F0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3061BB0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常州翔</w:t>
            </w:r>
            <w:proofErr w:type="gramStart"/>
            <w:r w:rsidRPr="00772C6A">
              <w:rPr>
                <w:rFonts w:ascii="宋体" w:eastAsia="宋体" w:hAnsi="宋体" w:cs="宋体" w:hint="eastAsia"/>
                <w:color w:val="000000"/>
                <w:kern w:val="0"/>
                <w:sz w:val="20"/>
                <w:szCs w:val="20"/>
              </w:rPr>
              <w:t>宇资源</w:t>
            </w:r>
            <w:proofErr w:type="gramEnd"/>
            <w:r w:rsidRPr="00772C6A">
              <w:rPr>
                <w:rFonts w:ascii="宋体" w:eastAsia="宋体" w:hAnsi="宋体" w:cs="宋体" w:hint="eastAsia"/>
                <w:color w:val="000000"/>
                <w:kern w:val="0"/>
                <w:sz w:val="20"/>
                <w:szCs w:val="20"/>
              </w:rPr>
              <w:t>再生科技有限公司</w:t>
            </w:r>
          </w:p>
        </w:tc>
        <w:tc>
          <w:tcPr>
            <w:tcW w:w="4765" w:type="dxa"/>
            <w:tcBorders>
              <w:top w:val="nil"/>
              <w:left w:val="nil"/>
              <w:bottom w:val="single" w:sz="4" w:space="0" w:color="auto"/>
              <w:right w:val="single" w:sz="4" w:space="0" w:color="auto"/>
            </w:tcBorders>
            <w:shd w:val="clear" w:color="auto" w:fill="auto"/>
            <w:vAlign w:val="center"/>
            <w:hideMark/>
          </w:tcPr>
          <w:p w14:paraId="305133C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w:t>
            </w:r>
            <w:proofErr w:type="gramStart"/>
            <w:r w:rsidRPr="00772C6A">
              <w:rPr>
                <w:rFonts w:ascii="宋体" w:eastAsia="宋体" w:hAnsi="宋体" w:cs="宋体" w:hint="eastAsia"/>
                <w:color w:val="000000"/>
                <w:kern w:val="0"/>
                <w:sz w:val="20"/>
                <w:szCs w:val="20"/>
              </w:rPr>
              <w:t>气筒选测2个</w:t>
            </w:r>
            <w:proofErr w:type="gramEnd"/>
            <w:r w:rsidRPr="00772C6A">
              <w:rPr>
                <w:rFonts w:ascii="宋体" w:eastAsia="宋体" w:hAnsi="宋体" w:cs="宋体" w:hint="eastAsia"/>
                <w:color w:val="000000"/>
                <w:kern w:val="0"/>
                <w:sz w:val="20"/>
                <w:szCs w:val="20"/>
              </w:rPr>
              <w:t>（共6个）：颗粒物</w:t>
            </w:r>
            <w:r w:rsidRPr="00772C6A">
              <w:rPr>
                <w:rFonts w:ascii="宋体" w:eastAsia="宋体" w:hAnsi="宋体" w:cs="宋体" w:hint="eastAsia"/>
                <w:color w:val="000000"/>
                <w:kern w:val="0"/>
                <w:sz w:val="20"/>
                <w:szCs w:val="20"/>
              </w:rPr>
              <w:br/>
              <w:t>无组织：颗粒物</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63CBF5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生活污水接管口：pH、悬浮物、化学需氧量、五日生化需氧量、氨氮、总磷、动植物油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849F0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1D6B60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510F6A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E8E25A9" w14:textId="77777777" w:rsidTr="00187678">
        <w:trPr>
          <w:trHeight w:val="1040"/>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F23416E"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lastRenderedPageBreak/>
              <w:t>40</w:t>
            </w:r>
          </w:p>
        </w:tc>
        <w:tc>
          <w:tcPr>
            <w:tcW w:w="779" w:type="dxa"/>
            <w:tcBorders>
              <w:top w:val="nil"/>
              <w:left w:val="nil"/>
              <w:bottom w:val="single" w:sz="4" w:space="0" w:color="auto"/>
              <w:right w:val="single" w:sz="4" w:space="0" w:color="auto"/>
            </w:tcBorders>
            <w:shd w:val="clear" w:color="auto" w:fill="auto"/>
            <w:noWrap/>
            <w:vAlign w:val="center"/>
            <w:hideMark/>
          </w:tcPr>
          <w:p w14:paraId="1692078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655" w:type="dxa"/>
            <w:tcBorders>
              <w:top w:val="nil"/>
              <w:left w:val="nil"/>
              <w:bottom w:val="single" w:sz="4" w:space="0" w:color="auto"/>
              <w:right w:val="single" w:sz="4" w:space="0" w:color="auto"/>
            </w:tcBorders>
            <w:shd w:val="clear" w:color="auto" w:fill="auto"/>
            <w:vAlign w:val="center"/>
            <w:hideMark/>
          </w:tcPr>
          <w:p w14:paraId="7B38B051" w14:textId="77777777" w:rsidR="00772C6A" w:rsidRPr="00772C6A" w:rsidRDefault="00772C6A" w:rsidP="00772C6A">
            <w:pPr>
              <w:widowControl/>
              <w:jc w:val="center"/>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牛塘污水处理</w:t>
            </w:r>
            <w:proofErr w:type="gramEnd"/>
            <w:r w:rsidRPr="00772C6A">
              <w:rPr>
                <w:rFonts w:ascii="宋体" w:eastAsia="宋体" w:hAnsi="宋体" w:cs="宋体" w:hint="eastAsia"/>
                <w:color w:val="000000"/>
                <w:kern w:val="0"/>
                <w:sz w:val="20"/>
                <w:szCs w:val="20"/>
              </w:rPr>
              <w:t>厂</w:t>
            </w:r>
          </w:p>
        </w:tc>
        <w:tc>
          <w:tcPr>
            <w:tcW w:w="4765" w:type="dxa"/>
            <w:tcBorders>
              <w:top w:val="nil"/>
              <w:left w:val="nil"/>
              <w:bottom w:val="single" w:sz="4" w:space="0" w:color="auto"/>
              <w:right w:val="single" w:sz="4" w:space="0" w:color="auto"/>
            </w:tcBorders>
            <w:shd w:val="clear" w:color="auto" w:fill="auto"/>
            <w:noWrap/>
            <w:vAlign w:val="center"/>
            <w:hideMark/>
          </w:tcPr>
          <w:p w14:paraId="48D11C8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3543" w:type="dxa"/>
            <w:tcBorders>
              <w:top w:val="nil"/>
              <w:left w:val="nil"/>
              <w:bottom w:val="single" w:sz="4" w:space="0" w:color="auto"/>
              <w:right w:val="single" w:sz="4" w:space="0" w:color="auto"/>
            </w:tcBorders>
            <w:shd w:val="clear" w:color="000000" w:fill="FFFFFF"/>
            <w:vAlign w:val="center"/>
            <w:hideMark/>
          </w:tcPr>
          <w:p w14:paraId="1940E9EC"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流量、pH、化学需氧量、氨氮、总磷、总氮、悬浮物、色度、五日生化需氧量、石油类、动植物油、LAS、总砷、总铬、总镉、总铅、六价铬、烷基汞、总汞、粪大肠菌群数</w:t>
            </w:r>
          </w:p>
        </w:tc>
        <w:tc>
          <w:tcPr>
            <w:tcW w:w="851" w:type="dxa"/>
            <w:tcBorders>
              <w:top w:val="nil"/>
              <w:left w:val="nil"/>
              <w:bottom w:val="single" w:sz="4" w:space="0" w:color="auto"/>
              <w:right w:val="single" w:sz="4" w:space="0" w:color="auto"/>
            </w:tcBorders>
            <w:shd w:val="clear" w:color="auto" w:fill="auto"/>
            <w:vAlign w:val="center"/>
            <w:hideMark/>
          </w:tcPr>
          <w:p w14:paraId="6A5ACC03"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14:paraId="385181A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29E7D975"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1年1次</w:t>
            </w:r>
          </w:p>
        </w:tc>
      </w:tr>
    </w:tbl>
    <w:p w14:paraId="6E479B29" w14:textId="77777777" w:rsidR="00772C6A" w:rsidRPr="00772C6A" w:rsidRDefault="00772C6A" w:rsidP="00772C6A">
      <w:pPr>
        <w:widowControl/>
        <w:autoSpaceDE w:val="0"/>
        <w:autoSpaceDN w:val="0"/>
        <w:jc w:val="left"/>
        <w:rPr>
          <w:rFonts w:ascii="宋体" w:eastAsia="宋体" w:hAnsi="宋体" w:cs="Times New Roman"/>
          <w:kern w:val="0"/>
          <w:sz w:val="24"/>
          <w:szCs w:val="24"/>
        </w:rPr>
      </w:pPr>
    </w:p>
    <w:p w14:paraId="4C185AC5"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r w:rsidRPr="00772C6A">
        <w:rPr>
          <w:rFonts w:ascii="宋体" w:eastAsia="宋体" w:hAnsi="宋体" w:cs="Times New Roman"/>
          <w:color w:val="000000"/>
          <w:kern w:val="0"/>
          <w:sz w:val="24"/>
          <w:szCs w:val="24"/>
        </w:rPr>
        <w:br w:type="page"/>
      </w:r>
    </w:p>
    <w:p w14:paraId="5D5F208A" w14:textId="77777777" w:rsidR="00772C6A" w:rsidRPr="00772C6A" w:rsidRDefault="00772C6A" w:rsidP="00772C6A">
      <w:pPr>
        <w:widowControl/>
        <w:autoSpaceDE w:val="0"/>
        <w:autoSpaceDN w:val="0"/>
        <w:jc w:val="center"/>
        <w:outlineLvl w:val="1"/>
        <w:rPr>
          <w:rFonts w:ascii="宋体" w:eastAsia="宋体" w:hAnsi="宋体" w:cs="Times New Roman"/>
          <w:b/>
          <w:bCs/>
          <w:kern w:val="0"/>
          <w:sz w:val="24"/>
          <w:szCs w:val="24"/>
        </w:rPr>
      </w:pPr>
      <w:r w:rsidRPr="00772C6A">
        <w:rPr>
          <w:rFonts w:ascii="宋体" w:eastAsia="宋体" w:hAnsi="宋体" w:cs="Times New Roman" w:hint="eastAsia"/>
          <w:b/>
          <w:bCs/>
          <w:kern w:val="0"/>
          <w:sz w:val="24"/>
          <w:szCs w:val="24"/>
        </w:rPr>
        <w:lastRenderedPageBreak/>
        <w:t>二标段：西太湖所25家重点源（含城区所4家）监督监测</w:t>
      </w:r>
    </w:p>
    <w:tbl>
      <w:tblPr>
        <w:tblW w:w="15113" w:type="dxa"/>
        <w:tblInd w:w="98" w:type="dxa"/>
        <w:tblLook w:val="04A0" w:firstRow="1" w:lastRow="0" w:firstColumn="1" w:lastColumn="0" w:noHBand="0" w:noVBand="1"/>
      </w:tblPr>
      <w:tblGrid>
        <w:gridCol w:w="636"/>
        <w:gridCol w:w="818"/>
        <w:gridCol w:w="1250"/>
        <w:gridCol w:w="5387"/>
        <w:gridCol w:w="2268"/>
        <w:gridCol w:w="991"/>
        <w:gridCol w:w="1984"/>
        <w:gridCol w:w="1779"/>
      </w:tblGrid>
      <w:tr w:rsidR="00772C6A" w:rsidRPr="00772C6A" w14:paraId="11A7DA9B" w14:textId="77777777" w:rsidTr="00187678">
        <w:trPr>
          <w:trHeight w:val="465"/>
        </w:trPr>
        <w:tc>
          <w:tcPr>
            <w:tcW w:w="6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5703A55"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序号</w:t>
            </w:r>
          </w:p>
        </w:tc>
        <w:tc>
          <w:tcPr>
            <w:tcW w:w="8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7A8D71"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环保所</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1911B97"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企业名称</w:t>
            </w:r>
          </w:p>
        </w:tc>
        <w:tc>
          <w:tcPr>
            <w:tcW w:w="10630" w:type="dxa"/>
            <w:gridSpan w:val="4"/>
            <w:tcBorders>
              <w:top w:val="single" w:sz="4" w:space="0" w:color="auto"/>
              <w:left w:val="nil"/>
              <w:bottom w:val="single" w:sz="4" w:space="0" w:color="auto"/>
              <w:right w:val="single" w:sz="4" w:space="0" w:color="auto"/>
            </w:tcBorders>
            <w:shd w:val="clear" w:color="000000" w:fill="D9D9D9"/>
            <w:vAlign w:val="center"/>
            <w:hideMark/>
          </w:tcPr>
          <w:p w14:paraId="76DC4D23"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监测项目</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C883D62"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监测频次</w:t>
            </w:r>
          </w:p>
        </w:tc>
      </w:tr>
      <w:tr w:rsidR="00772C6A" w:rsidRPr="00772C6A" w14:paraId="2A4912C8" w14:textId="77777777" w:rsidTr="00187678">
        <w:trPr>
          <w:trHeight w:val="46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F7A257A" w14:textId="77777777" w:rsidR="00772C6A" w:rsidRPr="00772C6A" w:rsidRDefault="00772C6A" w:rsidP="00772C6A">
            <w:pPr>
              <w:widowControl/>
              <w:jc w:val="left"/>
              <w:rPr>
                <w:rFonts w:ascii="宋体" w:eastAsia="宋体" w:hAnsi="宋体" w:cs="宋体"/>
                <w:b/>
                <w:bCs/>
                <w:color w:val="000000"/>
                <w:kern w:val="0"/>
                <w:sz w:val="20"/>
                <w:szCs w:val="20"/>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3BFCA9DD" w14:textId="77777777" w:rsidR="00772C6A" w:rsidRPr="00772C6A" w:rsidRDefault="00772C6A" w:rsidP="00772C6A">
            <w:pPr>
              <w:widowControl/>
              <w:jc w:val="left"/>
              <w:rPr>
                <w:rFonts w:ascii="宋体" w:eastAsia="宋体" w:hAnsi="宋体" w:cs="宋体"/>
                <w:b/>
                <w:bCs/>
                <w:color w:val="000000"/>
                <w:kern w:val="0"/>
                <w:sz w:val="20"/>
                <w:szCs w:val="20"/>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670D5687" w14:textId="77777777" w:rsidR="00772C6A" w:rsidRPr="00772C6A" w:rsidRDefault="00772C6A" w:rsidP="00772C6A">
            <w:pPr>
              <w:widowControl/>
              <w:jc w:val="left"/>
              <w:rPr>
                <w:rFonts w:ascii="宋体" w:eastAsia="宋体" w:hAnsi="宋体" w:cs="宋体"/>
                <w:b/>
                <w:bCs/>
                <w:color w:val="000000"/>
                <w:kern w:val="0"/>
                <w:sz w:val="20"/>
                <w:szCs w:val="20"/>
              </w:rPr>
            </w:pPr>
          </w:p>
        </w:tc>
        <w:tc>
          <w:tcPr>
            <w:tcW w:w="5387" w:type="dxa"/>
            <w:tcBorders>
              <w:top w:val="nil"/>
              <w:left w:val="nil"/>
              <w:bottom w:val="single" w:sz="4" w:space="0" w:color="auto"/>
              <w:right w:val="single" w:sz="4" w:space="0" w:color="auto"/>
            </w:tcBorders>
            <w:shd w:val="clear" w:color="000000" w:fill="D9D9D9"/>
            <w:vAlign w:val="center"/>
            <w:hideMark/>
          </w:tcPr>
          <w:p w14:paraId="05BD71AE"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废气</w:t>
            </w:r>
          </w:p>
        </w:tc>
        <w:tc>
          <w:tcPr>
            <w:tcW w:w="2268" w:type="dxa"/>
            <w:tcBorders>
              <w:top w:val="nil"/>
              <w:left w:val="nil"/>
              <w:bottom w:val="single" w:sz="4" w:space="0" w:color="auto"/>
              <w:right w:val="single" w:sz="4" w:space="0" w:color="auto"/>
            </w:tcBorders>
            <w:shd w:val="clear" w:color="000000" w:fill="D9D9D9"/>
            <w:vAlign w:val="center"/>
            <w:hideMark/>
          </w:tcPr>
          <w:p w14:paraId="4FBEE49F"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废水</w:t>
            </w:r>
          </w:p>
        </w:tc>
        <w:tc>
          <w:tcPr>
            <w:tcW w:w="991" w:type="dxa"/>
            <w:tcBorders>
              <w:top w:val="nil"/>
              <w:left w:val="nil"/>
              <w:bottom w:val="single" w:sz="4" w:space="0" w:color="auto"/>
              <w:right w:val="single" w:sz="4" w:space="0" w:color="auto"/>
            </w:tcBorders>
            <w:shd w:val="clear" w:color="000000" w:fill="D9D9D9"/>
            <w:vAlign w:val="center"/>
            <w:hideMark/>
          </w:tcPr>
          <w:p w14:paraId="69557B61"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在线仪</w:t>
            </w:r>
          </w:p>
        </w:tc>
        <w:tc>
          <w:tcPr>
            <w:tcW w:w="1984" w:type="dxa"/>
            <w:tcBorders>
              <w:top w:val="nil"/>
              <w:left w:val="nil"/>
              <w:bottom w:val="single" w:sz="4" w:space="0" w:color="auto"/>
              <w:right w:val="single" w:sz="4" w:space="0" w:color="auto"/>
            </w:tcBorders>
            <w:shd w:val="clear" w:color="000000" w:fill="D9D9D9"/>
            <w:vAlign w:val="center"/>
            <w:hideMark/>
          </w:tcPr>
          <w:p w14:paraId="0F6B2D5B"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土壤</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DB7ABDE" w14:textId="77777777" w:rsidR="00772C6A" w:rsidRPr="00772C6A" w:rsidRDefault="00772C6A" w:rsidP="00772C6A">
            <w:pPr>
              <w:widowControl/>
              <w:jc w:val="left"/>
              <w:rPr>
                <w:rFonts w:ascii="宋体" w:eastAsia="宋体" w:hAnsi="宋体" w:cs="宋体"/>
                <w:b/>
                <w:bCs/>
                <w:color w:val="000000"/>
                <w:kern w:val="0"/>
                <w:sz w:val="20"/>
                <w:szCs w:val="20"/>
              </w:rPr>
            </w:pPr>
          </w:p>
        </w:tc>
      </w:tr>
      <w:tr w:rsidR="00772C6A" w:rsidRPr="00772C6A" w14:paraId="4E8E4829" w14:textId="77777777" w:rsidTr="00187678">
        <w:trPr>
          <w:trHeight w:val="442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0623FCC"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1</w:t>
            </w:r>
          </w:p>
        </w:tc>
        <w:tc>
          <w:tcPr>
            <w:tcW w:w="818" w:type="dxa"/>
            <w:tcBorders>
              <w:top w:val="nil"/>
              <w:left w:val="nil"/>
              <w:bottom w:val="single" w:sz="4" w:space="0" w:color="auto"/>
              <w:right w:val="single" w:sz="4" w:space="0" w:color="auto"/>
            </w:tcBorders>
            <w:shd w:val="clear" w:color="auto" w:fill="auto"/>
            <w:noWrap/>
            <w:vAlign w:val="center"/>
            <w:hideMark/>
          </w:tcPr>
          <w:p w14:paraId="6436575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250" w:type="dxa"/>
            <w:tcBorders>
              <w:top w:val="nil"/>
              <w:left w:val="nil"/>
              <w:bottom w:val="single" w:sz="4" w:space="0" w:color="auto"/>
              <w:right w:val="single" w:sz="4" w:space="0" w:color="auto"/>
            </w:tcBorders>
            <w:shd w:val="clear" w:color="auto" w:fill="auto"/>
            <w:vAlign w:val="center"/>
            <w:hideMark/>
          </w:tcPr>
          <w:p w14:paraId="13C1837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常州广宇蓝天表面技术科技发展有限公司</w:t>
            </w:r>
          </w:p>
        </w:tc>
        <w:tc>
          <w:tcPr>
            <w:tcW w:w="5387" w:type="dxa"/>
            <w:tcBorders>
              <w:top w:val="nil"/>
              <w:left w:val="nil"/>
              <w:bottom w:val="single" w:sz="4" w:space="0" w:color="auto"/>
              <w:right w:val="single" w:sz="4" w:space="0" w:color="auto"/>
            </w:tcBorders>
            <w:shd w:val="clear" w:color="auto" w:fill="auto"/>
            <w:vAlign w:val="center"/>
            <w:hideMark/>
          </w:tcPr>
          <w:p w14:paraId="01DD446D"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共测12个</w:t>
            </w:r>
            <w:proofErr w:type="gramEnd"/>
            <w:r w:rsidRPr="00772C6A">
              <w:rPr>
                <w:rFonts w:ascii="宋体" w:eastAsia="宋体" w:hAnsi="宋体" w:cs="宋体" w:hint="eastAsia"/>
                <w:color w:val="000000"/>
                <w:kern w:val="0"/>
                <w:sz w:val="20"/>
                <w:szCs w:val="20"/>
              </w:rPr>
              <w:t>排气筒</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排气筒（DA001、DA012、DA015 ）：</w:t>
            </w:r>
            <w:proofErr w:type="gramStart"/>
            <w:r w:rsidRPr="00772C6A">
              <w:rPr>
                <w:rFonts w:ascii="宋体" w:eastAsia="宋体" w:hAnsi="宋体" w:cs="宋体" w:hint="eastAsia"/>
                <w:color w:val="000000"/>
                <w:kern w:val="0"/>
                <w:sz w:val="20"/>
                <w:szCs w:val="20"/>
              </w:rPr>
              <w:t>铬</w:t>
            </w:r>
            <w:proofErr w:type="gramEnd"/>
            <w:r w:rsidRPr="00772C6A">
              <w:rPr>
                <w:rFonts w:ascii="宋体" w:eastAsia="宋体" w:hAnsi="宋体" w:cs="宋体" w:hint="eastAsia"/>
                <w:color w:val="000000"/>
                <w:kern w:val="0"/>
                <w:sz w:val="20"/>
                <w:szCs w:val="20"/>
              </w:rPr>
              <w:t>酸雾</w:t>
            </w:r>
            <w:r w:rsidRPr="00772C6A">
              <w:rPr>
                <w:rFonts w:ascii="宋体" w:eastAsia="宋体" w:hAnsi="宋体" w:cs="宋体" w:hint="eastAsia"/>
                <w:color w:val="000000"/>
                <w:kern w:val="0"/>
                <w:sz w:val="20"/>
                <w:szCs w:val="20"/>
              </w:rPr>
              <w:br/>
              <w:t>1个排气筒（DA002）：</w:t>
            </w:r>
            <w:proofErr w:type="gramStart"/>
            <w:r w:rsidRPr="00772C6A">
              <w:rPr>
                <w:rFonts w:ascii="宋体" w:eastAsia="宋体" w:hAnsi="宋体" w:cs="宋体" w:hint="eastAsia"/>
                <w:color w:val="000000"/>
                <w:kern w:val="0"/>
                <w:sz w:val="20"/>
                <w:szCs w:val="20"/>
              </w:rPr>
              <w:t>铬</w:t>
            </w:r>
            <w:proofErr w:type="gramEnd"/>
            <w:r w:rsidRPr="00772C6A">
              <w:rPr>
                <w:rFonts w:ascii="宋体" w:eastAsia="宋体" w:hAnsi="宋体" w:cs="宋体" w:hint="eastAsia"/>
                <w:color w:val="000000"/>
                <w:kern w:val="0"/>
                <w:sz w:val="20"/>
                <w:szCs w:val="20"/>
              </w:rPr>
              <w:t>酸雾 氯化氢</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排气筒（DA003、DA005、DA034、DA038）：氯化氢 硫酸雾 铬酸雾</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排气筒（DA004、DA016、DA024、DA028、DA035、DA041、DA043、DA044、DA047、DA089 ）：氯化氢</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排气筒（DA007、DA014、DA018、DA019、DA023、DA029、DA036、DA079）：氯化氢 氮氧化物</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排气筒（DA006、DA026、DA033、DA042、DA045、DA085）：氰化氢</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排气筒（DA009、DA021、DA039）：硫酸雾</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排气筒（DA013、DA040）：硫酸雾 氮氧化物</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排气筒（DA017、DA030）： 氯化氢 硫酸雾</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排气筒（DA022）：氯化氢 硫酸雾 氮氧化物</w:t>
            </w:r>
            <w:r w:rsidRPr="00772C6A">
              <w:rPr>
                <w:rFonts w:ascii="宋体" w:eastAsia="宋体" w:hAnsi="宋体" w:cs="宋体" w:hint="eastAsia"/>
                <w:color w:val="000000"/>
                <w:kern w:val="0"/>
                <w:sz w:val="20"/>
                <w:szCs w:val="20"/>
              </w:rPr>
              <w:br/>
              <w:t>1个排气筒（DA025）：硫酸雾 铬酸雾</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排气筒（DA027、DA037）：硫酸雾 铬酸雾</w:t>
            </w:r>
          </w:p>
        </w:tc>
        <w:tc>
          <w:tcPr>
            <w:tcW w:w="2268" w:type="dxa"/>
            <w:tcBorders>
              <w:top w:val="nil"/>
              <w:left w:val="nil"/>
              <w:bottom w:val="single" w:sz="4" w:space="0" w:color="auto"/>
              <w:right w:val="single" w:sz="4" w:space="0" w:color="auto"/>
            </w:tcBorders>
            <w:shd w:val="clear" w:color="auto" w:fill="auto"/>
            <w:vAlign w:val="center"/>
            <w:hideMark/>
          </w:tcPr>
          <w:p w14:paraId="2096B50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接管口（车间排放口）： pH值、</w:t>
            </w:r>
            <w:proofErr w:type="spellStart"/>
            <w:r w:rsidRPr="00772C6A">
              <w:rPr>
                <w:rFonts w:ascii="宋体" w:eastAsia="宋体" w:hAnsi="宋体" w:cs="宋体" w:hint="eastAsia"/>
                <w:color w:val="000000"/>
                <w:kern w:val="0"/>
                <w:sz w:val="20"/>
                <w:szCs w:val="20"/>
              </w:rPr>
              <w:t>CODcr</w:t>
            </w:r>
            <w:proofErr w:type="spellEnd"/>
            <w:r w:rsidRPr="00772C6A">
              <w:rPr>
                <w:rFonts w:ascii="宋体" w:eastAsia="宋体" w:hAnsi="宋体" w:cs="宋体" w:hint="eastAsia"/>
                <w:color w:val="000000"/>
                <w:kern w:val="0"/>
                <w:sz w:val="20"/>
                <w:szCs w:val="20"/>
              </w:rPr>
              <w:t>、氨氮、总镍、总铜、总锌、总铬、六价铬、石油类、总磷、</w:t>
            </w:r>
            <w:proofErr w:type="gramStart"/>
            <w:r w:rsidRPr="00772C6A">
              <w:rPr>
                <w:rFonts w:ascii="宋体" w:eastAsia="宋体" w:hAnsi="宋体" w:cs="宋体" w:hint="eastAsia"/>
                <w:color w:val="000000"/>
                <w:kern w:val="0"/>
                <w:sz w:val="20"/>
                <w:szCs w:val="20"/>
              </w:rPr>
              <w:t>总银</w:t>
            </w:r>
            <w:proofErr w:type="gramEnd"/>
            <w:r w:rsidRPr="00772C6A">
              <w:rPr>
                <w:rFonts w:ascii="宋体" w:eastAsia="宋体" w:hAnsi="宋体" w:cs="宋体" w:hint="eastAsia"/>
                <w:color w:val="000000"/>
                <w:kern w:val="0"/>
                <w:sz w:val="20"/>
                <w:szCs w:val="20"/>
              </w:rPr>
              <w:t xml:space="preserve"> 总氮、总氰化物、总铝、悬浮物、氟化物。</w:t>
            </w:r>
          </w:p>
        </w:tc>
        <w:tc>
          <w:tcPr>
            <w:tcW w:w="991" w:type="dxa"/>
            <w:tcBorders>
              <w:top w:val="nil"/>
              <w:left w:val="nil"/>
              <w:bottom w:val="single" w:sz="4" w:space="0" w:color="auto"/>
              <w:right w:val="single" w:sz="4" w:space="0" w:color="auto"/>
            </w:tcBorders>
            <w:shd w:val="clear" w:color="auto" w:fill="auto"/>
            <w:vAlign w:val="center"/>
            <w:hideMark/>
          </w:tcPr>
          <w:p w14:paraId="50ACC16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14:paraId="0E84DC7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w:t>
            </w:r>
            <w:proofErr w:type="gramStart"/>
            <w:r w:rsidRPr="00772C6A">
              <w:rPr>
                <w:rFonts w:ascii="宋体" w:eastAsia="宋体" w:hAnsi="宋体" w:cs="宋体" w:hint="eastAsia"/>
                <w:color w:val="000000"/>
                <w:kern w:val="0"/>
                <w:sz w:val="20"/>
                <w:szCs w:val="20"/>
              </w:rPr>
              <w:t>总铬</w:t>
            </w:r>
            <w:proofErr w:type="gramEnd"/>
          </w:p>
        </w:tc>
        <w:tc>
          <w:tcPr>
            <w:tcW w:w="1779" w:type="dxa"/>
            <w:tcBorders>
              <w:top w:val="nil"/>
              <w:left w:val="nil"/>
              <w:bottom w:val="single" w:sz="4" w:space="0" w:color="auto"/>
              <w:right w:val="single" w:sz="4" w:space="0" w:color="auto"/>
            </w:tcBorders>
            <w:shd w:val="clear" w:color="auto" w:fill="auto"/>
            <w:noWrap/>
            <w:vAlign w:val="center"/>
            <w:hideMark/>
          </w:tcPr>
          <w:p w14:paraId="1A0BB79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9761F89" w14:textId="77777777" w:rsidTr="00187678">
        <w:trPr>
          <w:trHeight w:val="15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3732ADB"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2</w:t>
            </w:r>
          </w:p>
        </w:tc>
        <w:tc>
          <w:tcPr>
            <w:tcW w:w="818" w:type="dxa"/>
            <w:tcBorders>
              <w:top w:val="nil"/>
              <w:left w:val="nil"/>
              <w:bottom w:val="single" w:sz="4" w:space="0" w:color="auto"/>
              <w:right w:val="single" w:sz="4" w:space="0" w:color="auto"/>
            </w:tcBorders>
            <w:shd w:val="clear" w:color="auto" w:fill="auto"/>
            <w:noWrap/>
            <w:vAlign w:val="center"/>
            <w:hideMark/>
          </w:tcPr>
          <w:p w14:paraId="343FE4D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250" w:type="dxa"/>
            <w:tcBorders>
              <w:top w:val="nil"/>
              <w:left w:val="nil"/>
              <w:bottom w:val="single" w:sz="4" w:space="0" w:color="auto"/>
              <w:right w:val="single" w:sz="4" w:space="0" w:color="auto"/>
            </w:tcBorders>
            <w:shd w:val="clear" w:color="auto" w:fill="auto"/>
            <w:vAlign w:val="center"/>
            <w:hideMark/>
          </w:tcPr>
          <w:p w14:paraId="123B8279"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常州市武进常盛电子有限公司</w:t>
            </w:r>
          </w:p>
        </w:tc>
        <w:tc>
          <w:tcPr>
            <w:tcW w:w="5387" w:type="dxa"/>
            <w:tcBorders>
              <w:top w:val="nil"/>
              <w:left w:val="nil"/>
              <w:bottom w:val="single" w:sz="4" w:space="0" w:color="auto"/>
              <w:right w:val="single" w:sz="4" w:space="0" w:color="auto"/>
            </w:tcBorders>
            <w:shd w:val="clear" w:color="auto" w:fill="auto"/>
            <w:vAlign w:val="center"/>
            <w:hideMark/>
          </w:tcPr>
          <w:p w14:paraId="1009186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排气筒共4个，</w:t>
            </w:r>
            <w:proofErr w:type="gramStart"/>
            <w:r w:rsidRPr="00772C6A">
              <w:rPr>
                <w:rFonts w:ascii="宋体" w:eastAsia="宋体" w:hAnsi="宋体" w:cs="宋体" w:hint="eastAsia"/>
                <w:color w:val="000000"/>
                <w:kern w:val="0"/>
                <w:sz w:val="20"/>
                <w:szCs w:val="20"/>
              </w:rPr>
              <w:t>选测2个</w:t>
            </w:r>
            <w:proofErr w:type="gramEnd"/>
            <w:r w:rsidRPr="00772C6A">
              <w:rPr>
                <w:rFonts w:ascii="宋体" w:eastAsia="宋体" w:hAnsi="宋体" w:cs="宋体" w:hint="eastAsia"/>
                <w:color w:val="000000"/>
                <w:kern w:val="0"/>
                <w:sz w:val="20"/>
                <w:szCs w:val="20"/>
              </w:rPr>
              <w:t>：</w:t>
            </w:r>
            <w:r w:rsidRPr="00772C6A">
              <w:rPr>
                <w:rFonts w:ascii="宋体" w:eastAsia="宋体" w:hAnsi="宋体" w:cs="宋体" w:hint="eastAsia"/>
                <w:color w:val="000000"/>
                <w:kern w:val="0"/>
                <w:sz w:val="20"/>
                <w:szCs w:val="20"/>
              </w:rPr>
              <w:br/>
              <w:t>酸性废气排放口2（DA001）、酸性废气排放口1（DA002）：硫酸雾、甲醛、氯化氢</w:t>
            </w:r>
            <w:r w:rsidRPr="00772C6A">
              <w:rPr>
                <w:rFonts w:ascii="宋体" w:eastAsia="宋体" w:hAnsi="宋体" w:cs="宋体" w:hint="eastAsia"/>
                <w:color w:val="000000"/>
                <w:kern w:val="0"/>
                <w:sz w:val="20"/>
                <w:szCs w:val="20"/>
              </w:rPr>
              <w:br/>
              <w:t>烘干废气排放口（DA003）、丝印废气排放口（DA004）：非甲烷总烃</w:t>
            </w:r>
            <w:r w:rsidRPr="00772C6A">
              <w:rPr>
                <w:rFonts w:ascii="宋体" w:eastAsia="宋体" w:hAnsi="宋体" w:cs="宋体" w:hint="eastAsia"/>
                <w:color w:val="000000"/>
                <w:kern w:val="0"/>
                <w:sz w:val="20"/>
                <w:szCs w:val="20"/>
              </w:rPr>
              <w:br/>
            </w:r>
            <w:r w:rsidRPr="00772C6A">
              <w:rPr>
                <w:rFonts w:ascii="宋体" w:eastAsia="宋体" w:hAnsi="宋体" w:cs="宋体" w:hint="eastAsia"/>
                <w:color w:val="000000"/>
                <w:kern w:val="0"/>
                <w:sz w:val="20"/>
                <w:szCs w:val="20"/>
              </w:rPr>
              <w:lastRenderedPageBreak/>
              <w:t>厂界：氯化氢、颗粒物、非甲烷总烃、甲醛、硫酸雾</w:t>
            </w:r>
          </w:p>
        </w:tc>
        <w:tc>
          <w:tcPr>
            <w:tcW w:w="2268" w:type="dxa"/>
            <w:tcBorders>
              <w:top w:val="nil"/>
              <w:left w:val="nil"/>
              <w:bottom w:val="single" w:sz="4" w:space="0" w:color="auto"/>
              <w:right w:val="single" w:sz="4" w:space="0" w:color="auto"/>
            </w:tcBorders>
            <w:shd w:val="clear" w:color="auto" w:fill="auto"/>
            <w:vAlign w:val="center"/>
            <w:hideMark/>
          </w:tcPr>
          <w:p w14:paraId="47FAD77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lastRenderedPageBreak/>
              <w:t>接管口：总氮、氨氮、总磷、石油类、化学需氧量、</w:t>
            </w:r>
            <w:proofErr w:type="gramStart"/>
            <w:r w:rsidRPr="00772C6A">
              <w:rPr>
                <w:rFonts w:ascii="宋体" w:eastAsia="宋体" w:hAnsi="宋体" w:cs="宋体" w:hint="eastAsia"/>
                <w:color w:val="000000"/>
                <w:kern w:val="0"/>
                <w:sz w:val="20"/>
                <w:szCs w:val="20"/>
              </w:rPr>
              <w:t>总铜</w:t>
            </w:r>
            <w:proofErr w:type="gramEnd"/>
          </w:p>
        </w:tc>
        <w:tc>
          <w:tcPr>
            <w:tcW w:w="991" w:type="dxa"/>
            <w:tcBorders>
              <w:top w:val="nil"/>
              <w:left w:val="nil"/>
              <w:bottom w:val="single" w:sz="4" w:space="0" w:color="auto"/>
              <w:right w:val="single" w:sz="4" w:space="0" w:color="auto"/>
            </w:tcBorders>
            <w:shd w:val="clear" w:color="auto" w:fill="auto"/>
            <w:vAlign w:val="center"/>
            <w:hideMark/>
          </w:tcPr>
          <w:p w14:paraId="7D2940E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14:paraId="32ABD91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w:t>
            </w:r>
          </w:p>
        </w:tc>
        <w:tc>
          <w:tcPr>
            <w:tcW w:w="1779" w:type="dxa"/>
            <w:tcBorders>
              <w:top w:val="nil"/>
              <w:left w:val="nil"/>
              <w:bottom w:val="single" w:sz="4" w:space="0" w:color="auto"/>
              <w:right w:val="single" w:sz="4" w:space="0" w:color="auto"/>
            </w:tcBorders>
            <w:shd w:val="clear" w:color="auto" w:fill="auto"/>
            <w:noWrap/>
            <w:vAlign w:val="center"/>
            <w:hideMark/>
          </w:tcPr>
          <w:p w14:paraId="05B4859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0CD63943" w14:textId="77777777" w:rsidTr="00187678">
        <w:trPr>
          <w:trHeight w:val="104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3A4CC9F"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3</w:t>
            </w:r>
          </w:p>
        </w:tc>
        <w:tc>
          <w:tcPr>
            <w:tcW w:w="818" w:type="dxa"/>
            <w:tcBorders>
              <w:top w:val="nil"/>
              <w:left w:val="nil"/>
              <w:bottom w:val="single" w:sz="4" w:space="0" w:color="auto"/>
              <w:right w:val="single" w:sz="4" w:space="0" w:color="auto"/>
            </w:tcBorders>
            <w:shd w:val="clear" w:color="auto" w:fill="auto"/>
            <w:noWrap/>
            <w:vAlign w:val="center"/>
            <w:hideMark/>
          </w:tcPr>
          <w:p w14:paraId="244AC15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250" w:type="dxa"/>
            <w:tcBorders>
              <w:top w:val="nil"/>
              <w:left w:val="nil"/>
              <w:bottom w:val="single" w:sz="4" w:space="0" w:color="auto"/>
              <w:right w:val="single" w:sz="4" w:space="0" w:color="auto"/>
            </w:tcBorders>
            <w:shd w:val="clear" w:color="auto" w:fill="auto"/>
            <w:vAlign w:val="center"/>
            <w:hideMark/>
          </w:tcPr>
          <w:p w14:paraId="62E8B8D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常州市湖塘热电有限公司</w:t>
            </w:r>
          </w:p>
        </w:tc>
        <w:tc>
          <w:tcPr>
            <w:tcW w:w="5387" w:type="dxa"/>
            <w:tcBorders>
              <w:top w:val="nil"/>
              <w:left w:val="nil"/>
              <w:bottom w:val="single" w:sz="4" w:space="0" w:color="auto"/>
              <w:right w:val="single" w:sz="4" w:space="0" w:color="auto"/>
            </w:tcBorders>
            <w:shd w:val="clear" w:color="auto" w:fill="auto"/>
            <w:vAlign w:val="center"/>
            <w:hideMark/>
          </w:tcPr>
          <w:p w14:paraId="150808D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排气筒1个：颗粒物、SO2、NOX、林格曼黑度、汞及其化合物</w:t>
            </w:r>
            <w:r w:rsidRPr="00772C6A">
              <w:rPr>
                <w:rFonts w:ascii="宋体" w:eastAsia="宋体" w:hAnsi="宋体" w:cs="宋体" w:hint="eastAsia"/>
                <w:color w:val="000000"/>
                <w:kern w:val="0"/>
                <w:sz w:val="20"/>
                <w:szCs w:val="20"/>
              </w:rPr>
              <w:br/>
              <w:t>厂界无组织：颗粒物、SO2、NOX、非甲烷总烃</w:t>
            </w:r>
          </w:p>
        </w:tc>
        <w:tc>
          <w:tcPr>
            <w:tcW w:w="2268" w:type="dxa"/>
            <w:tcBorders>
              <w:top w:val="nil"/>
              <w:left w:val="nil"/>
              <w:bottom w:val="single" w:sz="4" w:space="0" w:color="auto"/>
              <w:right w:val="single" w:sz="4" w:space="0" w:color="auto"/>
            </w:tcBorders>
            <w:shd w:val="clear" w:color="auto" w:fill="auto"/>
            <w:vAlign w:val="center"/>
            <w:hideMark/>
          </w:tcPr>
          <w:p w14:paraId="7047054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1" w:type="dxa"/>
            <w:tcBorders>
              <w:top w:val="nil"/>
              <w:left w:val="nil"/>
              <w:bottom w:val="single" w:sz="4" w:space="0" w:color="auto"/>
              <w:right w:val="single" w:sz="4" w:space="0" w:color="auto"/>
            </w:tcBorders>
            <w:shd w:val="clear" w:color="auto" w:fill="auto"/>
            <w:vAlign w:val="center"/>
            <w:hideMark/>
          </w:tcPr>
          <w:p w14:paraId="6FA350D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烟气流速、二氧化硫、烟尘（粉尘）、氮氧化物、含氧量、温度、湿度</w:t>
            </w:r>
          </w:p>
        </w:tc>
        <w:tc>
          <w:tcPr>
            <w:tcW w:w="1984" w:type="dxa"/>
            <w:tcBorders>
              <w:top w:val="nil"/>
              <w:left w:val="nil"/>
              <w:bottom w:val="single" w:sz="4" w:space="0" w:color="auto"/>
              <w:right w:val="single" w:sz="4" w:space="0" w:color="auto"/>
            </w:tcBorders>
            <w:shd w:val="clear" w:color="auto" w:fill="auto"/>
            <w:noWrap/>
            <w:vAlign w:val="center"/>
            <w:hideMark/>
          </w:tcPr>
          <w:p w14:paraId="6760F0F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nil"/>
              <w:left w:val="nil"/>
              <w:bottom w:val="single" w:sz="4" w:space="0" w:color="auto"/>
              <w:right w:val="single" w:sz="4" w:space="0" w:color="auto"/>
            </w:tcBorders>
            <w:shd w:val="clear" w:color="auto" w:fill="auto"/>
            <w:noWrap/>
            <w:vAlign w:val="center"/>
            <w:hideMark/>
          </w:tcPr>
          <w:p w14:paraId="0D08273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0358ACD8" w14:textId="77777777" w:rsidTr="00187678">
        <w:trPr>
          <w:trHeight w:val="208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15F7A9C"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4</w:t>
            </w:r>
          </w:p>
        </w:tc>
        <w:tc>
          <w:tcPr>
            <w:tcW w:w="818" w:type="dxa"/>
            <w:tcBorders>
              <w:top w:val="nil"/>
              <w:left w:val="nil"/>
              <w:bottom w:val="single" w:sz="4" w:space="0" w:color="auto"/>
              <w:right w:val="single" w:sz="4" w:space="0" w:color="auto"/>
            </w:tcBorders>
            <w:shd w:val="clear" w:color="auto" w:fill="auto"/>
            <w:noWrap/>
            <w:vAlign w:val="center"/>
            <w:hideMark/>
          </w:tcPr>
          <w:p w14:paraId="16EF802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城区</w:t>
            </w:r>
          </w:p>
        </w:tc>
        <w:tc>
          <w:tcPr>
            <w:tcW w:w="1250" w:type="dxa"/>
            <w:tcBorders>
              <w:top w:val="nil"/>
              <w:left w:val="nil"/>
              <w:bottom w:val="single" w:sz="4" w:space="0" w:color="auto"/>
              <w:right w:val="single" w:sz="4" w:space="0" w:color="auto"/>
            </w:tcBorders>
            <w:shd w:val="clear" w:color="auto" w:fill="auto"/>
            <w:vAlign w:val="center"/>
            <w:hideMark/>
          </w:tcPr>
          <w:p w14:paraId="7D14049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常州绿色动力环保热电有限公司</w:t>
            </w:r>
          </w:p>
        </w:tc>
        <w:tc>
          <w:tcPr>
            <w:tcW w:w="5387" w:type="dxa"/>
            <w:tcBorders>
              <w:top w:val="nil"/>
              <w:left w:val="nil"/>
              <w:bottom w:val="single" w:sz="4" w:space="0" w:color="auto"/>
              <w:right w:val="single" w:sz="4" w:space="0" w:color="auto"/>
            </w:tcBorders>
            <w:shd w:val="clear" w:color="auto" w:fill="auto"/>
            <w:vAlign w:val="center"/>
            <w:hideMark/>
          </w:tcPr>
          <w:p w14:paraId="040156C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3个排气筒（1-3#）：烟尘、二氧化硫、氮氧化物、氯化氢、氧量、一氧化碳、温度、流量、汞及其化合物、镉+</w:t>
            </w:r>
            <w:proofErr w:type="gramStart"/>
            <w:r w:rsidRPr="00772C6A">
              <w:rPr>
                <w:rFonts w:ascii="宋体" w:eastAsia="宋体" w:hAnsi="宋体" w:cs="宋体" w:hint="eastAsia"/>
                <w:color w:val="000000"/>
                <w:kern w:val="0"/>
                <w:sz w:val="20"/>
                <w:szCs w:val="20"/>
              </w:rPr>
              <w:t>铊及其</w:t>
            </w:r>
            <w:proofErr w:type="gramEnd"/>
            <w:r w:rsidRPr="00772C6A">
              <w:rPr>
                <w:rFonts w:ascii="宋体" w:eastAsia="宋体" w:hAnsi="宋体" w:cs="宋体" w:hint="eastAsia"/>
                <w:color w:val="000000"/>
                <w:kern w:val="0"/>
                <w:sz w:val="20"/>
                <w:szCs w:val="20"/>
              </w:rPr>
              <w:t>化合物、锑+砷+铅+铬+钴+铜+锰+</w:t>
            </w:r>
            <w:proofErr w:type="gramStart"/>
            <w:r w:rsidRPr="00772C6A">
              <w:rPr>
                <w:rFonts w:ascii="宋体" w:eastAsia="宋体" w:hAnsi="宋体" w:cs="宋体" w:hint="eastAsia"/>
                <w:color w:val="000000"/>
                <w:kern w:val="0"/>
                <w:sz w:val="20"/>
                <w:szCs w:val="20"/>
              </w:rPr>
              <w:t>镍及其</w:t>
            </w:r>
            <w:proofErr w:type="gramEnd"/>
            <w:r w:rsidRPr="00772C6A">
              <w:rPr>
                <w:rFonts w:ascii="宋体" w:eastAsia="宋体" w:hAnsi="宋体" w:cs="宋体" w:hint="eastAsia"/>
                <w:color w:val="000000"/>
                <w:kern w:val="0"/>
                <w:sz w:val="20"/>
                <w:szCs w:val="20"/>
              </w:rPr>
              <w:t>化合物。</w:t>
            </w:r>
            <w:r w:rsidRPr="00772C6A">
              <w:rPr>
                <w:rFonts w:ascii="宋体" w:eastAsia="宋体" w:hAnsi="宋体" w:cs="宋体" w:hint="eastAsia"/>
                <w:color w:val="000000"/>
                <w:kern w:val="0"/>
                <w:sz w:val="20"/>
                <w:szCs w:val="20"/>
              </w:rPr>
              <w:br/>
              <w:t>厂界无组织：总悬浮颗粒物、二氧化硫、氮氧化物、氯化氢、臭气浓度。</w:t>
            </w:r>
          </w:p>
        </w:tc>
        <w:tc>
          <w:tcPr>
            <w:tcW w:w="2268" w:type="dxa"/>
            <w:tcBorders>
              <w:top w:val="nil"/>
              <w:left w:val="nil"/>
              <w:bottom w:val="single" w:sz="4" w:space="0" w:color="auto"/>
              <w:right w:val="single" w:sz="4" w:space="0" w:color="auto"/>
            </w:tcBorders>
            <w:shd w:val="clear" w:color="auto" w:fill="auto"/>
            <w:vAlign w:val="center"/>
            <w:hideMark/>
          </w:tcPr>
          <w:p w14:paraId="426AA0B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废水接管口：pH、COD、氨氮、总磷、总氮、SS、石油类、动植物油、总氰化物、总汞、总铬、总镉、六价铬、总砷、总镍、总锌、氟化物。</w:t>
            </w:r>
            <w:r w:rsidRPr="00772C6A">
              <w:rPr>
                <w:rFonts w:ascii="宋体" w:eastAsia="宋体" w:hAnsi="宋体" w:cs="宋体" w:hint="eastAsia"/>
                <w:color w:val="000000"/>
                <w:kern w:val="0"/>
                <w:sz w:val="20"/>
                <w:szCs w:val="20"/>
              </w:rPr>
              <w:br/>
              <w:t>雨水总排放口：pH、COD、氨氮、总磷、总氮、SS、石油类、动植物油、总氰化物、总汞、总铬、总镉、六价铬、总砷、总镍、总锌、氟化物。</w:t>
            </w:r>
          </w:p>
        </w:tc>
        <w:tc>
          <w:tcPr>
            <w:tcW w:w="991" w:type="dxa"/>
            <w:tcBorders>
              <w:top w:val="nil"/>
              <w:left w:val="nil"/>
              <w:bottom w:val="single" w:sz="4" w:space="0" w:color="auto"/>
              <w:right w:val="single" w:sz="4" w:space="0" w:color="auto"/>
            </w:tcBorders>
            <w:shd w:val="clear" w:color="auto" w:fill="auto"/>
            <w:vAlign w:val="center"/>
            <w:hideMark/>
          </w:tcPr>
          <w:p w14:paraId="0FA3EAC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气(3套）：烟尘、二氧化硫、氮氧化物、氯化氢、氧量、一氧化碳、温度、湿度、流速</w:t>
            </w:r>
            <w:r w:rsidRPr="00772C6A">
              <w:rPr>
                <w:rFonts w:ascii="宋体" w:eastAsia="宋体" w:hAnsi="宋体" w:cs="宋体" w:hint="eastAsia"/>
                <w:color w:val="000000"/>
                <w:kern w:val="0"/>
                <w:sz w:val="20"/>
                <w:szCs w:val="20"/>
              </w:rPr>
              <w:br/>
              <w:t>水：COD</w:t>
            </w:r>
          </w:p>
        </w:tc>
        <w:tc>
          <w:tcPr>
            <w:tcW w:w="1984" w:type="dxa"/>
            <w:tcBorders>
              <w:top w:val="nil"/>
              <w:left w:val="nil"/>
              <w:bottom w:val="single" w:sz="4" w:space="0" w:color="auto"/>
              <w:right w:val="single" w:sz="4" w:space="0" w:color="auto"/>
            </w:tcBorders>
            <w:shd w:val="clear" w:color="auto" w:fill="auto"/>
            <w:vAlign w:val="center"/>
            <w:hideMark/>
          </w:tcPr>
          <w:p w14:paraId="1E721EB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pH值、铜、锌、镍、铅、镉、汞、砷、</w:t>
            </w:r>
            <w:proofErr w:type="gramStart"/>
            <w:r w:rsidRPr="00772C6A">
              <w:rPr>
                <w:rFonts w:ascii="宋体" w:eastAsia="宋体" w:hAnsi="宋体" w:cs="宋体" w:hint="eastAsia"/>
                <w:color w:val="000000"/>
                <w:kern w:val="0"/>
                <w:sz w:val="20"/>
                <w:szCs w:val="20"/>
              </w:rPr>
              <w:t>总铬</w:t>
            </w:r>
            <w:proofErr w:type="gramEnd"/>
          </w:p>
        </w:tc>
        <w:tc>
          <w:tcPr>
            <w:tcW w:w="1779" w:type="dxa"/>
            <w:tcBorders>
              <w:top w:val="nil"/>
              <w:left w:val="nil"/>
              <w:bottom w:val="single" w:sz="4" w:space="0" w:color="auto"/>
              <w:right w:val="single" w:sz="4" w:space="0" w:color="auto"/>
            </w:tcBorders>
            <w:shd w:val="clear" w:color="auto" w:fill="auto"/>
            <w:noWrap/>
            <w:vAlign w:val="center"/>
            <w:hideMark/>
          </w:tcPr>
          <w:p w14:paraId="1B11578E" w14:textId="77777777" w:rsidR="00772C6A" w:rsidRPr="00772C6A" w:rsidRDefault="00772C6A" w:rsidP="00772C6A">
            <w:pPr>
              <w:widowControl/>
              <w:jc w:val="center"/>
              <w:rPr>
                <w:rFonts w:ascii="宋体" w:eastAsia="宋体" w:hAnsi="宋体" w:cs="宋体"/>
                <w:b/>
                <w:bCs/>
                <w:color w:val="C00000"/>
                <w:kern w:val="0"/>
                <w:sz w:val="20"/>
                <w:szCs w:val="20"/>
              </w:rPr>
            </w:pPr>
            <w:r w:rsidRPr="00772C6A">
              <w:rPr>
                <w:rFonts w:ascii="宋体" w:eastAsia="宋体" w:hAnsi="宋体" w:cs="宋体" w:hint="eastAsia"/>
                <w:b/>
                <w:bCs/>
                <w:color w:val="C00000"/>
                <w:kern w:val="0"/>
                <w:sz w:val="20"/>
                <w:szCs w:val="20"/>
              </w:rPr>
              <w:t>1季度1次，共4次</w:t>
            </w:r>
          </w:p>
        </w:tc>
      </w:tr>
      <w:tr w:rsidR="00772C6A" w:rsidRPr="00772C6A" w14:paraId="64CD7EF2" w14:textId="77777777" w:rsidTr="00187678">
        <w:trPr>
          <w:trHeight w:val="2600"/>
        </w:trPr>
        <w:tc>
          <w:tcPr>
            <w:tcW w:w="636" w:type="dxa"/>
            <w:tcBorders>
              <w:top w:val="nil"/>
              <w:left w:val="single" w:sz="4" w:space="0" w:color="auto"/>
              <w:bottom w:val="nil"/>
              <w:right w:val="single" w:sz="4" w:space="0" w:color="auto"/>
            </w:tcBorders>
            <w:shd w:val="clear" w:color="auto" w:fill="auto"/>
            <w:noWrap/>
            <w:vAlign w:val="center"/>
            <w:hideMark/>
          </w:tcPr>
          <w:p w14:paraId="7BEB8E2A"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lastRenderedPageBreak/>
              <w:t>5</w:t>
            </w:r>
          </w:p>
        </w:tc>
        <w:tc>
          <w:tcPr>
            <w:tcW w:w="818" w:type="dxa"/>
            <w:tcBorders>
              <w:top w:val="nil"/>
              <w:left w:val="nil"/>
              <w:bottom w:val="nil"/>
              <w:right w:val="single" w:sz="4" w:space="0" w:color="auto"/>
            </w:tcBorders>
            <w:shd w:val="clear" w:color="auto" w:fill="auto"/>
            <w:noWrap/>
            <w:vAlign w:val="center"/>
            <w:hideMark/>
          </w:tcPr>
          <w:p w14:paraId="16B9EE3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nil"/>
              <w:left w:val="nil"/>
              <w:bottom w:val="nil"/>
              <w:right w:val="single" w:sz="4" w:space="0" w:color="auto"/>
            </w:tcBorders>
            <w:shd w:val="clear" w:color="auto" w:fill="auto"/>
            <w:vAlign w:val="center"/>
            <w:hideMark/>
          </w:tcPr>
          <w:p w14:paraId="75F3E7A0"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常州东方</w:t>
            </w:r>
            <w:proofErr w:type="gramEnd"/>
            <w:r w:rsidRPr="00772C6A">
              <w:rPr>
                <w:rFonts w:ascii="宋体" w:eastAsia="宋体" w:hAnsi="宋体" w:cs="宋体" w:hint="eastAsia"/>
                <w:color w:val="000000"/>
                <w:kern w:val="0"/>
                <w:sz w:val="20"/>
                <w:szCs w:val="20"/>
              </w:rPr>
              <w:t>特钢有限公司</w:t>
            </w:r>
          </w:p>
        </w:tc>
        <w:tc>
          <w:tcPr>
            <w:tcW w:w="5387" w:type="dxa"/>
            <w:tcBorders>
              <w:top w:val="nil"/>
              <w:left w:val="nil"/>
              <w:bottom w:val="single" w:sz="4" w:space="0" w:color="auto"/>
              <w:right w:val="single" w:sz="4" w:space="0" w:color="auto"/>
            </w:tcBorders>
            <w:shd w:val="clear" w:color="auto" w:fill="auto"/>
            <w:vAlign w:val="center"/>
            <w:hideMark/>
          </w:tcPr>
          <w:p w14:paraId="2909E1C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全厂共有45个排气筒，</w:t>
            </w:r>
            <w:proofErr w:type="gramStart"/>
            <w:r w:rsidRPr="00772C6A">
              <w:rPr>
                <w:rFonts w:ascii="宋体" w:eastAsia="宋体" w:hAnsi="宋体" w:cs="宋体" w:hint="eastAsia"/>
                <w:color w:val="000000"/>
                <w:kern w:val="0"/>
                <w:sz w:val="20"/>
                <w:szCs w:val="20"/>
              </w:rPr>
              <w:t>选测其中</w:t>
            </w:r>
            <w:proofErr w:type="gramEnd"/>
            <w:r w:rsidRPr="00772C6A">
              <w:rPr>
                <w:rFonts w:ascii="宋体" w:eastAsia="宋体" w:hAnsi="宋体" w:cs="宋体" w:hint="eastAsia"/>
                <w:color w:val="000000"/>
                <w:kern w:val="0"/>
                <w:sz w:val="20"/>
                <w:szCs w:val="20"/>
              </w:rPr>
              <w:t>4个：</w:t>
            </w:r>
            <w:r w:rsidRPr="00772C6A">
              <w:rPr>
                <w:rFonts w:ascii="宋体" w:eastAsia="宋体" w:hAnsi="宋体" w:cs="宋体" w:hint="eastAsia"/>
                <w:color w:val="000000"/>
                <w:kern w:val="0"/>
                <w:sz w:val="20"/>
                <w:szCs w:val="20"/>
              </w:rPr>
              <w:br/>
              <w:t>1#烧结机头脱硫（烧结分厂）：烟尘、SO2、</w:t>
            </w:r>
            <w:proofErr w:type="spellStart"/>
            <w:r w:rsidRPr="00772C6A">
              <w:rPr>
                <w:rFonts w:ascii="宋体" w:eastAsia="宋体" w:hAnsi="宋体" w:cs="宋体" w:hint="eastAsia"/>
                <w:color w:val="000000"/>
                <w:kern w:val="0"/>
                <w:sz w:val="20"/>
                <w:szCs w:val="20"/>
              </w:rPr>
              <w:t>Nox</w:t>
            </w:r>
            <w:proofErr w:type="spellEnd"/>
            <w:r w:rsidRPr="00772C6A">
              <w:rPr>
                <w:rFonts w:ascii="宋体" w:eastAsia="宋体" w:hAnsi="宋体" w:cs="宋体" w:hint="eastAsia"/>
                <w:color w:val="000000"/>
                <w:kern w:val="0"/>
                <w:sz w:val="20"/>
                <w:szCs w:val="20"/>
              </w:rPr>
              <w:t>、烟气黑度、氟化物</w:t>
            </w:r>
            <w:r w:rsidRPr="00772C6A">
              <w:rPr>
                <w:rFonts w:ascii="宋体" w:eastAsia="宋体" w:hAnsi="宋体" w:cs="宋体" w:hint="eastAsia"/>
                <w:color w:val="000000"/>
                <w:kern w:val="0"/>
                <w:sz w:val="20"/>
                <w:szCs w:val="20"/>
              </w:rPr>
              <w:br/>
              <w:t>2#烧结机头脱硫（烧结分厂）：烟尘、SO2、</w:t>
            </w:r>
            <w:proofErr w:type="spellStart"/>
            <w:r w:rsidRPr="00772C6A">
              <w:rPr>
                <w:rFonts w:ascii="宋体" w:eastAsia="宋体" w:hAnsi="宋体" w:cs="宋体" w:hint="eastAsia"/>
                <w:color w:val="000000"/>
                <w:kern w:val="0"/>
                <w:sz w:val="20"/>
                <w:szCs w:val="20"/>
              </w:rPr>
              <w:t>Nox</w:t>
            </w:r>
            <w:proofErr w:type="spellEnd"/>
            <w:r w:rsidRPr="00772C6A">
              <w:rPr>
                <w:rFonts w:ascii="宋体" w:eastAsia="宋体" w:hAnsi="宋体" w:cs="宋体" w:hint="eastAsia"/>
                <w:color w:val="000000"/>
                <w:kern w:val="0"/>
                <w:sz w:val="20"/>
                <w:szCs w:val="20"/>
              </w:rPr>
              <w:t>、烟气黑度、氟化物</w:t>
            </w:r>
            <w:r w:rsidRPr="00772C6A">
              <w:rPr>
                <w:rFonts w:ascii="宋体" w:eastAsia="宋体" w:hAnsi="宋体" w:cs="宋体" w:hint="eastAsia"/>
                <w:color w:val="000000"/>
                <w:kern w:val="0"/>
                <w:sz w:val="20"/>
                <w:szCs w:val="20"/>
              </w:rPr>
              <w:br/>
              <w:t>1#高炉热风炉（炼铁分厂）：烟尘、SO2、</w:t>
            </w:r>
            <w:proofErr w:type="spellStart"/>
            <w:r w:rsidRPr="00772C6A">
              <w:rPr>
                <w:rFonts w:ascii="宋体" w:eastAsia="宋体" w:hAnsi="宋体" w:cs="宋体" w:hint="eastAsia"/>
                <w:color w:val="000000"/>
                <w:kern w:val="0"/>
                <w:sz w:val="20"/>
                <w:szCs w:val="20"/>
              </w:rPr>
              <w:t>Nox</w:t>
            </w:r>
            <w:proofErr w:type="spellEnd"/>
            <w:r w:rsidRPr="00772C6A">
              <w:rPr>
                <w:rFonts w:ascii="宋体" w:eastAsia="宋体" w:hAnsi="宋体" w:cs="宋体" w:hint="eastAsia"/>
                <w:color w:val="000000"/>
                <w:kern w:val="0"/>
                <w:sz w:val="20"/>
                <w:szCs w:val="20"/>
              </w:rPr>
              <w:t>、烟气黑度</w:t>
            </w:r>
            <w:r w:rsidRPr="00772C6A">
              <w:rPr>
                <w:rFonts w:ascii="宋体" w:eastAsia="宋体" w:hAnsi="宋体" w:cs="宋体" w:hint="eastAsia"/>
                <w:color w:val="000000"/>
                <w:kern w:val="0"/>
                <w:sz w:val="20"/>
                <w:szCs w:val="20"/>
              </w:rPr>
              <w:br/>
              <w:t>5万千瓦发电（动力分厂）</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排气筒：烟尘、SO2、</w:t>
            </w:r>
            <w:proofErr w:type="spellStart"/>
            <w:r w:rsidRPr="00772C6A">
              <w:rPr>
                <w:rFonts w:ascii="宋体" w:eastAsia="宋体" w:hAnsi="宋体" w:cs="宋体" w:hint="eastAsia"/>
                <w:color w:val="000000"/>
                <w:kern w:val="0"/>
                <w:sz w:val="20"/>
                <w:szCs w:val="20"/>
              </w:rPr>
              <w:t>Nox</w:t>
            </w:r>
            <w:proofErr w:type="spellEnd"/>
            <w:r w:rsidRPr="00772C6A">
              <w:rPr>
                <w:rFonts w:ascii="宋体" w:eastAsia="宋体" w:hAnsi="宋体" w:cs="宋体" w:hint="eastAsia"/>
                <w:color w:val="000000"/>
                <w:kern w:val="0"/>
                <w:sz w:val="20"/>
                <w:szCs w:val="20"/>
              </w:rPr>
              <w:t>、烟气黑度</w:t>
            </w:r>
            <w:r w:rsidRPr="00772C6A">
              <w:rPr>
                <w:rFonts w:ascii="宋体" w:eastAsia="宋体" w:hAnsi="宋体" w:cs="宋体" w:hint="eastAsia"/>
                <w:color w:val="000000"/>
                <w:kern w:val="0"/>
                <w:sz w:val="20"/>
                <w:szCs w:val="20"/>
              </w:rPr>
              <w:br/>
              <w:t xml:space="preserve">无组织废气：总悬浮颗粒物、二氧化硫、氮氧化物、氟化物。                                         </w:t>
            </w:r>
          </w:p>
        </w:tc>
        <w:tc>
          <w:tcPr>
            <w:tcW w:w="2268" w:type="dxa"/>
            <w:tcBorders>
              <w:top w:val="nil"/>
              <w:left w:val="nil"/>
              <w:bottom w:val="nil"/>
              <w:right w:val="single" w:sz="4" w:space="0" w:color="auto"/>
            </w:tcBorders>
            <w:shd w:val="clear" w:color="auto" w:fill="auto"/>
            <w:vAlign w:val="center"/>
            <w:hideMark/>
          </w:tcPr>
          <w:p w14:paraId="7B287F4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生活污水接管口(</w:t>
            </w:r>
            <w:r w:rsidRPr="00772C6A">
              <w:rPr>
                <w:rFonts w:ascii="宋体" w:eastAsia="宋体" w:hAnsi="宋体" w:cs="宋体" w:hint="eastAsia"/>
                <w:color w:val="FF0000"/>
                <w:kern w:val="0"/>
                <w:sz w:val="20"/>
                <w:szCs w:val="20"/>
              </w:rPr>
              <w:t>无在线仪，废水接管，取消入江排污口监测，流量不测</w:t>
            </w:r>
            <w:r w:rsidRPr="00772C6A">
              <w:rPr>
                <w:rFonts w:ascii="宋体" w:eastAsia="宋体" w:hAnsi="宋体" w:cs="宋体" w:hint="eastAsia"/>
                <w:color w:val="000000"/>
                <w:kern w:val="0"/>
                <w:sz w:val="20"/>
                <w:szCs w:val="20"/>
              </w:rPr>
              <w:t>）：PH、</w:t>
            </w:r>
            <w:proofErr w:type="spellStart"/>
            <w:r w:rsidRPr="00772C6A">
              <w:rPr>
                <w:rFonts w:ascii="宋体" w:eastAsia="宋体" w:hAnsi="宋体" w:cs="宋体" w:hint="eastAsia"/>
                <w:color w:val="000000"/>
                <w:kern w:val="0"/>
                <w:sz w:val="20"/>
                <w:szCs w:val="20"/>
              </w:rPr>
              <w:t>CODcr</w:t>
            </w:r>
            <w:proofErr w:type="spellEnd"/>
            <w:r w:rsidRPr="00772C6A">
              <w:rPr>
                <w:rFonts w:ascii="宋体" w:eastAsia="宋体" w:hAnsi="宋体" w:cs="宋体" w:hint="eastAsia"/>
                <w:color w:val="000000"/>
                <w:kern w:val="0"/>
                <w:sz w:val="20"/>
                <w:szCs w:val="20"/>
              </w:rPr>
              <w:t>、总磷、氨氮、总氮、SS、挥发</w:t>
            </w:r>
            <w:proofErr w:type="gramStart"/>
            <w:r w:rsidRPr="00772C6A">
              <w:rPr>
                <w:rFonts w:ascii="宋体" w:eastAsia="宋体" w:hAnsi="宋体" w:cs="宋体" w:hint="eastAsia"/>
                <w:color w:val="000000"/>
                <w:kern w:val="0"/>
                <w:sz w:val="20"/>
                <w:szCs w:val="20"/>
              </w:rPr>
              <w:t>酚</w:t>
            </w:r>
            <w:proofErr w:type="gramEnd"/>
            <w:r w:rsidRPr="00772C6A">
              <w:rPr>
                <w:rFonts w:ascii="宋体" w:eastAsia="宋体" w:hAnsi="宋体" w:cs="宋体" w:hint="eastAsia"/>
                <w:color w:val="000000"/>
                <w:kern w:val="0"/>
                <w:sz w:val="20"/>
                <w:szCs w:val="20"/>
              </w:rPr>
              <w:t>、石油类、总氰化物、氟化物、总铁、总锌、总铜、铊</w:t>
            </w:r>
          </w:p>
        </w:tc>
        <w:tc>
          <w:tcPr>
            <w:tcW w:w="991" w:type="dxa"/>
            <w:tcBorders>
              <w:top w:val="nil"/>
              <w:left w:val="nil"/>
              <w:bottom w:val="nil"/>
              <w:right w:val="single" w:sz="4" w:space="0" w:color="auto"/>
            </w:tcBorders>
            <w:shd w:val="clear" w:color="auto" w:fill="auto"/>
            <w:vAlign w:val="center"/>
            <w:hideMark/>
          </w:tcPr>
          <w:p w14:paraId="5BA72EF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排气筒共3套（热风炉无在线仪）：烟尘、二氧化硫、氮氧化物</w:t>
            </w:r>
          </w:p>
        </w:tc>
        <w:tc>
          <w:tcPr>
            <w:tcW w:w="1984" w:type="dxa"/>
            <w:tcBorders>
              <w:top w:val="nil"/>
              <w:left w:val="nil"/>
              <w:bottom w:val="nil"/>
              <w:right w:val="single" w:sz="4" w:space="0" w:color="auto"/>
            </w:tcBorders>
            <w:shd w:val="clear" w:color="auto" w:fill="auto"/>
            <w:vAlign w:val="center"/>
            <w:hideMark/>
          </w:tcPr>
          <w:p w14:paraId="37C19CD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w:t>
            </w:r>
            <w:proofErr w:type="gramStart"/>
            <w:r w:rsidRPr="00772C6A">
              <w:rPr>
                <w:rFonts w:ascii="宋体" w:eastAsia="宋体" w:hAnsi="宋体" w:cs="宋体" w:hint="eastAsia"/>
                <w:color w:val="000000"/>
                <w:kern w:val="0"/>
                <w:sz w:val="20"/>
                <w:szCs w:val="20"/>
              </w:rPr>
              <w:t>总铬</w:t>
            </w:r>
            <w:proofErr w:type="gramEnd"/>
          </w:p>
        </w:tc>
        <w:tc>
          <w:tcPr>
            <w:tcW w:w="1779" w:type="dxa"/>
            <w:tcBorders>
              <w:top w:val="nil"/>
              <w:left w:val="nil"/>
              <w:bottom w:val="nil"/>
              <w:right w:val="single" w:sz="4" w:space="0" w:color="auto"/>
            </w:tcBorders>
            <w:shd w:val="clear" w:color="auto" w:fill="auto"/>
            <w:vAlign w:val="center"/>
            <w:hideMark/>
          </w:tcPr>
          <w:p w14:paraId="19AB89A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160640CC" w14:textId="77777777" w:rsidTr="00187678">
        <w:trPr>
          <w:trHeight w:val="2080"/>
        </w:trPr>
        <w:tc>
          <w:tcPr>
            <w:tcW w:w="636" w:type="dxa"/>
            <w:tcBorders>
              <w:top w:val="single" w:sz="4" w:space="0" w:color="auto"/>
              <w:left w:val="single" w:sz="4" w:space="0" w:color="auto"/>
              <w:bottom w:val="nil"/>
              <w:right w:val="single" w:sz="4" w:space="0" w:color="auto"/>
            </w:tcBorders>
            <w:shd w:val="clear" w:color="auto" w:fill="auto"/>
            <w:noWrap/>
            <w:vAlign w:val="center"/>
            <w:hideMark/>
          </w:tcPr>
          <w:p w14:paraId="3A8C0698"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6</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14:paraId="28E5D8A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single" w:sz="4" w:space="0" w:color="auto"/>
              <w:left w:val="nil"/>
              <w:bottom w:val="nil"/>
              <w:right w:val="single" w:sz="4" w:space="0" w:color="auto"/>
            </w:tcBorders>
            <w:shd w:val="clear" w:color="auto" w:fill="auto"/>
            <w:vAlign w:val="center"/>
            <w:hideMark/>
          </w:tcPr>
          <w:p w14:paraId="14B53392"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常州金</w:t>
            </w:r>
            <w:proofErr w:type="gramEnd"/>
            <w:r w:rsidRPr="00772C6A">
              <w:rPr>
                <w:rFonts w:ascii="宋体" w:eastAsia="宋体" w:hAnsi="宋体" w:cs="宋体" w:hint="eastAsia"/>
                <w:color w:val="000000"/>
                <w:kern w:val="0"/>
                <w:sz w:val="20"/>
                <w:szCs w:val="20"/>
              </w:rPr>
              <w:t>鼎电镀有限公司</w:t>
            </w:r>
          </w:p>
        </w:tc>
        <w:tc>
          <w:tcPr>
            <w:tcW w:w="5387" w:type="dxa"/>
            <w:tcBorders>
              <w:top w:val="nil"/>
              <w:left w:val="nil"/>
              <w:bottom w:val="single" w:sz="4" w:space="0" w:color="auto"/>
              <w:right w:val="single" w:sz="4" w:space="0" w:color="auto"/>
            </w:tcBorders>
            <w:shd w:val="clear" w:color="auto" w:fill="auto"/>
            <w:vAlign w:val="center"/>
            <w:hideMark/>
          </w:tcPr>
          <w:p w14:paraId="068824A9"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排气筒共16个，</w:t>
            </w:r>
            <w:proofErr w:type="gramStart"/>
            <w:r w:rsidRPr="00772C6A">
              <w:rPr>
                <w:rFonts w:ascii="宋体" w:eastAsia="宋体" w:hAnsi="宋体" w:cs="宋体" w:hint="eastAsia"/>
                <w:kern w:val="0"/>
                <w:sz w:val="20"/>
                <w:szCs w:val="20"/>
              </w:rPr>
              <w:t>选测3个</w:t>
            </w:r>
            <w:proofErr w:type="gramEnd"/>
            <w:r w:rsidRPr="00772C6A">
              <w:rPr>
                <w:rFonts w:ascii="宋体" w:eastAsia="宋体" w:hAnsi="宋体" w:cs="宋体" w:hint="eastAsia"/>
                <w:kern w:val="0"/>
                <w:sz w:val="20"/>
                <w:szCs w:val="20"/>
              </w:rPr>
              <w:t>：</w:t>
            </w:r>
            <w:r w:rsidRPr="00772C6A">
              <w:rPr>
                <w:rFonts w:ascii="宋体" w:eastAsia="宋体" w:hAnsi="宋体" w:cs="宋体" w:hint="eastAsia"/>
                <w:kern w:val="0"/>
                <w:sz w:val="20"/>
                <w:szCs w:val="20"/>
              </w:rPr>
              <w:br/>
            </w:r>
            <w:proofErr w:type="gramStart"/>
            <w:r w:rsidRPr="00772C6A">
              <w:rPr>
                <w:rFonts w:ascii="宋体" w:eastAsia="宋体" w:hAnsi="宋体" w:cs="宋体" w:hint="eastAsia"/>
                <w:kern w:val="0"/>
                <w:sz w:val="20"/>
                <w:szCs w:val="20"/>
              </w:rPr>
              <w:t>选测1个</w:t>
            </w:r>
            <w:proofErr w:type="gramEnd"/>
            <w:r w:rsidRPr="00772C6A">
              <w:rPr>
                <w:rFonts w:ascii="宋体" w:eastAsia="宋体" w:hAnsi="宋体" w:cs="宋体" w:hint="eastAsia"/>
                <w:kern w:val="0"/>
                <w:sz w:val="20"/>
                <w:szCs w:val="20"/>
              </w:rPr>
              <w:t>（DA001～DA006）：氯化氢、铬酸雾、硝酸雾</w:t>
            </w:r>
            <w:r w:rsidRPr="00772C6A">
              <w:rPr>
                <w:rFonts w:ascii="宋体" w:eastAsia="宋体" w:hAnsi="宋体" w:cs="宋体" w:hint="eastAsia"/>
                <w:kern w:val="0"/>
                <w:sz w:val="20"/>
                <w:szCs w:val="20"/>
              </w:rPr>
              <w:br/>
            </w:r>
            <w:proofErr w:type="gramStart"/>
            <w:r w:rsidRPr="00772C6A">
              <w:rPr>
                <w:rFonts w:ascii="宋体" w:eastAsia="宋体" w:hAnsi="宋体" w:cs="宋体" w:hint="eastAsia"/>
                <w:kern w:val="0"/>
                <w:sz w:val="20"/>
                <w:szCs w:val="20"/>
              </w:rPr>
              <w:t>选测1个</w:t>
            </w:r>
            <w:proofErr w:type="gramEnd"/>
            <w:r w:rsidRPr="00772C6A">
              <w:rPr>
                <w:rFonts w:ascii="宋体" w:eastAsia="宋体" w:hAnsi="宋体" w:cs="宋体" w:hint="eastAsia"/>
                <w:kern w:val="0"/>
                <w:sz w:val="20"/>
                <w:szCs w:val="20"/>
              </w:rPr>
              <w:t>（DA008、DA015、DA016）：氯化氢、铬酸雾、硫酸雾</w:t>
            </w:r>
            <w:r w:rsidRPr="00772C6A">
              <w:rPr>
                <w:rFonts w:ascii="宋体" w:eastAsia="宋体" w:hAnsi="宋体" w:cs="宋体" w:hint="eastAsia"/>
                <w:kern w:val="0"/>
                <w:sz w:val="20"/>
                <w:szCs w:val="20"/>
              </w:rPr>
              <w:br/>
            </w:r>
            <w:proofErr w:type="gramStart"/>
            <w:r w:rsidRPr="00772C6A">
              <w:rPr>
                <w:rFonts w:ascii="宋体" w:eastAsia="宋体" w:hAnsi="宋体" w:cs="宋体" w:hint="eastAsia"/>
                <w:kern w:val="0"/>
                <w:sz w:val="20"/>
                <w:szCs w:val="20"/>
              </w:rPr>
              <w:t>选测1个</w:t>
            </w:r>
            <w:proofErr w:type="gramEnd"/>
            <w:r w:rsidRPr="00772C6A">
              <w:rPr>
                <w:rFonts w:ascii="宋体" w:eastAsia="宋体" w:hAnsi="宋体" w:cs="宋体" w:hint="eastAsia"/>
                <w:kern w:val="0"/>
                <w:sz w:val="20"/>
                <w:szCs w:val="20"/>
              </w:rPr>
              <w:t>（DA010～DA014）：颗粒物、二氧化硫、氮氧化物</w:t>
            </w:r>
            <w:r w:rsidRPr="00772C6A">
              <w:rPr>
                <w:rFonts w:ascii="宋体" w:eastAsia="宋体" w:hAnsi="宋体" w:cs="宋体" w:hint="eastAsia"/>
                <w:kern w:val="0"/>
                <w:sz w:val="20"/>
                <w:szCs w:val="20"/>
              </w:rPr>
              <w:br/>
              <w:t>焚烧炉排气筒：苯乙烯、二氧化硫、氮氧化物、颗粒物、非甲烷总烃</w:t>
            </w:r>
            <w:r w:rsidRPr="00772C6A">
              <w:rPr>
                <w:rFonts w:ascii="宋体" w:eastAsia="宋体" w:hAnsi="宋体" w:cs="宋体" w:hint="eastAsia"/>
                <w:kern w:val="0"/>
                <w:sz w:val="20"/>
                <w:szCs w:val="20"/>
              </w:rPr>
              <w:br/>
              <w:t>无组织废气：臭气浓度、颗粒物、非甲烷总烃</w:t>
            </w:r>
          </w:p>
        </w:tc>
        <w:tc>
          <w:tcPr>
            <w:tcW w:w="2268" w:type="dxa"/>
            <w:tcBorders>
              <w:top w:val="single" w:sz="4" w:space="0" w:color="auto"/>
              <w:left w:val="nil"/>
              <w:bottom w:val="nil"/>
              <w:right w:val="single" w:sz="4" w:space="0" w:color="auto"/>
            </w:tcBorders>
            <w:shd w:val="clear" w:color="auto" w:fill="auto"/>
            <w:vAlign w:val="center"/>
            <w:hideMark/>
          </w:tcPr>
          <w:p w14:paraId="2FF318D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公司排放口：PH、</w:t>
            </w:r>
            <w:proofErr w:type="spellStart"/>
            <w:r w:rsidRPr="00772C6A">
              <w:rPr>
                <w:rFonts w:ascii="宋体" w:eastAsia="宋体" w:hAnsi="宋体" w:cs="宋体" w:hint="eastAsia"/>
                <w:color w:val="000000"/>
                <w:kern w:val="0"/>
                <w:sz w:val="20"/>
                <w:szCs w:val="20"/>
              </w:rPr>
              <w:t>CODcr</w:t>
            </w:r>
            <w:proofErr w:type="spellEnd"/>
            <w:r w:rsidRPr="00772C6A">
              <w:rPr>
                <w:rFonts w:ascii="宋体" w:eastAsia="宋体" w:hAnsi="宋体" w:cs="宋体" w:hint="eastAsia"/>
                <w:color w:val="000000"/>
                <w:kern w:val="0"/>
                <w:sz w:val="20"/>
                <w:szCs w:val="20"/>
              </w:rPr>
              <w:t>、总磷、氨氮、总氮、SS、总锌、总铜、总镍、石油类。（车间设施排放口）总镍、总铬、六价铬。</w:t>
            </w:r>
          </w:p>
        </w:tc>
        <w:tc>
          <w:tcPr>
            <w:tcW w:w="991" w:type="dxa"/>
            <w:tcBorders>
              <w:top w:val="single" w:sz="4" w:space="0" w:color="auto"/>
              <w:left w:val="nil"/>
              <w:bottom w:val="nil"/>
              <w:right w:val="single" w:sz="4" w:space="0" w:color="auto"/>
            </w:tcBorders>
            <w:shd w:val="clear" w:color="auto" w:fill="auto"/>
            <w:vAlign w:val="center"/>
            <w:hideMark/>
          </w:tcPr>
          <w:p w14:paraId="1C0D122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single" w:sz="4" w:space="0" w:color="auto"/>
              <w:left w:val="nil"/>
              <w:bottom w:val="nil"/>
              <w:right w:val="single" w:sz="4" w:space="0" w:color="auto"/>
            </w:tcBorders>
            <w:shd w:val="clear" w:color="auto" w:fill="auto"/>
            <w:vAlign w:val="center"/>
            <w:hideMark/>
          </w:tcPr>
          <w:p w14:paraId="3C7F1DE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w:t>
            </w:r>
            <w:proofErr w:type="gramStart"/>
            <w:r w:rsidRPr="00772C6A">
              <w:rPr>
                <w:rFonts w:ascii="宋体" w:eastAsia="宋体" w:hAnsi="宋体" w:cs="宋体" w:hint="eastAsia"/>
                <w:color w:val="000000"/>
                <w:kern w:val="0"/>
                <w:sz w:val="20"/>
                <w:szCs w:val="20"/>
              </w:rPr>
              <w:t>总铬</w:t>
            </w:r>
            <w:proofErr w:type="gramEnd"/>
          </w:p>
        </w:tc>
        <w:tc>
          <w:tcPr>
            <w:tcW w:w="1779" w:type="dxa"/>
            <w:tcBorders>
              <w:top w:val="single" w:sz="4" w:space="0" w:color="auto"/>
              <w:left w:val="nil"/>
              <w:bottom w:val="nil"/>
              <w:right w:val="single" w:sz="4" w:space="0" w:color="auto"/>
            </w:tcBorders>
            <w:shd w:val="clear" w:color="auto" w:fill="auto"/>
            <w:noWrap/>
            <w:vAlign w:val="center"/>
            <w:hideMark/>
          </w:tcPr>
          <w:p w14:paraId="73AB847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6984967" w14:textId="77777777" w:rsidTr="00187678">
        <w:trPr>
          <w:trHeight w:val="780"/>
        </w:trPr>
        <w:tc>
          <w:tcPr>
            <w:tcW w:w="636" w:type="dxa"/>
            <w:tcBorders>
              <w:top w:val="single" w:sz="4" w:space="0" w:color="auto"/>
              <w:left w:val="single" w:sz="4" w:space="0" w:color="auto"/>
              <w:bottom w:val="nil"/>
              <w:right w:val="single" w:sz="4" w:space="0" w:color="auto"/>
            </w:tcBorders>
            <w:shd w:val="clear" w:color="auto" w:fill="auto"/>
            <w:noWrap/>
            <w:vAlign w:val="center"/>
            <w:hideMark/>
          </w:tcPr>
          <w:p w14:paraId="08F08AFC"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7</w:t>
            </w:r>
          </w:p>
        </w:tc>
        <w:tc>
          <w:tcPr>
            <w:tcW w:w="818" w:type="dxa"/>
            <w:tcBorders>
              <w:top w:val="nil"/>
              <w:left w:val="nil"/>
              <w:bottom w:val="single" w:sz="4" w:space="0" w:color="auto"/>
              <w:right w:val="single" w:sz="4" w:space="0" w:color="auto"/>
            </w:tcBorders>
            <w:shd w:val="clear" w:color="auto" w:fill="auto"/>
            <w:noWrap/>
            <w:vAlign w:val="center"/>
            <w:hideMark/>
          </w:tcPr>
          <w:p w14:paraId="0F1093D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single" w:sz="4" w:space="0" w:color="auto"/>
              <w:left w:val="nil"/>
              <w:bottom w:val="nil"/>
              <w:right w:val="single" w:sz="4" w:space="0" w:color="auto"/>
            </w:tcBorders>
            <w:shd w:val="clear" w:color="auto" w:fill="auto"/>
            <w:vAlign w:val="center"/>
            <w:hideMark/>
          </w:tcPr>
          <w:p w14:paraId="0A04F5C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江苏赛鑫树脂有限公司</w:t>
            </w:r>
          </w:p>
        </w:tc>
        <w:tc>
          <w:tcPr>
            <w:tcW w:w="5387" w:type="dxa"/>
            <w:tcBorders>
              <w:top w:val="nil"/>
              <w:left w:val="nil"/>
              <w:bottom w:val="single" w:sz="4" w:space="0" w:color="auto"/>
              <w:right w:val="single" w:sz="4" w:space="0" w:color="auto"/>
            </w:tcBorders>
            <w:shd w:val="clear" w:color="auto" w:fill="auto"/>
            <w:vAlign w:val="center"/>
            <w:hideMark/>
          </w:tcPr>
          <w:p w14:paraId="7B55962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焚烧炉排气筒：苯乙烯、二氧化硫、氮氧化物、颗粒物、非甲烷总烃</w:t>
            </w:r>
            <w:r w:rsidRPr="00772C6A">
              <w:rPr>
                <w:rFonts w:ascii="宋体" w:eastAsia="宋体" w:hAnsi="宋体" w:cs="宋体" w:hint="eastAsia"/>
                <w:color w:val="000000"/>
                <w:kern w:val="0"/>
                <w:sz w:val="20"/>
                <w:szCs w:val="20"/>
              </w:rPr>
              <w:br/>
              <w:t>无组织废气：臭气浓度、颗粒物、非甲烷总烃</w:t>
            </w:r>
          </w:p>
        </w:tc>
        <w:tc>
          <w:tcPr>
            <w:tcW w:w="2268" w:type="dxa"/>
            <w:tcBorders>
              <w:top w:val="single" w:sz="4" w:space="0" w:color="auto"/>
              <w:left w:val="nil"/>
              <w:bottom w:val="nil"/>
              <w:right w:val="single" w:sz="4" w:space="0" w:color="auto"/>
            </w:tcBorders>
            <w:shd w:val="clear" w:color="auto" w:fill="auto"/>
            <w:vAlign w:val="center"/>
            <w:hideMark/>
          </w:tcPr>
          <w:p w14:paraId="1D6D4AB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生活污水排放口：pH、化学需氧量、氨氮、总磷、悬浮物、五日生化需氧量、总氮</w:t>
            </w:r>
          </w:p>
        </w:tc>
        <w:tc>
          <w:tcPr>
            <w:tcW w:w="991" w:type="dxa"/>
            <w:tcBorders>
              <w:top w:val="single" w:sz="4" w:space="0" w:color="auto"/>
              <w:left w:val="nil"/>
              <w:bottom w:val="nil"/>
              <w:right w:val="single" w:sz="4" w:space="0" w:color="auto"/>
            </w:tcBorders>
            <w:shd w:val="clear" w:color="auto" w:fill="auto"/>
            <w:vAlign w:val="center"/>
            <w:hideMark/>
          </w:tcPr>
          <w:p w14:paraId="04D89A3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single" w:sz="4" w:space="0" w:color="auto"/>
              <w:left w:val="nil"/>
              <w:bottom w:val="nil"/>
              <w:right w:val="single" w:sz="4" w:space="0" w:color="auto"/>
            </w:tcBorders>
            <w:shd w:val="clear" w:color="auto" w:fill="auto"/>
            <w:noWrap/>
            <w:vAlign w:val="center"/>
            <w:hideMark/>
          </w:tcPr>
          <w:p w14:paraId="04A0DEE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single" w:sz="4" w:space="0" w:color="auto"/>
              <w:left w:val="nil"/>
              <w:bottom w:val="nil"/>
              <w:right w:val="single" w:sz="4" w:space="0" w:color="auto"/>
            </w:tcBorders>
            <w:shd w:val="clear" w:color="auto" w:fill="auto"/>
            <w:noWrap/>
            <w:vAlign w:val="center"/>
            <w:hideMark/>
          </w:tcPr>
          <w:p w14:paraId="2A93791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B4A88B8" w14:textId="77777777" w:rsidTr="00187678">
        <w:trPr>
          <w:trHeight w:val="104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4F884"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8</w:t>
            </w:r>
          </w:p>
        </w:tc>
        <w:tc>
          <w:tcPr>
            <w:tcW w:w="818" w:type="dxa"/>
            <w:tcBorders>
              <w:top w:val="nil"/>
              <w:left w:val="nil"/>
              <w:bottom w:val="single" w:sz="4" w:space="0" w:color="auto"/>
              <w:right w:val="single" w:sz="4" w:space="0" w:color="auto"/>
            </w:tcBorders>
            <w:shd w:val="clear" w:color="auto" w:fill="auto"/>
            <w:noWrap/>
            <w:vAlign w:val="center"/>
            <w:hideMark/>
          </w:tcPr>
          <w:p w14:paraId="2FFEC2C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5B8362E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常州富烯科技股份有限公司</w:t>
            </w:r>
          </w:p>
        </w:tc>
        <w:tc>
          <w:tcPr>
            <w:tcW w:w="5387" w:type="dxa"/>
            <w:tcBorders>
              <w:top w:val="nil"/>
              <w:left w:val="nil"/>
              <w:bottom w:val="single" w:sz="4" w:space="0" w:color="auto"/>
              <w:right w:val="single" w:sz="4" w:space="0" w:color="auto"/>
            </w:tcBorders>
            <w:shd w:val="clear" w:color="auto" w:fill="auto"/>
            <w:vAlign w:val="center"/>
            <w:hideMark/>
          </w:tcPr>
          <w:p w14:paraId="5A75EF24"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选测2个</w:t>
            </w:r>
            <w:proofErr w:type="gramEnd"/>
            <w:r w:rsidRPr="00772C6A">
              <w:rPr>
                <w:rFonts w:ascii="宋体" w:eastAsia="宋体" w:hAnsi="宋体" w:cs="宋体" w:hint="eastAsia"/>
                <w:color w:val="000000"/>
                <w:kern w:val="0"/>
                <w:sz w:val="20"/>
                <w:szCs w:val="20"/>
              </w:rPr>
              <w:t>：</w:t>
            </w:r>
            <w:r w:rsidRPr="00772C6A">
              <w:rPr>
                <w:rFonts w:ascii="宋体" w:eastAsia="宋体" w:hAnsi="宋体" w:cs="宋体" w:hint="eastAsia"/>
                <w:color w:val="000000"/>
                <w:kern w:val="0"/>
                <w:sz w:val="20"/>
                <w:szCs w:val="20"/>
              </w:rPr>
              <w:br/>
              <w:t xml:space="preserve">1#涂布排气筒：氯化氢、颗粒物、二氧化硫、氮氧化物            </w:t>
            </w:r>
            <w:r w:rsidRPr="00772C6A">
              <w:rPr>
                <w:rFonts w:ascii="宋体" w:eastAsia="宋体" w:hAnsi="宋体" w:cs="宋体" w:hint="eastAsia"/>
                <w:color w:val="000000"/>
                <w:kern w:val="0"/>
                <w:sz w:val="20"/>
                <w:szCs w:val="20"/>
              </w:rPr>
              <w:br/>
              <w:t>2#烘干排气筒：氯化氢、二氧化硫、一氧化碳</w:t>
            </w:r>
            <w:r w:rsidRPr="00772C6A">
              <w:rPr>
                <w:rFonts w:ascii="宋体" w:eastAsia="宋体" w:hAnsi="宋体" w:cs="宋体" w:hint="eastAsia"/>
                <w:color w:val="000000"/>
                <w:kern w:val="0"/>
                <w:sz w:val="20"/>
                <w:szCs w:val="20"/>
              </w:rPr>
              <w:br/>
              <w:t>厂界：颗粒物</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9640CE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污水排放口（DW001)：化学需氧量、SS、pH、氨氮、总磷</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0E4F9EB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F8866C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14:paraId="4EDC0F7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0C03125A" w14:textId="77777777" w:rsidTr="00187678">
        <w:trPr>
          <w:trHeight w:val="1040"/>
        </w:trPr>
        <w:tc>
          <w:tcPr>
            <w:tcW w:w="636" w:type="dxa"/>
            <w:tcBorders>
              <w:top w:val="nil"/>
              <w:left w:val="single" w:sz="4" w:space="0" w:color="auto"/>
              <w:bottom w:val="nil"/>
              <w:right w:val="single" w:sz="4" w:space="0" w:color="auto"/>
            </w:tcBorders>
            <w:shd w:val="clear" w:color="auto" w:fill="auto"/>
            <w:noWrap/>
            <w:vAlign w:val="center"/>
            <w:hideMark/>
          </w:tcPr>
          <w:p w14:paraId="256BED09"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lastRenderedPageBreak/>
              <w:t>9</w:t>
            </w:r>
          </w:p>
        </w:tc>
        <w:tc>
          <w:tcPr>
            <w:tcW w:w="818" w:type="dxa"/>
            <w:tcBorders>
              <w:top w:val="nil"/>
              <w:left w:val="nil"/>
              <w:bottom w:val="nil"/>
              <w:right w:val="single" w:sz="4" w:space="0" w:color="auto"/>
            </w:tcBorders>
            <w:shd w:val="clear" w:color="auto" w:fill="auto"/>
            <w:noWrap/>
            <w:vAlign w:val="center"/>
            <w:hideMark/>
          </w:tcPr>
          <w:p w14:paraId="3871453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nil"/>
              <w:left w:val="nil"/>
              <w:bottom w:val="nil"/>
              <w:right w:val="single" w:sz="4" w:space="0" w:color="auto"/>
            </w:tcBorders>
            <w:shd w:val="clear" w:color="auto" w:fill="auto"/>
            <w:vAlign w:val="center"/>
            <w:hideMark/>
          </w:tcPr>
          <w:p w14:paraId="6C792BB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常州市湖滨医药原料有限公司</w:t>
            </w:r>
          </w:p>
        </w:tc>
        <w:tc>
          <w:tcPr>
            <w:tcW w:w="5387" w:type="dxa"/>
            <w:tcBorders>
              <w:top w:val="nil"/>
              <w:left w:val="nil"/>
              <w:bottom w:val="single" w:sz="4" w:space="0" w:color="auto"/>
              <w:right w:val="single" w:sz="4" w:space="0" w:color="auto"/>
            </w:tcBorders>
            <w:shd w:val="clear" w:color="auto" w:fill="auto"/>
            <w:vAlign w:val="center"/>
            <w:hideMark/>
          </w:tcPr>
          <w:p w14:paraId="7F8FECE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工艺废气排放口（DA001)：氯化氢、苯、甲苯、二甲苯、苯乙烯、非甲烷总烃；</w:t>
            </w:r>
            <w:r w:rsidRPr="00772C6A">
              <w:rPr>
                <w:rFonts w:ascii="宋体" w:eastAsia="宋体" w:hAnsi="宋体" w:cs="宋体" w:hint="eastAsia"/>
                <w:color w:val="000000"/>
                <w:kern w:val="0"/>
                <w:sz w:val="20"/>
                <w:szCs w:val="20"/>
              </w:rPr>
              <w:br/>
              <w:t>厂界：氯化氢、苯、甲苯、二甲苯、苯乙烯、非甲烷总烃；</w:t>
            </w:r>
          </w:p>
        </w:tc>
        <w:tc>
          <w:tcPr>
            <w:tcW w:w="2268" w:type="dxa"/>
            <w:tcBorders>
              <w:top w:val="nil"/>
              <w:left w:val="nil"/>
              <w:bottom w:val="nil"/>
              <w:right w:val="single" w:sz="4" w:space="0" w:color="auto"/>
            </w:tcBorders>
            <w:shd w:val="clear" w:color="auto" w:fill="auto"/>
            <w:vAlign w:val="center"/>
            <w:hideMark/>
          </w:tcPr>
          <w:p w14:paraId="4F80C591"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废水排放口：pH、色度、悬浮物、化学需氧量、氨氮、总磷、总氮、五日生化需氧量、硫化物、挥发</w:t>
            </w:r>
            <w:proofErr w:type="gramStart"/>
            <w:r w:rsidRPr="00772C6A">
              <w:rPr>
                <w:rFonts w:ascii="宋体" w:eastAsia="宋体" w:hAnsi="宋体" w:cs="宋体" w:hint="eastAsia"/>
                <w:kern w:val="0"/>
                <w:sz w:val="20"/>
                <w:szCs w:val="20"/>
              </w:rPr>
              <w:t>酚</w:t>
            </w:r>
            <w:proofErr w:type="gramEnd"/>
            <w:r w:rsidRPr="00772C6A">
              <w:rPr>
                <w:rFonts w:ascii="宋体" w:eastAsia="宋体" w:hAnsi="宋体" w:cs="宋体" w:hint="eastAsia"/>
                <w:kern w:val="0"/>
                <w:sz w:val="20"/>
                <w:szCs w:val="20"/>
              </w:rPr>
              <w:t>、二氯甲烷、硝基苯类、苯胺类、总有机碳</w:t>
            </w:r>
          </w:p>
        </w:tc>
        <w:tc>
          <w:tcPr>
            <w:tcW w:w="991" w:type="dxa"/>
            <w:tcBorders>
              <w:top w:val="nil"/>
              <w:left w:val="nil"/>
              <w:bottom w:val="nil"/>
              <w:right w:val="single" w:sz="4" w:space="0" w:color="auto"/>
            </w:tcBorders>
            <w:shd w:val="clear" w:color="auto" w:fill="auto"/>
            <w:vAlign w:val="center"/>
            <w:hideMark/>
          </w:tcPr>
          <w:p w14:paraId="1A282F8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nil"/>
              <w:left w:val="nil"/>
              <w:bottom w:val="nil"/>
              <w:right w:val="single" w:sz="4" w:space="0" w:color="auto"/>
            </w:tcBorders>
            <w:shd w:val="clear" w:color="auto" w:fill="auto"/>
            <w:vAlign w:val="center"/>
            <w:hideMark/>
          </w:tcPr>
          <w:p w14:paraId="12B5394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nil"/>
              <w:left w:val="nil"/>
              <w:bottom w:val="nil"/>
              <w:right w:val="single" w:sz="4" w:space="0" w:color="auto"/>
            </w:tcBorders>
            <w:shd w:val="clear" w:color="auto" w:fill="auto"/>
            <w:noWrap/>
            <w:vAlign w:val="center"/>
            <w:hideMark/>
          </w:tcPr>
          <w:p w14:paraId="4D63E2D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185BAE01" w14:textId="77777777" w:rsidTr="00187678">
        <w:trPr>
          <w:trHeight w:val="78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3C6E8"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10</w:t>
            </w:r>
          </w:p>
        </w:tc>
        <w:tc>
          <w:tcPr>
            <w:tcW w:w="818" w:type="dxa"/>
            <w:tcBorders>
              <w:top w:val="single" w:sz="4" w:space="0" w:color="auto"/>
              <w:left w:val="nil"/>
              <w:bottom w:val="nil"/>
              <w:right w:val="single" w:sz="4" w:space="0" w:color="auto"/>
            </w:tcBorders>
            <w:shd w:val="clear" w:color="auto" w:fill="auto"/>
            <w:noWrap/>
            <w:vAlign w:val="center"/>
            <w:hideMark/>
          </w:tcPr>
          <w:p w14:paraId="7952A5A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single" w:sz="4" w:space="0" w:color="auto"/>
              <w:left w:val="nil"/>
              <w:bottom w:val="nil"/>
              <w:right w:val="single" w:sz="4" w:space="0" w:color="auto"/>
            </w:tcBorders>
            <w:shd w:val="clear" w:color="auto" w:fill="auto"/>
            <w:vAlign w:val="center"/>
            <w:hideMark/>
          </w:tcPr>
          <w:p w14:paraId="72AA86D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w:t>
            </w:r>
            <w:proofErr w:type="gramStart"/>
            <w:r w:rsidRPr="00772C6A">
              <w:rPr>
                <w:rFonts w:ascii="宋体" w:eastAsia="宋体" w:hAnsi="宋体" w:cs="宋体" w:hint="eastAsia"/>
                <w:color w:val="000000"/>
                <w:kern w:val="0"/>
                <w:sz w:val="20"/>
                <w:szCs w:val="20"/>
              </w:rPr>
              <w:t>市益丰电镀厂</w:t>
            </w:r>
            <w:proofErr w:type="gramEnd"/>
          </w:p>
        </w:tc>
        <w:tc>
          <w:tcPr>
            <w:tcW w:w="5387" w:type="dxa"/>
            <w:tcBorders>
              <w:top w:val="nil"/>
              <w:left w:val="nil"/>
              <w:bottom w:val="single" w:sz="4" w:space="0" w:color="auto"/>
              <w:right w:val="single" w:sz="4" w:space="0" w:color="auto"/>
            </w:tcBorders>
            <w:shd w:val="clear" w:color="auto" w:fill="auto"/>
            <w:vAlign w:val="center"/>
            <w:hideMark/>
          </w:tcPr>
          <w:p w14:paraId="1303810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排气筒共7个，</w:t>
            </w:r>
            <w:proofErr w:type="gramStart"/>
            <w:r w:rsidRPr="00772C6A">
              <w:rPr>
                <w:rFonts w:ascii="宋体" w:eastAsia="宋体" w:hAnsi="宋体" w:cs="宋体" w:hint="eastAsia"/>
                <w:color w:val="000000"/>
                <w:kern w:val="0"/>
                <w:sz w:val="20"/>
                <w:szCs w:val="20"/>
              </w:rPr>
              <w:t>选测2个</w:t>
            </w:r>
            <w:proofErr w:type="gramEnd"/>
            <w:r w:rsidRPr="00772C6A">
              <w:rPr>
                <w:rFonts w:ascii="宋体" w:eastAsia="宋体" w:hAnsi="宋体" w:cs="宋体" w:hint="eastAsia"/>
                <w:color w:val="000000"/>
                <w:kern w:val="0"/>
                <w:sz w:val="20"/>
                <w:szCs w:val="20"/>
              </w:rPr>
              <w:t>：</w:t>
            </w:r>
            <w:r w:rsidRPr="00772C6A">
              <w:rPr>
                <w:rFonts w:ascii="宋体" w:eastAsia="宋体" w:hAnsi="宋体" w:cs="宋体" w:hint="eastAsia"/>
                <w:color w:val="000000"/>
                <w:kern w:val="0"/>
                <w:sz w:val="20"/>
                <w:szCs w:val="20"/>
              </w:rPr>
              <w:br/>
              <w:t>排气筒1#、3#：硫酸雾、氯化氢</w:t>
            </w:r>
            <w:r w:rsidRPr="00772C6A">
              <w:rPr>
                <w:rFonts w:ascii="宋体" w:eastAsia="宋体" w:hAnsi="宋体" w:cs="宋体" w:hint="eastAsia"/>
                <w:color w:val="000000"/>
                <w:kern w:val="0"/>
                <w:sz w:val="20"/>
                <w:szCs w:val="20"/>
              </w:rPr>
              <w:br/>
              <w:t>排气筒4-7#：</w:t>
            </w:r>
            <w:proofErr w:type="gramStart"/>
            <w:r w:rsidRPr="00772C6A">
              <w:rPr>
                <w:rFonts w:ascii="宋体" w:eastAsia="宋体" w:hAnsi="宋体" w:cs="宋体" w:hint="eastAsia"/>
                <w:color w:val="000000"/>
                <w:kern w:val="0"/>
                <w:sz w:val="20"/>
                <w:szCs w:val="20"/>
              </w:rPr>
              <w:t>铬</w:t>
            </w:r>
            <w:proofErr w:type="gramEnd"/>
            <w:r w:rsidRPr="00772C6A">
              <w:rPr>
                <w:rFonts w:ascii="宋体" w:eastAsia="宋体" w:hAnsi="宋体" w:cs="宋体" w:hint="eastAsia"/>
                <w:color w:val="000000"/>
                <w:kern w:val="0"/>
                <w:sz w:val="20"/>
                <w:szCs w:val="20"/>
              </w:rPr>
              <w:t>酸雾</w:t>
            </w:r>
          </w:p>
        </w:tc>
        <w:tc>
          <w:tcPr>
            <w:tcW w:w="2268" w:type="dxa"/>
            <w:tcBorders>
              <w:top w:val="single" w:sz="4" w:space="0" w:color="auto"/>
              <w:left w:val="nil"/>
              <w:bottom w:val="nil"/>
              <w:right w:val="single" w:sz="4" w:space="0" w:color="auto"/>
            </w:tcBorders>
            <w:shd w:val="clear" w:color="auto" w:fill="auto"/>
            <w:vAlign w:val="center"/>
            <w:hideMark/>
          </w:tcPr>
          <w:p w14:paraId="0878E54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接管口（车间排放口）：PH、总铜、</w:t>
            </w:r>
            <w:proofErr w:type="gramStart"/>
            <w:r w:rsidRPr="00772C6A">
              <w:rPr>
                <w:rFonts w:ascii="宋体" w:eastAsia="宋体" w:hAnsi="宋体" w:cs="宋体" w:hint="eastAsia"/>
                <w:color w:val="000000"/>
                <w:kern w:val="0"/>
                <w:sz w:val="20"/>
                <w:szCs w:val="20"/>
              </w:rPr>
              <w:t>总镍</w:t>
            </w:r>
            <w:proofErr w:type="gramEnd"/>
            <w:r w:rsidRPr="00772C6A">
              <w:rPr>
                <w:rFonts w:ascii="宋体" w:eastAsia="宋体" w:hAnsi="宋体" w:cs="宋体" w:hint="eastAsia"/>
                <w:color w:val="000000"/>
                <w:kern w:val="0"/>
                <w:sz w:val="20"/>
                <w:szCs w:val="20"/>
              </w:rPr>
              <w:t xml:space="preserve"> 、总铁、总铬、六价铬、悬浮物、化学需氧量、氨氮、总磷、总氮、石油类</w:t>
            </w:r>
          </w:p>
        </w:tc>
        <w:tc>
          <w:tcPr>
            <w:tcW w:w="991" w:type="dxa"/>
            <w:tcBorders>
              <w:top w:val="single" w:sz="4" w:space="0" w:color="auto"/>
              <w:left w:val="nil"/>
              <w:bottom w:val="nil"/>
              <w:right w:val="single" w:sz="4" w:space="0" w:color="auto"/>
            </w:tcBorders>
            <w:shd w:val="clear" w:color="auto" w:fill="auto"/>
            <w:vAlign w:val="center"/>
            <w:hideMark/>
          </w:tcPr>
          <w:p w14:paraId="2101579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single" w:sz="4" w:space="0" w:color="auto"/>
              <w:left w:val="nil"/>
              <w:bottom w:val="nil"/>
              <w:right w:val="single" w:sz="4" w:space="0" w:color="auto"/>
            </w:tcBorders>
            <w:shd w:val="clear" w:color="auto" w:fill="auto"/>
            <w:vAlign w:val="center"/>
            <w:hideMark/>
          </w:tcPr>
          <w:p w14:paraId="4B8A4AE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w:t>
            </w:r>
            <w:proofErr w:type="gramStart"/>
            <w:r w:rsidRPr="00772C6A">
              <w:rPr>
                <w:rFonts w:ascii="宋体" w:eastAsia="宋体" w:hAnsi="宋体" w:cs="宋体" w:hint="eastAsia"/>
                <w:color w:val="000000"/>
                <w:kern w:val="0"/>
                <w:sz w:val="20"/>
                <w:szCs w:val="20"/>
              </w:rPr>
              <w:t>总铬</w:t>
            </w:r>
            <w:proofErr w:type="gramEnd"/>
          </w:p>
        </w:tc>
        <w:tc>
          <w:tcPr>
            <w:tcW w:w="1779" w:type="dxa"/>
            <w:tcBorders>
              <w:top w:val="single" w:sz="4" w:space="0" w:color="auto"/>
              <w:left w:val="nil"/>
              <w:bottom w:val="nil"/>
              <w:right w:val="single" w:sz="4" w:space="0" w:color="auto"/>
            </w:tcBorders>
            <w:shd w:val="clear" w:color="auto" w:fill="auto"/>
            <w:noWrap/>
            <w:vAlign w:val="center"/>
            <w:hideMark/>
          </w:tcPr>
          <w:p w14:paraId="13680385"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1F96EAB6" w14:textId="77777777" w:rsidTr="00187678">
        <w:trPr>
          <w:trHeight w:val="1820"/>
        </w:trPr>
        <w:tc>
          <w:tcPr>
            <w:tcW w:w="636" w:type="dxa"/>
            <w:tcBorders>
              <w:top w:val="nil"/>
              <w:left w:val="single" w:sz="4" w:space="0" w:color="auto"/>
              <w:bottom w:val="nil"/>
              <w:right w:val="single" w:sz="4" w:space="0" w:color="auto"/>
            </w:tcBorders>
            <w:shd w:val="clear" w:color="auto" w:fill="auto"/>
            <w:noWrap/>
            <w:vAlign w:val="center"/>
            <w:hideMark/>
          </w:tcPr>
          <w:p w14:paraId="102F280B"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11</w:t>
            </w:r>
          </w:p>
        </w:tc>
        <w:tc>
          <w:tcPr>
            <w:tcW w:w="818" w:type="dxa"/>
            <w:tcBorders>
              <w:top w:val="single" w:sz="4" w:space="0" w:color="auto"/>
              <w:left w:val="nil"/>
              <w:bottom w:val="nil"/>
              <w:right w:val="single" w:sz="4" w:space="0" w:color="auto"/>
            </w:tcBorders>
            <w:shd w:val="clear" w:color="auto" w:fill="auto"/>
            <w:noWrap/>
            <w:vAlign w:val="center"/>
            <w:hideMark/>
          </w:tcPr>
          <w:p w14:paraId="7C1FF30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single" w:sz="4" w:space="0" w:color="auto"/>
              <w:left w:val="nil"/>
              <w:bottom w:val="nil"/>
              <w:right w:val="single" w:sz="4" w:space="0" w:color="auto"/>
            </w:tcBorders>
            <w:shd w:val="clear" w:color="auto" w:fill="auto"/>
            <w:vAlign w:val="center"/>
            <w:hideMark/>
          </w:tcPr>
          <w:p w14:paraId="70BA525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常州市惠泽电镀有限公司</w:t>
            </w:r>
          </w:p>
        </w:tc>
        <w:tc>
          <w:tcPr>
            <w:tcW w:w="5387" w:type="dxa"/>
            <w:tcBorders>
              <w:top w:val="nil"/>
              <w:left w:val="nil"/>
              <w:bottom w:val="single" w:sz="4" w:space="0" w:color="auto"/>
              <w:right w:val="single" w:sz="4" w:space="0" w:color="auto"/>
            </w:tcBorders>
            <w:shd w:val="clear" w:color="auto" w:fill="auto"/>
            <w:vAlign w:val="center"/>
            <w:hideMark/>
          </w:tcPr>
          <w:p w14:paraId="36F6B44B"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排气筒共21个，</w:t>
            </w:r>
            <w:proofErr w:type="gramStart"/>
            <w:r w:rsidRPr="00772C6A">
              <w:rPr>
                <w:rFonts w:ascii="宋体" w:eastAsia="宋体" w:hAnsi="宋体" w:cs="宋体" w:hint="eastAsia"/>
                <w:kern w:val="0"/>
                <w:sz w:val="20"/>
                <w:szCs w:val="20"/>
              </w:rPr>
              <w:t>选测4个</w:t>
            </w:r>
            <w:proofErr w:type="gramEnd"/>
            <w:r w:rsidRPr="00772C6A">
              <w:rPr>
                <w:rFonts w:ascii="宋体" w:eastAsia="宋体" w:hAnsi="宋体" w:cs="宋体" w:hint="eastAsia"/>
                <w:kern w:val="0"/>
                <w:sz w:val="20"/>
                <w:szCs w:val="20"/>
              </w:rPr>
              <w:t>：</w:t>
            </w:r>
            <w:r w:rsidRPr="00772C6A">
              <w:rPr>
                <w:rFonts w:ascii="宋体" w:eastAsia="宋体" w:hAnsi="宋体" w:cs="宋体" w:hint="eastAsia"/>
                <w:kern w:val="0"/>
                <w:sz w:val="20"/>
                <w:szCs w:val="20"/>
              </w:rPr>
              <w:br/>
            </w:r>
            <w:proofErr w:type="gramStart"/>
            <w:r w:rsidRPr="00772C6A">
              <w:rPr>
                <w:rFonts w:ascii="宋体" w:eastAsia="宋体" w:hAnsi="宋体" w:cs="宋体" w:hint="eastAsia"/>
                <w:kern w:val="0"/>
                <w:sz w:val="20"/>
                <w:szCs w:val="20"/>
              </w:rPr>
              <w:t>选测1个</w:t>
            </w:r>
            <w:proofErr w:type="gramEnd"/>
            <w:r w:rsidRPr="00772C6A">
              <w:rPr>
                <w:rFonts w:ascii="宋体" w:eastAsia="宋体" w:hAnsi="宋体" w:cs="宋体" w:hint="eastAsia"/>
                <w:kern w:val="0"/>
                <w:sz w:val="20"/>
                <w:szCs w:val="20"/>
              </w:rPr>
              <w:t>（DA001、DA006、DA007）：氯化氢、氰化氢、硫酸雾、铬酸雾</w:t>
            </w:r>
            <w:r w:rsidRPr="00772C6A">
              <w:rPr>
                <w:rFonts w:ascii="宋体" w:eastAsia="宋体" w:hAnsi="宋体" w:cs="宋体" w:hint="eastAsia"/>
                <w:kern w:val="0"/>
                <w:sz w:val="20"/>
                <w:szCs w:val="20"/>
              </w:rPr>
              <w:br/>
            </w:r>
            <w:proofErr w:type="gramStart"/>
            <w:r w:rsidRPr="00772C6A">
              <w:rPr>
                <w:rFonts w:ascii="宋体" w:eastAsia="宋体" w:hAnsi="宋体" w:cs="宋体" w:hint="eastAsia"/>
                <w:kern w:val="0"/>
                <w:sz w:val="20"/>
                <w:szCs w:val="20"/>
              </w:rPr>
              <w:t>选测1个</w:t>
            </w:r>
            <w:proofErr w:type="gramEnd"/>
            <w:r w:rsidRPr="00772C6A">
              <w:rPr>
                <w:rFonts w:ascii="宋体" w:eastAsia="宋体" w:hAnsi="宋体" w:cs="宋体" w:hint="eastAsia"/>
                <w:kern w:val="0"/>
                <w:sz w:val="20"/>
                <w:szCs w:val="20"/>
              </w:rPr>
              <w:t>（DA003、DA004、DA018、DA021）：氯化氢、硫酸雾、铬酸雾、氮氧化物</w:t>
            </w:r>
            <w:r w:rsidRPr="00772C6A">
              <w:rPr>
                <w:rFonts w:ascii="宋体" w:eastAsia="宋体" w:hAnsi="宋体" w:cs="宋体" w:hint="eastAsia"/>
                <w:kern w:val="0"/>
                <w:sz w:val="20"/>
                <w:szCs w:val="20"/>
              </w:rPr>
              <w:br/>
            </w:r>
            <w:proofErr w:type="gramStart"/>
            <w:r w:rsidRPr="00772C6A">
              <w:rPr>
                <w:rFonts w:ascii="宋体" w:eastAsia="宋体" w:hAnsi="宋体" w:cs="宋体" w:hint="eastAsia"/>
                <w:kern w:val="0"/>
                <w:sz w:val="20"/>
                <w:szCs w:val="20"/>
              </w:rPr>
              <w:t>选测1个</w:t>
            </w:r>
            <w:proofErr w:type="gramEnd"/>
            <w:r w:rsidRPr="00772C6A">
              <w:rPr>
                <w:rFonts w:ascii="宋体" w:eastAsia="宋体" w:hAnsi="宋体" w:cs="宋体" w:hint="eastAsia"/>
                <w:kern w:val="0"/>
                <w:sz w:val="20"/>
                <w:szCs w:val="20"/>
              </w:rPr>
              <w:t>（其它）：氯化氢、硫酸雾、铬酸雾</w:t>
            </w:r>
            <w:r w:rsidRPr="00772C6A">
              <w:rPr>
                <w:rFonts w:ascii="宋体" w:eastAsia="宋体" w:hAnsi="宋体" w:cs="宋体" w:hint="eastAsia"/>
                <w:kern w:val="0"/>
                <w:sz w:val="20"/>
                <w:szCs w:val="20"/>
              </w:rPr>
              <w:br/>
              <w:t>DA008：颗粒物、二氧化硫、氮氧化物</w:t>
            </w:r>
          </w:p>
        </w:tc>
        <w:tc>
          <w:tcPr>
            <w:tcW w:w="2268" w:type="dxa"/>
            <w:tcBorders>
              <w:top w:val="single" w:sz="4" w:space="0" w:color="auto"/>
              <w:left w:val="nil"/>
              <w:bottom w:val="nil"/>
              <w:right w:val="single" w:sz="4" w:space="0" w:color="auto"/>
            </w:tcBorders>
            <w:shd w:val="clear" w:color="auto" w:fill="auto"/>
            <w:vAlign w:val="center"/>
            <w:hideMark/>
          </w:tcPr>
          <w:p w14:paraId="316F7A7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排放口（车间排放口）：PH、悬浮物、铜、锌、镍、总铬、六价铬、化学需氧量、氨氮、总磷、总氮、石油类、总氰化物</w:t>
            </w:r>
          </w:p>
        </w:tc>
        <w:tc>
          <w:tcPr>
            <w:tcW w:w="991" w:type="dxa"/>
            <w:tcBorders>
              <w:top w:val="single" w:sz="4" w:space="0" w:color="auto"/>
              <w:left w:val="nil"/>
              <w:bottom w:val="nil"/>
              <w:right w:val="single" w:sz="4" w:space="0" w:color="auto"/>
            </w:tcBorders>
            <w:shd w:val="clear" w:color="auto" w:fill="auto"/>
            <w:vAlign w:val="center"/>
            <w:hideMark/>
          </w:tcPr>
          <w:p w14:paraId="1CBACDB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single" w:sz="4" w:space="0" w:color="auto"/>
              <w:left w:val="nil"/>
              <w:bottom w:val="nil"/>
              <w:right w:val="single" w:sz="4" w:space="0" w:color="auto"/>
            </w:tcBorders>
            <w:shd w:val="clear" w:color="auto" w:fill="auto"/>
            <w:vAlign w:val="center"/>
            <w:hideMark/>
          </w:tcPr>
          <w:p w14:paraId="4572200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w:t>
            </w:r>
            <w:proofErr w:type="gramStart"/>
            <w:r w:rsidRPr="00772C6A">
              <w:rPr>
                <w:rFonts w:ascii="宋体" w:eastAsia="宋体" w:hAnsi="宋体" w:cs="宋体" w:hint="eastAsia"/>
                <w:color w:val="000000"/>
                <w:kern w:val="0"/>
                <w:sz w:val="20"/>
                <w:szCs w:val="20"/>
              </w:rPr>
              <w:t>总铬</w:t>
            </w:r>
            <w:proofErr w:type="gramEnd"/>
          </w:p>
        </w:tc>
        <w:tc>
          <w:tcPr>
            <w:tcW w:w="1779" w:type="dxa"/>
            <w:tcBorders>
              <w:top w:val="single" w:sz="4" w:space="0" w:color="auto"/>
              <w:left w:val="nil"/>
              <w:bottom w:val="nil"/>
              <w:right w:val="single" w:sz="4" w:space="0" w:color="auto"/>
            </w:tcBorders>
            <w:shd w:val="clear" w:color="auto" w:fill="auto"/>
            <w:noWrap/>
            <w:vAlign w:val="center"/>
            <w:hideMark/>
          </w:tcPr>
          <w:p w14:paraId="4643516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75A5FD8" w14:textId="77777777" w:rsidTr="00187678">
        <w:trPr>
          <w:trHeight w:val="182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F91E"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12</w:t>
            </w:r>
          </w:p>
        </w:tc>
        <w:tc>
          <w:tcPr>
            <w:tcW w:w="818" w:type="dxa"/>
            <w:tcBorders>
              <w:top w:val="single" w:sz="4" w:space="0" w:color="auto"/>
              <w:left w:val="nil"/>
              <w:bottom w:val="nil"/>
              <w:right w:val="single" w:sz="4" w:space="0" w:color="auto"/>
            </w:tcBorders>
            <w:shd w:val="clear" w:color="auto" w:fill="auto"/>
            <w:noWrap/>
            <w:vAlign w:val="center"/>
            <w:hideMark/>
          </w:tcPr>
          <w:p w14:paraId="357FEC2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single" w:sz="4" w:space="0" w:color="auto"/>
              <w:left w:val="nil"/>
              <w:bottom w:val="nil"/>
              <w:right w:val="single" w:sz="4" w:space="0" w:color="auto"/>
            </w:tcBorders>
            <w:shd w:val="clear" w:color="auto" w:fill="auto"/>
            <w:vAlign w:val="center"/>
            <w:hideMark/>
          </w:tcPr>
          <w:p w14:paraId="0793A8E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常州美邦涂料有限公司</w:t>
            </w:r>
          </w:p>
        </w:tc>
        <w:tc>
          <w:tcPr>
            <w:tcW w:w="5387" w:type="dxa"/>
            <w:tcBorders>
              <w:top w:val="nil"/>
              <w:left w:val="nil"/>
              <w:bottom w:val="single" w:sz="4" w:space="0" w:color="auto"/>
              <w:right w:val="single" w:sz="4" w:space="0" w:color="auto"/>
            </w:tcBorders>
            <w:shd w:val="clear" w:color="auto" w:fill="auto"/>
            <w:vAlign w:val="center"/>
            <w:hideMark/>
          </w:tcPr>
          <w:p w14:paraId="46C36EC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排气筒共52个，</w:t>
            </w:r>
            <w:proofErr w:type="gramStart"/>
            <w:r w:rsidRPr="00772C6A">
              <w:rPr>
                <w:rFonts w:ascii="宋体" w:eastAsia="宋体" w:hAnsi="宋体" w:cs="宋体" w:hint="eastAsia"/>
                <w:color w:val="000000"/>
                <w:kern w:val="0"/>
                <w:sz w:val="20"/>
                <w:szCs w:val="20"/>
              </w:rPr>
              <w:t>选测5个</w:t>
            </w:r>
            <w:proofErr w:type="gramEnd"/>
            <w:r w:rsidRPr="00772C6A">
              <w:rPr>
                <w:rFonts w:ascii="宋体" w:eastAsia="宋体" w:hAnsi="宋体" w:cs="宋体" w:hint="eastAsia"/>
                <w:color w:val="000000"/>
                <w:kern w:val="0"/>
                <w:sz w:val="20"/>
                <w:szCs w:val="20"/>
              </w:rPr>
              <w:t>：</w:t>
            </w:r>
            <w:r w:rsidRPr="00772C6A">
              <w:rPr>
                <w:rFonts w:ascii="宋体" w:eastAsia="宋体" w:hAnsi="宋体" w:cs="宋体" w:hint="eastAsia"/>
                <w:color w:val="000000"/>
                <w:kern w:val="0"/>
                <w:sz w:val="20"/>
                <w:szCs w:val="20"/>
              </w:rPr>
              <w:br/>
              <w:t>排气筒1#、4#、6#、8# 、11#、20#、31-33#、44#：氯化氢，氮氧化物</w:t>
            </w:r>
            <w:r w:rsidRPr="00772C6A">
              <w:rPr>
                <w:rFonts w:ascii="宋体" w:eastAsia="宋体" w:hAnsi="宋体" w:cs="宋体" w:hint="eastAsia"/>
                <w:color w:val="000000"/>
                <w:kern w:val="0"/>
                <w:sz w:val="20"/>
                <w:szCs w:val="20"/>
              </w:rPr>
              <w:br/>
              <w:t>排气筒10#、23、28-30 ：</w:t>
            </w:r>
            <w:proofErr w:type="gramStart"/>
            <w:r w:rsidRPr="00772C6A">
              <w:rPr>
                <w:rFonts w:ascii="宋体" w:eastAsia="宋体" w:hAnsi="宋体" w:cs="宋体" w:hint="eastAsia"/>
                <w:color w:val="000000"/>
                <w:kern w:val="0"/>
                <w:sz w:val="20"/>
                <w:szCs w:val="20"/>
              </w:rPr>
              <w:t>铬</w:t>
            </w:r>
            <w:proofErr w:type="gramEnd"/>
            <w:r w:rsidRPr="00772C6A">
              <w:rPr>
                <w:rFonts w:ascii="宋体" w:eastAsia="宋体" w:hAnsi="宋体" w:cs="宋体" w:hint="eastAsia"/>
                <w:color w:val="000000"/>
                <w:kern w:val="0"/>
                <w:sz w:val="20"/>
                <w:szCs w:val="20"/>
              </w:rPr>
              <w:t>酸雾，氯化氢</w:t>
            </w:r>
            <w:r w:rsidRPr="00772C6A">
              <w:rPr>
                <w:rFonts w:ascii="宋体" w:eastAsia="宋体" w:hAnsi="宋体" w:cs="宋体" w:hint="eastAsia"/>
                <w:color w:val="000000"/>
                <w:kern w:val="0"/>
                <w:sz w:val="20"/>
                <w:szCs w:val="20"/>
              </w:rPr>
              <w:br/>
              <w:t>排气筒13# ：氰化氢</w:t>
            </w:r>
            <w:r w:rsidRPr="00772C6A">
              <w:rPr>
                <w:rFonts w:ascii="宋体" w:eastAsia="宋体" w:hAnsi="宋体" w:cs="宋体" w:hint="eastAsia"/>
                <w:color w:val="000000"/>
                <w:kern w:val="0"/>
                <w:sz w:val="20"/>
                <w:szCs w:val="20"/>
              </w:rPr>
              <w:br/>
              <w:t>排气筒47# ：硫酸雾</w:t>
            </w:r>
            <w:r w:rsidRPr="00772C6A">
              <w:rPr>
                <w:rFonts w:ascii="宋体" w:eastAsia="宋体" w:hAnsi="宋体" w:cs="宋体" w:hint="eastAsia"/>
                <w:color w:val="000000"/>
                <w:kern w:val="0"/>
                <w:sz w:val="20"/>
                <w:szCs w:val="20"/>
              </w:rPr>
              <w:br/>
              <w:t>排气筒51-52# ：氮氧化物、颗粒物、二氧化硫</w:t>
            </w:r>
          </w:p>
        </w:tc>
        <w:tc>
          <w:tcPr>
            <w:tcW w:w="2268" w:type="dxa"/>
            <w:tcBorders>
              <w:top w:val="single" w:sz="4" w:space="0" w:color="auto"/>
              <w:left w:val="nil"/>
              <w:bottom w:val="nil"/>
              <w:right w:val="single" w:sz="4" w:space="0" w:color="auto"/>
            </w:tcBorders>
            <w:shd w:val="clear" w:color="auto" w:fill="auto"/>
            <w:vAlign w:val="center"/>
            <w:hideMark/>
          </w:tcPr>
          <w:p w14:paraId="527C848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总镍、总锌、六价铬、总铬、总银、总铜、总氰化物、石油类、悬浮物、总氮、总磷、PH、氨氮、化学需氧量</w:t>
            </w:r>
          </w:p>
        </w:tc>
        <w:tc>
          <w:tcPr>
            <w:tcW w:w="991" w:type="dxa"/>
            <w:tcBorders>
              <w:top w:val="single" w:sz="4" w:space="0" w:color="auto"/>
              <w:left w:val="nil"/>
              <w:bottom w:val="nil"/>
              <w:right w:val="single" w:sz="4" w:space="0" w:color="auto"/>
            </w:tcBorders>
            <w:shd w:val="clear" w:color="auto" w:fill="auto"/>
            <w:vAlign w:val="center"/>
            <w:hideMark/>
          </w:tcPr>
          <w:p w14:paraId="0DF4310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single" w:sz="4" w:space="0" w:color="auto"/>
              <w:left w:val="nil"/>
              <w:bottom w:val="nil"/>
              <w:right w:val="single" w:sz="4" w:space="0" w:color="auto"/>
            </w:tcBorders>
            <w:shd w:val="clear" w:color="auto" w:fill="auto"/>
            <w:vAlign w:val="center"/>
            <w:hideMark/>
          </w:tcPr>
          <w:p w14:paraId="6C092C5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w:t>
            </w:r>
            <w:proofErr w:type="gramStart"/>
            <w:r w:rsidRPr="00772C6A">
              <w:rPr>
                <w:rFonts w:ascii="宋体" w:eastAsia="宋体" w:hAnsi="宋体" w:cs="宋体" w:hint="eastAsia"/>
                <w:color w:val="000000"/>
                <w:kern w:val="0"/>
                <w:sz w:val="20"/>
                <w:szCs w:val="20"/>
              </w:rPr>
              <w:t>总铬</w:t>
            </w:r>
            <w:proofErr w:type="gramEnd"/>
          </w:p>
        </w:tc>
        <w:tc>
          <w:tcPr>
            <w:tcW w:w="1779" w:type="dxa"/>
            <w:tcBorders>
              <w:top w:val="single" w:sz="4" w:space="0" w:color="auto"/>
              <w:left w:val="nil"/>
              <w:bottom w:val="nil"/>
              <w:right w:val="single" w:sz="4" w:space="0" w:color="auto"/>
            </w:tcBorders>
            <w:shd w:val="clear" w:color="auto" w:fill="auto"/>
            <w:noWrap/>
            <w:vAlign w:val="center"/>
            <w:hideMark/>
          </w:tcPr>
          <w:p w14:paraId="36F7B15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07F00CC" w14:textId="77777777" w:rsidTr="00187678">
        <w:trPr>
          <w:trHeight w:val="780"/>
        </w:trPr>
        <w:tc>
          <w:tcPr>
            <w:tcW w:w="636" w:type="dxa"/>
            <w:tcBorders>
              <w:top w:val="nil"/>
              <w:left w:val="single" w:sz="4" w:space="0" w:color="auto"/>
              <w:bottom w:val="nil"/>
              <w:right w:val="single" w:sz="4" w:space="0" w:color="auto"/>
            </w:tcBorders>
            <w:shd w:val="clear" w:color="auto" w:fill="auto"/>
            <w:noWrap/>
            <w:vAlign w:val="center"/>
            <w:hideMark/>
          </w:tcPr>
          <w:p w14:paraId="411BBF21"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lastRenderedPageBreak/>
              <w:t>13</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14:paraId="608030C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30DC095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亚邦医药股份有限公司</w:t>
            </w:r>
            <w:r w:rsidRPr="00772C6A">
              <w:rPr>
                <w:rFonts w:ascii="宋体" w:eastAsia="宋体" w:hAnsi="宋体" w:cs="宋体" w:hint="eastAsia"/>
                <w:color w:val="000000"/>
                <w:kern w:val="0"/>
                <w:sz w:val="20"/>
                <w:szCs w:val="20"/>
              </w:rPr>
              <w:br/>
            </w:r>
            <w:r w:rsidRPr="00772C6A">
              <w:rPr>
                <w:rFonts w:ascii="宋体" w:eastAsia="宋体" w:hAnsi="宋体" w:cs="宋体" w:hint="eastAsia"/>
                <w:color w:val="FF0000"/>
                <w:kern w:val="0"/>
                <w:sz w:val="20"/>
                <w:szCs w:val="20"/>
              </w:rPr>
              <w:t>常州市武进亚邦医药化工有限公司？</w:t>
            </w:r>
          </w:p>
        </w:tc>
        <w:tc>
          <w:tcPr>
            <w:tcW w:w="5387" w:type="dxa"/>
            <w:tcBorders>
              <w:top w:val="nil"/>
              <w:left w:val="nil"/>
              <w:bottom w:val="single" w:sz="4" w:space="0" w:color="auto"/>
              <w:right w:val="single" w:sz="4" w:space="0" w:color="auto"/>
            </w:tcBorders>
            <w:shd w:val="clear" w:color="auto" w:fill="auto"/>
            <w:vAlign w:val="center"/>
            <w:hideMark/>
          </w:tcPr>
          <w:p w14:paraId="045E967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排气筒1#：二氧化硫、颗粒物、氮氧化物</w:t>
            </w:r>
            <w:r w:rsidRPr="00772C6A">
              <w:rPr>
                <w:rFonts w:ascii="宋体" w:eastAsia="宋体" w:hAnsi="宋体" w:cs="宋体" w:hint="eastAsia"/>
                <w:color w:val="000000"/>
                <w:kern w:val="0"/>
                <w:sz w:val="20"/>
                <w:szCs w:val="20"/>
              </w:rPr>
              <w:br/>
              <w:t>厂界：二氧化硫、颗粒物、氮氧化物</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BBFEB0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流量、氨氮、COD、总磷、动植物油、悬浮物</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4CA7B55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E5CAD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14:paraId="02A35EF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18B06C24" w14:textId="77777777" w:rsidTr="00187678">
        <w:trPr>
          <w:trHeight w:val="1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E6E80"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14</w:t>
            </w:r>
          </w:p>
        </w:tc>
        <w:tc>
          <w:tcPr>
            <w:tcW w:w="818" w:type="dxa"/>
            <w:tcBorders>
              <w:top w:val="nil"/>
              <w:left w:val="nil"/>
              <w:bottom w:val="single" w:sz="4" w:space="0" w:color="auto"/>
              <w:right w:val="single" w:sz="4" w:space="0" w:color="auto"/>
            </w:tcBorders>
            <w:shd w:val="clear" w:color="auto" w:fill="auto"/>
            <w:noWrap/>
            <w:vAlign w:val="center"/>
            <w:hideMark/>
          </w:tcPr>
          <w:p w14:paraId="62F1ED8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nil"/>
              <w:left w:val="nil"/>
              <w:bottom w:val="single" w:sz="4" w:space="0" w:color="auto"/>
              <w:right w:val="single" w:sz="4" w:space="0" w:color="auto"/>
            </w:tcBorders>
            <w:shd w:val="clear" w:color="auto" w:fill="auto"/>
            <w:vAlign w:val="center"/>
            <w:hideMark/>
          </w:tcPr>
          <w:p w14:paraId="76333E3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常州市长润石油有限公司</w:t>
            </w:r>
          </w:p>
        </w:tc>
        <w:tc>
          <w:tcPr>
            <w:tcW w:w="5387" w:type="dxa"/>
            <w:tcBorders>
              <w:top w:val="nil"/>
              <w:left w:val="nil"/>
              <w:bottom w:val="single" w:sz="4" w:space="0" w:color="auto"/>
              <w:right w:val="single" w:sz="4" w:space="0" w:color="auto"/>
            </w:tcBorders>
            <w:shd w:val="clear" w:color="auto" w:fill="auto"/>
            <w:vAlign w:val="center"/>
            <w:hideMark/>
          </w:tcPr>
          <w:p w14:paraId="26E7D2AD"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大的排气筒（共有5#、6#、8#、9#）：非甲烷总烃、颗粒物、二氧化硫、氮氧化物、臭气浓度</w:t>
            </w:r>
            <w:r w:rsidRPr="00772C6A">
              <w:rPr>
                <w:rFonts w:ascii="宋体" w:eastAsia="宋体" w:hAnsi="宋体" w:cs="宋体" w:hint="eastAsia"/>
                <w:color w:val="000000"/>
                <w:kern w:val="0"/>
                <w:sz w:val="20"/>
                <w:szCs w:val="20"/>
              </w:rPr>
              <w:br/>
              <w:t>7#排气筒：臭气浓度。</w:t>
            </w:r>
            <w:r w:rsidRPr="00772C6A">
              <w:rPr>
                <w:rFonts w:ascii="宋体" w:eastAsia="宋体" w:hAnsi="宋体" w:cs="宋体" w:hint="eastAsia"/>
                <w:color w:val="000000"/>
                <w:kern w:val="0"/>
                <w:sz w:val="20"/>
                <w:szCs w:val="20"/>
              </w:rPr>
              <w:br/>
              <w:t>无组织废气：非甲烷总烃、颗粒物、二氧化硫、氮氧化物、臭气浓度</w:t>
            </w:r>
          </w:p>
        </w:tc>
        <w:tc>
          <w:tcPr>
            <w:tcW w:w="2268" w:type="dxa"/>
            <w:tcBorders>
              <w:top w:val="nil"/>
              <w:left w:val="nil"/>
              <w:bottom w:val="single" w:sz="4" w:space="0" w:color="auto"/>
              <w:right w:val="single" w:sz="4" w:space="0" w:color="auto"/>
            </w:tcBorders>
            <w:shd w:val="clear" w:color="auto" w:fill="auto"/>
            <w:vAlign w:val="center"/>
            <w:hideMark/>
          </w:tcPr>
          <w:p w14:paraId="2689FDF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1" w:type="dxa"/>
            <w:tcBorders>
              <w:top w:val="nil"/>
              <w:left w:val="nil"/>
              <w:bottom w:val="single" w:sz="4" w:space="0" w:color="auto"/>
              <w:right w:val="single" w:sz="4" w:space="0" w:color="auto"/>
            </w:tcBorders>
            <w:shd w:val="clear" w:color="auto" w:fill="auto"/>
            <w:vAlign w:val="center"/>
            <w:hideMark/>
          </w:tcPr>
          <w:p w14:paraId="16E061F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14:paraId="391A2E6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nil"/>
              <w:left w:val="nil"/>
              <w:bottom w:val="single" w:sz="4" w:space="0" w:color="auto"/>
              <w:right w:val="single" w:sz="4" w:space="0" w:color="auto"/>
            </w:tcBorders>
            <w:shd w:val="clear" w:color="auto" w:fill="auto"/>
            <w:noWrap/>
            <w:vAlign w:val="center"/>
            <w:hideMark/>
          </w:tcPr>
          <w:p w14:paraId="3C72BC5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F2C286C" w14:textId="77777777" w:rsidTr="00187678">
        <w:trPr>
          <w:trHeight w:val="1040"/>
        </w:trPr>
        <w:tc>
          <w:tcPr>
            <w:tcW w:w="636" w:type="dxa"/>
            <w:tcBorders>
              <w:top w:val="nil"/>
              <w:left w:val="single" w:sz="4" w:space="0" w:color="auto"/>
              <w:bottom w:val="nil"/>
              <w:right w:val="single" w:sz="4" w:space="0" w:color="auto"/>
            </w:tcBorders>
            <w:shd w:val="clear" w:color="auto" w:fill="auto"/>
            <w:noWrap/>
            <w:vAlign w:val="center"/>
            <w:hideMark/>
          </w:tcPr>
          <w:p w14:paraId="43315155"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15</w:t>
            </w:r>
          </w:p>
        </w:tc>
        <w:tc>
          <w:tcPr>
            <w:tcW w:w="818" w:type="dxa"/>
            <w:tcBorders>
              <w:top w:val="nil"/>
              <w:left w:val="nil"/>
              <w:bottom w:val="single" w:sz="4" w:space="0" w:color="auto"/>
              <w:right w:val="single" w:sz="4" w:space="0" w:color="auto"/>
            </w:tcBorders>
            <w:shd w:val="clear" w:color="auto" w:fill="auto"/>
            <w:noWrap/>
            <w:vAlign w:val="center"/>
            <w:hideMark/>
          </w:tcPr>
          <w:p w14:paraId="560A02D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nil"/>
              <w:left w:val="nil"/>
              <w:bottom w:val="single" w:sz="4" w:space="0" w:color="auto"/>
              <w:right w:val="single" w:sz="4" w:space="0" w:color="auto"/>
            </w:tcBorders>
            <w:shd w:val="clear" w:color="auto" w:fill="auto"/>
            <w:vAlign w:val="center"/>
            <w:hideMark/>
          </w:tcPr>
          <w:p w14:paraId="591AFD11"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常州第六元素材料科技股份有限公司</w:t>
            </w:r>
          </w:p>
        </w:tc>
        <w:tc>
          <w:tcPr>
            <w:tcW w:w="5387" w:type="dxa"/>
            <w:tcBorders>
              <w:top w:val="nil"/>
              <w:left w:val="nil"/>
              <w:bottom w:val="single" w:sz="4" w:space="0" w:color="auto"/>
              <w:right w:val="single" w:sz="4" w:space="0" w:color="auto"/>
            </w:tcBorders>
            <w:shd w:val="clear" w:color="auto" w:fill="auto"/>
            <w:vAlign w:val="center"/>
            <w:hideMark/>
          </w:tcPr>
          <w:p w14:paraId="7B6B59A7"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排气筒共4个，</w:t>
            </w:r>
            <w:proofErr w:type="gramStart"/>
            <w:r w:rsidRPr="00772C6A">
              <w:rPr>
                <w:rFonts w:ascii="宋体" w:eastAsia="宋体" w:hAnsi="宋体" w:cs="宋体" w:hint="eastAsia"/>
                <w:kern w:val="0"/>
                <w:sz w:val="20"/>
                <w:szCs w:val="20"/>
              </w:rPr>
              <w:t>选测2个</w:t>
            </w:r>
            <w:proofErr w:type="gramEnd"/>
            <w:r w:rsidRPr="00772C6A">
              <w:rPr>
                <w:rFonts w:ascii="宋体" w:eastAsia="宋体" w:hAnsi="宋体" w:cs="宋体" w:hint="eastAsia"/>
                <w:kern w:val="0"/>
                <w:sz w:val="20"/>
                <w:szCs w:val="20"/>
              </w:rPr>
              <w:t>：</w:t>
            </w:r>
            <w:r w:rsidRPr="00772C6A">
              <w:rPr>
                <w:rFonts w:ascii="宋体" w:eastAsia="宋体" w:hAnsi="宋体" w:cs="宋体" w:hint="eastAsia"/>
                <w:kern w:val="0"/>
                <w:sz w:val="20"/>
                <w:szCs w:val="20"/>
              </w:rPr>
              <w:br/>
              <w:t>排气筒1#：硫酸雾、氯化氢、烟尘、SO2、NOX；</w:t>
            </w:r>
            <w:r w:rsidRPr="00772C6A">
              <w:rPr>
                <w:rFonts w:ascii="宋体" w:eastAsia="宋体" w:hAnsi="宋体" w:cs="宋体" w:hint="eastAsia"/>
                <w:kern w:val="0"/>
                <w:sz w:val="20"/>
                <w:szCs w:val="20"/>
              </w:rPr>
              <w:br/>
              <w:t>排气筒3-4#：烟尘、CO；</w:t>
            </w:r>
            <w:r w:rsidRPr="00772C6A">
              <w:rPr>
                <w:rFonts w:ascii="宋体" w:eastAsia="宋体" w:hAnsi="宋体" w:cs="宋体" w:hint="eastAsia"/>
                <w:kern w:val="0"/>
                <w:sz w:val="20"/>
                <w:szCs w:val="20"/>
              </w:rPr>
              <w:br/>
              <w:t>厂界：烟尘、硫酸雾、氯化氢；</w:t>
            </w:r>
          </w:p>
        </w:tc>
        <w:tc>
          <w:tcPr>
            <w:tcW w:w="2268" w:type="dxa"/>
            <w:tcBorders>
              <w:top w:val="nil"/>
              <w:left w:val="nil"/>
              <w:bottom w:val="single" w:sz="4" w:space="0" w:color="auto"/>
              <w:right w:val="single" w:sz="4" w:space="0" w:color="auto"/>
            </w:tcBorders>
            <w:shd w:val="clear" w:color="auto" w:fill="auto"/>
            <w:vAlign w:val="center"/>
            <w:hideMark/>
          </w:tcPr>
          <w:p w14:paraId="605B4BC2"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（废水外送有资质</w:t>
            </w:r>
            <w:proofErr w:type="gramStart"/>
            <w:r w:rsidRPr="00772C6A">
              <w:rPr>
                <w:rFonts w:ascii="宋体" w:eastAsia="宋体" w:hAnsi="宋体" w:cs="宋体" w:hint="eastAsia"/>
                <w:kern w:val="0"/>
                <w:sz w:val="20"/>
                <w:szCs w:val="20"/>
              </w:rPr>
              <w:t>的危废处置</w:t>
            </w:r>
            <w:proofErr w:type="gramEnd"/>
            <w:r w:rsidRPr="00772C6A">
              <w:rPr>
                <w:rFonts w:ascii="宋体" w:eastAsia="宋体" w:hAnsi="宋体" w:cs="宋体" w:hint="eastAsia"/>
                <w:kern w:val="0"/>
                <w:sz w:val="20"/>
                <w:szCs w:val="20"/>
              </w:rPr>
              <w:t>单位处置）</w:t>
            </w:r>
          </w:p>
        </w:tc>
        <w:tc>
          <w:tcPr>
            <w:tcW w:w="991" w:type="dxa"/>
            <w:tcBorders>
              <w:top w:val="nil"/>
              <w:left w:val="nil"/>
              <w:bottom w:val="single" w:sz="4" w:space="0" w:color="auto"/>
              <w:right w:val="single" w:sz="4" w:space="0" w:color="auto"/>
            </w:tcBorders>
            <w:shd w:val="clear" w:color="auto" w:fill="auto"/>
            <w:vAlign w:val="center"/>
            <w:hideMark/>
          </w:tcPr>
          <w:p w14:paraId="2976477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14:paraId="39A1637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nil"/>
              <w:left w:val="nil"/>
              <w:bottom w:val="single" w:sz="4" w:space="0" w:color="auto"/>
              <w:right w:val="single" w:sz="4" w:space="0" w:color="auto"/>
            </w:tcBorders>
            <w:shd w:val="clear" w:color="auto" w:fill="auto"/>
            <w:noWrap/>
            <w:vAlign w:val="center"/>
            <w:hideMark/>
          </w:tcPr>
          <w:p w14:paraId="7F71E35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3CF658E" w14:textId="77777777" w:rsidTr="00187678">
        <w:trPr>
          <w:trHeight w:val="104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79591"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16</w:t>
            </w:r>
          </w:p>
        </w:tc>
        <w:tc>
          <w:tcPr>
            <w:tcW w:w="818" w:type="dxa"/>
            <w:tcBorders>
              <w:top w:val="nil"/>
              <w:left w:val="nil"/>
              <w:bottom w:val="single" w:sz="4" w:space="0" w:color="auto"/>
              <w:right w:val="single" w:sz="4" w:space="0" w:color="auto"/>
            </w:tcBorders>
            <w:shd w:val="clear" w:color="auto" w:fill="auto"/>
            <w:noWrap/>
            <w:vAlign w:val="center"/>
            <w:hideMark/>
          </w:tcPr>
          <w:p w14:paraId="5FD1CFD0" w14:textId="77777777" w:rsidR="00772C6A" w:rsidRPr="00772C6A" w:rsidRDefault="00772C6A" w:rsidP="00772C6A">
            <w:pPr>
              <w:widowControl/>
              <w:jc w:val="center"/>
              <w:rPr>
                <w:rFonts w:ascii="宋体" w:eastAsia="宋体" w:hAnsi="宋体" w:cs="宋体"/>
                <w:kern w:val="0"/>
                <w:sz w:val="20"/>
                <w:szCs w:val="20"/>
              </w:rPr>
            </w:pPr>
            <w:r w:rsidRPr="00772C6A">
              <w:rPr>
                <w:rFonts w:ascii="宋体" w:eastAsia="宋体" w:hAnsi="宋体" w:cs="宋体" w:hint="eastAsia"/>
                <w:kern w:val="0"/>
                <w:sz w:val="20"/>
                <w:szCs w:val="20"/>
              </w:rPr>
              <w:t>西太湖</w:t>
            </w:r>
          </w:p>
        </w:tc>
        <w:tc>
          <w:tcPr>
            <w:tcW w:w="1250" w:type="dxa"/>
            <w:tcBorders>
              <w:top w:val="nil"/>
              <w:left w:val="nil"/>
              <w:bottom w:val="single" w:sz="4" w:space="0" w:color="auto"/>
              <w:right w:val="single" w:sz="4" w:space="0" w:color="auto"/>
            </w:tcBorders>
            <w:shd w:val="clear" w:color="auto" w:fill="auto"/>
            <w:vAlign w:val="center"/>
            <w:hideMark/>
          </w:tcPr>
          <w:p w14:paraId="0F1E4D62"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常州江</w:t>
            </w:r>
            <w:proofErr w:type="gramStart"/>
            <w:r w:rsidRPr="00772C6A">
              <w:rPr>
                <w:rFonts w:ascii="宋体" w:eastAsia="宋体" w:hAnsi="宋体" w:cs="宋体" w:hint="eastAsia"/>
                <w:kern w:val="0"/>
                <w:sz w:val="20"/>
                <w:szCs w:val="20"/>
              </w:rPr>
              <w:t>锻汽车</w:t>
            </w:r>
            <w:proofErr w:type="gramEnd"/>
            <w:r w:rsidRPr="00772C6A">
              <w:rPr>
                <w:rFonts w:ascii="宋体" w:eastAsia="宋体" w:hAnsi="宋体" w:cs="宋体" w:hint="eastAsia"/>
                <w:kern w:val="0"/>
                <w:sz w:val="20"/>
                <w:szCs w:val="20"/>
              </w:rPr>
              <w:t>零部件有限公司</w:t>
            </w:r>
          </w:p>
        </w:tc>
        <w:tc>
          <w:tcPr>
            <w:tcW w:w="5387" w:type="dxa"/>
            <w:tcBorders>
              <w:top w:val="nil"/>
              <w:left w:val="nil"/>
              <w:bottom w:val="single" w:sz="4" w:space="0" w:color="auto"/>
              <w:right w:val="single" w:sz="4" w:space="0" w:color="auto"/>
            </w:tcBorders>
            <w:shd w:val="clear" w:color="auto" w:fill="auto"/>
            <w:vAlign w:val="center"/>
            <w:hideMark/>
          </w:tcPr>
          <w:p w14:paraId="188B74E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全厂共有6个排气筒，</w:t>
            </w:r>
            <w:proofErr w:type="gramStart"/>
            <w:r w:rsidRPr="00772C6A">
              <w:rPr>
                <w:rFonts w:ascii="宋体" w:eastAsia="宋体" w:hAnsi="宋体" w:cs="宋体" w:hint="eastAsia"/>
                <w:color w:val="000000"/>
                <w:kern w:val="0"/>
                <w:sz w:val="20"/>
                <w:szCs w:val="20"/>
              </w:rPr>
              <w:t>选测其中</w:t>
            </w:r>
            <w:proofErr w:type="gramEnd"/>
            <w:r w:rsidRPr="00772C6A">
              <w:rPr>
                <w:rFonts w:ascii="宋体" w:eastAsia="宋体" w:hAnsi="宋体" w:cs="宋体" w:hint="eastAsia"/>
                <w:color w:val="000000"/>
                <w:kern w:val="0"/>
                <w:sz w:val="20"/>
                <w:szCs w:val="20"/>
              </w:rPr>
              <w:t>1个</w:t>
            </w:r>
            <w:r w:rsidRPr="00772C6A">
              <w:rPr>
                <w:rFonts w:ascii="宋体" w:eastAsia="宋体" w:hAnsi="宋体" w:cs="宋体" w:hint="eastAsia"/>
                <w:color w:val="000000"/>
                <w:kern w:val="0"/>
                <w:sz w:val="20"/>
                <w:szCs w:val="20"/>
              </w:rPr>
              <w:br/>
              <w:t>FQ-588402、FQ-588403:二氧化硫、氮氧化物、烟尘、非甲烷总烃</w:t>
            </w:r>
            <w:r w:rsidRPr="00772C6A">
              <w:rPr>
                <w:rFonts w:ascii="宋体" w:eastAsia="宋体" w:hAnsi="宋体" w:cs="宋体" w:hint="eastAsia"/>
                <w:color w:val="000000"/>
                <w:kern w:val="0"/>
                <w:sz w:val="20"/>
                <w:szCs w:val="20"/>
              </w:rPr>
              <w:br/>
              <w:t>厂界:二氧化硫、氮氧化物、烟尘、非甲烷总烃</w:t>
            </w:r>
          </w:p>
        </w:tc>
        <w:tc>
          <w:tcPr>
            <w:tcW w:w="2268" w:type="dxa"/>
            <w:tcBorders>
              <w:top w:val="nil"/>
              <w:left w:val="nil"/>
              <w:bottom w:val="single" w:sz="4" w:space="0" w:color="auto"/>
              <w:right w:val="single" w:sz="4" w:space="0" w:color="auto"/>
            </w:tcBorders>
            <w:shd w:val="clear" w:color="auto" w:fill="auto"/>
            <w:vAlign w:val="center"/>
            <w:hideMark/>
          </w:tcPr>
          <w:p w14:paraId="390FB22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PH值、化学需氧量、悬浮物、氨氮、总磷</w:t>
            </w:r>
          </w:p>
        </w:tc>
        <w:tc>
          <w:tcPr>
            <w:tcW w:w="991" w:type="dxa"/>
            <w:tcBorders>
              <w:top w:val="nil"/>
              <w:left w:val="nil"/>
              <w:bottom w:val="single" w:sz="4" w:space="0" w:color="auto"/>
              <w:right w:val="single" w:sz="4" w:space="0" w:color="auto"/>
            </w:tcBorders>
            <w:shd w:val="clear" w:color="auto" w:fill="auto"/>
            <w:vAlign w:val="center"/>
            <w:hideMark/>
          </w:tcPr>
          <w:p w14:paraId="2A31866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14:paraId="48FD5B1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nil"/>
              <w:left w:val="nil"/>
              <w:bottom w:val="single" w:sz="4" w:space="0" w:color="auto"/>
              <w:right w:val="single" w:sz="4" w:space="0" w:color="auto"/>
            </w:tcBorders>
            <w:shd w:val="clear" w:color="auto" w:fill="auto"/>
            <w:noWrap/>
            <w:vAlign w:val="center"/>
            <w:hideMark/>
          </w:tcPr>
          <w:p w14:paraId="3A9CFE2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2465CC7" w14:textId="77777777" w:rsidTr="00187678">
        <w:trPr>
          <w:trHeight w:val="520"/>
        </w:trPr>
        <w:tc>
          <w:tcPr>
            <w:tcW w:w="636" w:type="dxa"/>
            <w:tcBorders>
              <w:top w:val="nil"/>
              <w:left w:val="single" w:sz="4" w:space="0" w:color="auto"/>
              <w:bottom w:val="nil"/>
              <w:right w:val="single" w:sz="4" w:space="0" w:color="auto"/>
            </w:tcBorders>
            <w:shd w:val="clear" w:color="auto" w:fill="auto"/>
            <w:noWrap/>
            <w:vAlign w:val="center"/>
            <w:hideMark/>
          </w:tcPr>
          <w:p w14:paraId="3677B953"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17</w:t>
            </w:r>
          </w:p>
        </w:tc>
        <w:tc>
          <w:tcPr>
            <w:tcW w:w="818" w:type="dxa"/>
            <w:tcBorders>
              <w:top w:val="nil"/>
              <w:left w:val="nil"/>
              <w:bottom w:val="nil"/>
              <w:right w:val="single" w:sz="4" w:space="0" w:color="auto"/>
            </w:tcBorders>
            <w:shd w:val="clear" w:color="auto" w:fill="auto"/>
            <w:noWrap/>
            <w:vAlign w:val="center"/>
            <w:hideMark/>
          </w:tcPr>
          <w:p w14:paraId="2A0D7C9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nil"/>
              <w:left w:val="nil"/>
              <w:bottom w:val="single" w:sz="4" w:space="0" w:color="auto"/>
              <w:right w:val="single" w:sz="4" w:space="0" w:color="auto"/>
            </w:tcBorders>
            <w:shd w:val="clear" w:color="000000" w:fill="FFFFFF"/>
            <w:vAlign w:val="center"/>
            <w:hideMark/>
          </w:tcPr>
          <w:p w14:paraId="6271AC1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常州市大智慧电镀有限公司</w:t>
            </w:r>
          </w:p>
        </w:tc>
        <w:tc>
          <w:tcPr>
            <w:tcW w:w="5387" w:type="dxa"/>
            <w:tcBorders>
              <w:top w:val="nil"/>
              <w:left w:val="nil"/>
              <w:bottom w:val="single" w:sz="4" w:space="0" w:color="auto"/>
              <w:right w:val="single" w:sz="4" w:space="0" w:color="auto"/>
            </w:tcBorders>
            <w:shd w:val="clear" w:color="000000" w:fill="FFFFFF"/>
            <w:vAlign w:val="center"/>
            <w:hideMark/>
          </w:tcPr>
          <w:p w14:paraId="3DE38BC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排气筒1#、2#，</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：氯化氢、硫酸雾、氮氧化物</w:t>
            </w:r>
          </w:p>
        </w:tc>
        <w:tc>
          <w:tcPr>
            <w:tcW w:w="2268" w:type="dxa"/>
            <w:tcBorders>
              <w:top w:val="nil"/>
              <w:left w:val="nil"/>
              <w:bottom w:val="single" w:sz="4" w:space="0" w:color="auto"/>
              <w:right w:val="single" w:sz="4" w:space="0" w:color="auto"/>
            </w:tcBorders>
            <w:shd w:val="clear" w:color="000000" w:fill="FFFFFF"/>
            <w:vAlign w:val="center"/>
            <w:hideMark/>
          </w:tcPr>
          <w:p w14:paraId="5D77201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pH、化学需氧量、氨氮、总磷、悬浮物、石油类、总锌、</w:t>
            </w:r>
            <w:proofErr w:type="gramStart"/>
            <w:r w:rsidRPr="00772C6A">
              <w:rPr>
                <w:rFonts w:ascii="宋体" w:eastAsia="宋体" w:hAnsi="宋体" w:cs="宋体" w:hint="eastAsia"/>
                <w:color w:val="000000"/>
                <w:kern w:val="0"/>
                <w:sz w:val="20"/>
                <w:szCs w:val="20"/>
              </w:rPr>
              <w:t>总铬</w:t>
            </w:r>
            <w:proofErr w:type="gramEnd"/>
          </w:p>
        </w:tc>
        <w:tc>
          <w:tcPr>
            <w:tcW w:w="991" w:type="dxa"/>
            <w:tcBorders>
              <w:top w:val="nil"/>
              <w:left w:val="nil"/>
              <w:bottom w:val="single" w:sz="4" w:space="0" w:color="auto"/>
              <w:right w:val="single" w:sz="4" w:space="0" w:color="auto"/>
            </w:tcBorders>
            <w:shd w:val="clear" w:color="auto" w:fill="auto"/>
            <w:vAlign w:val="center"/>
            <w:hideMark/>
          </w:tcPr>
          <w:p w14:paraId="3E16424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14:paraId="76F8B12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nil"/>
              <w:left w:val="nil"/>
              <w:bottom w:val="single" w:sz="4" w:space="0" w:color="auto"/>
              <w:right w:val="single" w:sz="4" w:space="0" w:color="auto"/>
            </w:tcBorders>
            <w:shd w:val="clear" w:color="auto" w:fill="auto"/>
            <w:noWrap/>
            <w:vAlign w:val="center"/>
            <w:hideMark/>
          </w:tcPr>
          <w:p w14:paraId="3DB0CA1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C335A91" w14:textId="77777777" w:rsidTr="00187678">
        <w:trPr>
          <w:trHeight w:val="104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21882"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18</w:t>
            </w:r>
          </w:p>
        </w:tc>
        <w:tc>
          <w:tcPr>
            <w:tcW w:w="818" w:type="dxa"/>
            <w:tcBorders>
              <w:top w:val="single" w:sz="4" w:space="0" w:color="auto"/>
              <w:left w:val="nil"/>
              <w:bottom w:val="nil"/>
              <w:right w:val="single" w:sz="4" w:space="0" w:color="auto"/>
            </w:tcBorders>
            <w:shd w:val="clear" w:color="auto" w:fill="auto"/>
            <w:noWrap/>
            <w:vAlign w:val="center"/>
            <w:hideMark/>
          </w:tcPr>
          <w:p w14:paraId="6E53016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nil"/>
              <w:left w:val="nil"/>
              <w:bottom w:val="single" w:sz="4" w:space="0" w:color="auto"/>
              <w:right w:val="single" w:sz="4" w:space="0" w:color="auto"/>
            </w:tcBorders>
            <w:shd w:val="clear" w:color="auto" w:fill="auto"/>
            <w:vAlign w:val="center"/>
            <w:hideMark/>
          </w:tcPr>
          <w:p w14:paraId="0168AB0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江苏盈丰电力装备股份有限公司</w:t>
            </w:r>
          </w:p>
        </w:tc>
        <w:tc>
          <w:tcPr>
            <w:tcW w:w="5387" w:type="dxa"/>
            <w:tcBorders>
              <w:top w:val="nil"/>
              <w:left w:val="nil"/>
              <w:bottom w:val="single" w:sz="4" w:space="0" w:color="auto"/>
              <w:right w:val="single" w:sz="4" w:space="0" w:color="auto"/>
            </w:tcBorders>
            <w:shd w:val="clear" w:color="auto" w:fill="auto"/>
            <w:vAlign w:val="center"/>
            <w:hideMark/>
          </w:tcPr>
          <w:p w14:paraId="2775D56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排气筒共3个，</w:t>
            </w:r>
            <w:proofErr w:type="gramStart"/>
            <w:r w:rsidRPr="00772C6A">
              <w:rPr>
                <w:rFonts w:ascii="宋体" w:eastAsia="宋体" w:hAnsi="宋体" w:cs="宋体" w:hint="eastAsia"/>
                <w:color w:val="000000"/>
                <w:kern w:val="0"/>
                <w:sz w:val="20"/>
                <w:szCs w:val="20"/>
              </w:rPr>
              <w:t>选测2个</w:t>
            </w:r>
            <w:proofErr w:type="gramEnd"/>
            <w:r w:rsidRPr="00772C6A">
              <w:rPr>
                <w:rFonts w:ascii="宋体" w:eastAsia="宋体" w:hAnsi="宋体" w:cs="宋体" w:hint="eastAsia"/>
                <w:color w:val="000000"/>
                <w:kern w:val="0"/>
                <w:sz w:val="20"/>
                <w:szCs w:val="20"/>
              </w:rPr>
              <w:t>：</w:t>
            </w:r>
            <w:r w:rsidRPr="00772C6A">
              <w:rPr>
                <w:rFonts w:ascii="宋体" w:eastAsia="宋体" w:hAnsi="宋体" w:cs="宋体" w:hint="eastAsia"/>
                <w:color w:val="000000"/>
                <w:kern w:val="0"/>
                <w:sz w:val="20"/>
                <w:szCs w:val="20"/>
              </w:rPr>
              <w:br/>
              <w:t>1#排气筒：氯化氢</w:t>
            </w:r>
            <w:r w:rsidRPr="00772C6A">
              <w:rPr>
                <w:rFonts w:ascii="宋体" w:eastAsia="宋体" w:hAnsi="宋体" w:cs="宋体" w:hint="eastAsia"/>
                <w:color w:val="000000"/>
                <w:kern w:val="0"/>
                <w:sz w:val="20"/>
                <w:szCs w:val="20"/>
              </w:rPr>
              <w:br/>
              <w:t>2#排气筒：氮氧化物、二氧化硫、颗粒物</w:t>
            </w:r>
            <w:r w:rsidRPr="00772C6A">
              <w:rPr>
                <w:rFonts w:ascii="宋体" w:eastAsia="宋体" w:hAnsi="宋体" w:cs="宋体" w:hint="eastAsia"/>
                <w:color w:val="000000"/>
                <w:kern w:val="0"/>
                <w:sz w:val="20"/>
                <w:szCs w:val="20"/>
              </w:rPr>
              <w:br/>
              <w:t>厂界：氯化氢、颗粒物</w:t>
            </w:r>
          </w:p>
        </w:tc>
        <w:tc>
          <w:tcPr>
            <w:tcW w:w="2268" w:type="dxa"/>
            <w:tcBorders>
              <w:top w:val="nil"/>
              <w:left w:val="nil"/>
              <w:bottom w:val="single" w:sz="4" w:space="0" w:color="auto"/>
              <w:right w:val="single" w:sz="4" w:space="0" w:color="auto"/>
            </w:tcBorders>
            <w:shd w:val="clear" w:color="auto" w:fill="auto"/>
            <w:vAlign w:val="center"/>
            <w:hideMark/>
          </w:tcPr>
          <w:p w14:paraId="6E89A50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雨水排放口：pH（有流动水排放时按日监测 ）</w:t>
            </w:r>
          </w:p>
        </w:tc>
        <w:tc>
          <w:tcPr>
            <w:tcW w:w="991" w:type="dxa"/>
            <w:tcBorders>
              <w:top w:val="nil"/>
              <w:left w:val="nil"/>
              <w:bottom w:val="single" w:sz="4" w:space="0" w:color="auto"/>
              <w:right w:val="single" w:sz="4" w:space="0" w:color="auto"/>
            </w:tcBorders>
            <w:shd w:val="clear" w:color="auto" w:fill="auto"/>
            <w:vAlign w:val="center"/>
            <w:hideMark/>
          </w:tcPr>
          <w:p w14:paraId="318D724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14:paraId="1A66A10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nil"/>
              <w:left w:val="nil"/>
              <w:bottom w:val="single" w:sz="4" w:space="0" w:color="auto"/>
              <w:right w:val="single" w:sz="4" w:space="0" w:color="auto"/>
            </w:tcBorders>
            <w:shd w:val="clear" w:color="auto" w:fill="auto"/>
            <w:noWrap/>
            <w:vAlign w:val="center"/>
            <w:hideMark/>
          </w:tcPr>
          <w:p w14:paraId="6E3B839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53B2168" w14:textId="77777777" w:rsidTr="00187678">
        <w:trPr>
          <w:trHeight w:val="1300"/>
        </w:trPr>
        <w:tc>
          <w:tcPr>
            <w:tcW w:w="636" w:type="dxa"/>
            <w:tcBorders>
              <w:top w:val="nil"/>
              <w:left w:val="single" w:sz="4" w:space="0" w:color="auto"/>
              <w:bottom w:val="nil"/>
              <w:right w:val="single" w:sz="4" w:space="0" w:color="auto"/>
            </w:tcBorders>
            <w:shd w:val="clear" w:color="auto" w:fill="auto"/>
            <w:noWrap/>
            <w:vAlign w:val="center"/>
            <w:hideMark/>
          </w:tcPr>
          <w:p w14:paraId="5926677B"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lastRenderedPageBreak/>
              <w:t>19</w:t>
            </w:r>
          </w:p>
        </w:tc>
        <w:tc>
          <w:tcPr>
            <w:tcW w:w="818" w:type="dxa"/>
            <w:tcBorders>
              <w:top w:val="single" w:sz="4" w:space="0" w:color="auto"/>
              <w:left w:val="nil"/>
              <w:bottom w:val="nil"/>
              <w:right w:val="single" w:sz="4" w:space="0" w:color="auto"/>
            </w:tcBorders>
            <w:shd w:val="clear" w:color="auto" w:fill="auto"/>
            <w:noWrap/>
            <w:vAlign w:val="center"/>
            <w:hideMark/>
          </w:tcPr>
          <w:p w14:paraId="315CCEC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nil"/>
              <w:left w:val="nil"/>
              <w:bottom w:val="single" w:sz="4" w:space="0" w:color="auto"/>
              <w:right w:val="single" w:sz="4" w:space="0" w:color="auto"/>
            </w:tcBorders>
            <w:shd w:val="clear" w:color="auto" w:fill="auto"/>
            <w:vAlign w:val="center"/>
            <w:hideMark/>
          </w:tcPr>
          <w:p w14:paraId="50763E4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卡迈锡汽车紧固件（中国）有限公司</w:t>
            </w:r>
          </w:p>
        </w:tc>
        <w:tc>
          <w:tcPr>
            <w:tcW w:w="5387" w:type="dxa"/>
            <w:tcBorders>
              <w:top w:val="nil"/>
              <w:left w:val="nil"/>
              <w:bottom w:val="single" w:sz="4" w:space="0" w:color="auto"/>
              <w:right w:val="single" w:sz="4" w:space="0" w:color="auto"/>
            </w:tcBorders>
            <w:shd w:val="clear" w:color="auto" w:fill="auto"/>
            <w:vAlign w:val="center"/>
            <w:hideMark/>
          </w:tcPr>
          <w:p w14:paraId="633FFF4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排气筒共10个，</w:t>
            </w:r>
            <w:proofErr w:type="gramStart"/>
            <w:r w:rsidRPr="00772C6A">
              <w:rPr>
                <w:rFonts w:ascii="宋体" w:eastAsia="宋体" w:hAnsi="宋体" w:cs="宋体" w:hint="eastAsia"/>
                <w:color w:val="000000"/>
                <w:kern w:val="0"/>
                <w:sz w:val="20"/>
                <w:szCs w:val="20"/>
              </w:rPr>
              <w:t>选测3个</w:t>
            </w:r>
            <w:proofErr w:type="gramEnd"/>
            <w:r w:rsidRPr="00772C6A">
              <w:rPr>
                <w:rFonts w:ascii="宋体" w:eastAsia="宋体" w:hAnsi="宋体" w:cs="宋体" w:hint="eastAsia"/>
                <w:color w:val="000000"/>
                <w:kern w:val="0"/>
                <w:sz w:val="20"/>
                <w:szCs w:val="20"/>
              </w:rPr>
              <w:t>：</w:t>
            </w:r>
            <w:r w:rsidRPr="00772C6A">
              <w:rPr>
                <w:rFonts w:ascii="宋体" w:eastAsia="宋体" w:hAnsi="宋体" w:cs="宋体" w:hint="eastAsia"/>
                <w:color w:val="000000"/>
                <w:kern w:val="0"/>
                <w:sz w:val="20"/>
                <w:szCs w:val="20"/>
              </w:rPr>
              <w:br/>
              <w:t>1-7#、9#排气筒：二氧化硫、低浓度颗粒物、氮氧化物</w:t>
            </w:r>
            <w:r w:rsidRPr="00772C6A">
              <w:rPr>
                <w:rFonts w:ascii="宋体" w:eastAsia="宋体" w:hAnsi="宋体" w:cs="宋体" w:hint="eastAsia"/>
                <w:color w:val="000000"/>
                <w:kern w:val="0"/>
                <w:sz w:val="20"/>
                <w:szCs w:val="20"/>
              </w:rPr>
              <w:br/>
              <w:t>8#排气筒：非甲烷总烃</w:t>
            </w:r>
            <w:r w:rsidRPr="00772C6A">
              <w:rPr>
                <w:rFonts w:ascii="宋体" w:eastAsia="宋体" w:hAnsi="宋体" w:cs="宋体" w:hint="eastAsia"/>
                <w:color w:val="000000"/>
                <w:kern w:val="0"/>
                <w:sz w:val="20"/>
                <w:szCs w:val="20"/>
              </w:rPr>
              <w:br/>
              <w:t>10#排气筒：硫酸雾</w:t>
            </w:r>
            <w:r w:rsidRPr="00772C6A">
              <w:rPr>
                <w:rFonts w:ascii="宋体" w:eastAsia="宋体" w:hAnsi="宋体" w:cs="宋体" w:hint="eastAsia"/>
                <w:color w:val="000000"/>
                <w:kern w:val="0"/>
                <w:sz w:val="20"/>
                <w:szCs w:val="20"/>
              </w:rPr>
              <w:br/>
              <w:t>厂界：非甲烷总烃、硫酸雾</w:t>
            </w:r>
          </w:p>
        </w:tc>
        <w:tc>
          <w:tcPr>
            <w:tcW w:w="2268" w:type="dxa"/>
            <w:tcBorders>
              <w:top w:val="nil"/>
              <w:left w:val="nil"/>
              <w:bottom w:val="single" w:sz="4" w:space="0" w:color="auto"/>
              <w:right w:val="single" w:sz="4" w:space="0" w:color="auto"/>
            </w:tcBorders>
            <w:shd w:val="clear" w:color="auto" w:fill="auto"/>
            <w:vAlign w:val="center"/>
            <w:hideMark/>
          </w:tcPr>
          <w:p w14:paraId="2931770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pH、化学需氧量、氨氮、总磷、总氮、悬浮物</w:t>
            </w:r>
          </w:p>
        </w:tc>
        <w:tc>
          <w:tcPr>
            <w:tcW w:w="991" w:type="dxa"/>
            <w:tcBorders>
              <w:top w:val="nil"/>
              <w:left w:val="nil"/>
              <w:bottom w:val="single" w:sz="4" w:space="0" w:color="auto"/>
              <w:right w:val="single" w:sz="4" w:space="0" w:color="auto"/>
            </w:tcBorders>
            <w:shd w:val="clear" w:color="auto" w:fill="auto"/>
            <w:vAlign w:val="center"/>
            <w:hideMark/>
          </w:tcPr>
          <w:p w14:paraId="69B0036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14:paraId="207FB20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nil"/>
              <w:left w:val="nil"/>
              <w:bottom w:val="single" w:sz="4" w:space="0" w:color="auto"/>
              <w:right w:val="single" w:sz="4" w:space="0" w:color="auto"/>
            </w:tcBorders>
            <w:shd w:val="clear" w:color="auto" w:fill="auto"/>
            <w:noWrap/>
            <w:vAlign w:val="center"/>
            <w:hideMark/>
          </w:tcPr>
          <w:p w14:paraId="5DDCA88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A6FF490" w14:textId="77777777" w:rsidTr="00187678">
        <w:trPr>
          <w:trHeight w:val="52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D7A1B"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20</w:t>
            </w:r>
          </w:p>
        </w:tc>
        <w:tc>
          <w:tcPr>
            <w:tcW w:w="818" w:type="dxa"/>
            <w:tcBorders>
              <w:top w:val="single" w:sz="4" w:space="0" w:color="auto"/>
              <w:left w:val="nil"/>
              <w:bottom w:val="nil"/>
              <w:right w:val="single" w:sz="4" w:space="0" w:color="auto"/>
            </w:tcBorders>
            <w:shd w:val="clear" w:color="auto" w:fill="auto"/>
            <w:noWrap/>
            <w:vAlign w:val="center"/>
            <w:hideMark/>
          </w:tcPr>
          <w:p w14:paraId="00C24A3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nil"/>
              <w:left w:val="nil"/>
              <w:bottom w:val="single" w:sz="4" w:space="0" w:color="auto"/>
              <w:right w:val="single" w:sz="4" w:space="0" w:color="auto"/>
            </w:tcBorders>
            <w:shd w:val="clear" w:color="auto" w:fill="auto"/>
            <w:vAlign w:val="center"/>
            <w:hideMark/>
          </w:tcPr>
          <w:p w14:paraId="38A68CFB"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马拉兹（江苏）电梯导轨有限公司</w:t>
            </w:r>
          </w:p>
        </w:tc>
        <w:tc>
          <w:tcPr>
            <w:tcW w:w="5387" w:type="dxa"/>
            <w:tcBorders>
              <w:top w:val="nil"/>
              <w:left w:val="nil"/>
              <w:bottom w:val="single" w:sz="4" w:space="0" w:color="auto"/>
              <w:right w:val="single" w:sz="4" w:space="0" w:color="auto"/>
            </w:tcBorders>
            <w:shd w:val="clear" w:color="auto" w:fill="auto"/>
            <w:vAlign w:val="center"/>
            <w:hideMark/>
          </w:tcPr>
          <w:p w14:paraId="687B40F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排气筒1-2#、4-6#，</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：二甲苯、非甲烷总烃；</w:t>
            </w:r>
            <w:r w:rsidRPr="00772C6A">
              <w:rPr>
                <w:rFonts w:ascii="宋体" w:eastAsia="宋体" w:hAnsi="宋体" w:cs="宋体" w:hint="eastAsia"/>
                <w:color w:val="000000"/>
                <w:kern w:val="0"/>
                <w:sz w:val="20"/>
                <w:szCs w:val="20"/>
              </w:rPr>
              <w:br/>
              <w:t>厂界：二甲苯、非甲烷总烃；</w:t>
            </w:r>
          </w:p>
        </w:tc>
        <w:tc>
          <w:tcPr>
            <w:tcW w:w="2268" w:type="dxa"/>
            <w:tcBorders>
              <w:top w:val="nil"/>
              <w:left w:val="nil"/>
              <w:bottom w:val="single" w:sz="4" w:space="0" w:color="auto"/>
              <w:right w:val="single" w:sz="4" w:space="0" w:color="auto"/>
            </w:tcBorders>
            <w:shd w:val="clear" w:color="auto" w:fill="auto"/>
            <w:vAlign w:val="center"/>
            <w:hideMark/>
          </w:tcPr>
          <w:p w14:paraId="5B78297B"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pH、化学需氧量、氨氮、总磷、悬浮物、总氮、动植物油类</w:t>
            </w:r>
          </w:p>
        </w:tc>
        <w:tc>
          <w:tcPr>
            <w:tcW w:w="991" w:type="dxa"/>
            <w:tcBorders>
              <w:top w:val="nil"/>
              <w:left w:val="nil"/>
              <w:bottom w:val="single" w:sz="4" w:space="0" w:color="auto"/>
              <w:right w:val="single" w:sz="4" w:space="0" w:color="auto"/>
            </w:tcBorders>
            <w:shd w:val="clear" w:color="auto" w:fill="auto"/>
            <w:vAlign w:val="center"/>
            <w:hideMark/>
          </w:tcPr>
          <w:p w14:paraId="2BDC472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14:paraId="3CA2531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nil"/>
              <w:left w:val="nil"/>
              <w:bottom w:val="single" w:sz="4" w:space="0" w:color="auto"/>
              <w:right w:val="single" w:sz="4" w:space="0" w:color="auto"/>
            </w:tcBorders>
            <w:shd w:val="clear" w:color="auto" w:fill="auto"/>
            <w:noWrap/>
            <w:vAlign w:val="center"/>
            <w:hideMark/>
          </w:tcPr>
          <w:p w14:paraId="3A5BAFB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1A019A4A" w14:textId="77777777" w:rsidTr="00187678">
        <w:trPr>
          <w:trHeight w:val="520"/>
        </w:trPr>
        <w:tc>
          <w:tcPr>
            <w:tcW w:w="636" w:type="dxa"/>
            <w:tcBorders>
              <w:top w:val="nil"/>
              <w:left w:val="single" w:sz="4" w:space="0" w:color="auto"/>
              <w:bottom w:val="nil"/>
              <w:right w:val="single" w:sz="4" w:space="0" w:color="auto"/>
            </w:tcBorders>
            <w:shd w:val="clear" w:color="auto" w:fill="auto"/>
            <w:noWrap/>
            <w:vAlign w:val="center"/>
            <w:hideMark/>
          </w:tcPr>
          <w:p w14:paraId="64061B4A"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21</w:t>
            </w:r>
          </w:p>
        </w:tc>
        <w:tc>
          <w:tcPr>
            <w:tcW w:w="818" w:type="dxa"/>
            <w:tcBorders>
              <w:top w:val="single" w:sz="4" w:space="0" w:color="auto"/>
              <w:left w:val="nil"/>
              <w:bottom w:val="nil"/>
              <w:right w:val="single" w:sz="4" w:space="0" w:color="auto"/>
            </w:tcBorders>
            <w:shd w:val="clear" w:color="auto" w:fill="auto"/>
            <w:noWrap/>
            <w:vAlign w:val="center"/>
            <w:hideMark/>
          </w:tcPr>
          <w:p w14:paraId="5951E41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nil"/>
              <w:left w:val="nil"/>
              <w:bottom w:val="single" w:sz="4" w:space="0" w:color="auto"/>
              <w:right w:val="single" w:sz="4" w:space="0" w:color="auto"/>
            </w:tcBorders>
            <w:shd w:val="clear" w:color="auto" w:fill="auto"/>
            <w:vAlign w:val="center"/>
            <w:hideMark/>
          </w:tcPr>
          <w:p w14:paraId="35A70F2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威</w:t>
            </w:r>
            <w:proofErr w:type="gramStart"/>
            <w:r w:rsidRPr="00772C6A">
              <w:rPr>
                <w:rFonts w:ascii="宋体" w:eastAsia="宋体" w:hAnsi="宋体" w:cs="宋体" w:hint="eastAsia"/>
                <w:color w:val="000000"/>
                <w:kern w:val="0"/>
                <w:sz w:val="20"/>
                <w:szCs w:val="20"/>
              </w:rPr>
              <w:t>世特</w:t>
            </w:r>
            <w:proofErr w:type="gramEnd"/>
            <w:r w:rsidRPr="00772C6A">
              <w:rPr>
                <w:rFonts w:ascii="宋体" w:eastAsia="宋体" w:hAnsi="宋体" w:cs="宋体" w:hint="eastAsia"/>
                <w:color w:val="000000"/>
                <w:kern w:val="0"/>
                <w:sz w:val="20"/>
                <w:szCs w:val="20"/>
              </w:rPr>
              <w:t>汽车部件（常州）有限公司</w:t>
            </w:r>
          </w:p>
        </w:tc>
        <w:tc>
          <w:tcPr>
            <w:tcW w:w="5387" w:type="dxa"/>
            <w:tcBorders>
              <w:top w:val="nil"/>
              <w:left w:val="nil"/>
              <w:bottom w:val="single" w:sz="4" w:space="0" w:color="auto"/>
              <w:right w:val="single" w:sz="4" w:space="0" w:color="auto"/>
            </w:tcBorders>
            <w:shd w:val="clear" w:color="auto" w:fill="auto"/>
            <w:vAlign w:val="center"/>
            <w:hideMark/>
          </w:tcPr>
          <w:p w14:paraId="64FD471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排气筒：氯化氢、氮氧化物</w:t>
            </w:r>
            <w:r w:rsidRPr="00772C6A">
              <w:rPr>
                <w:rFonts w:ascii="宋体" w:eastAsia="宋体" w:hAnsi="宋体" w:cs="宋体" w:hint="eastAsia"/>
                <w:color w:val="000000"/>
                <w:kern w:val="0"/>
                <w:sz w:val="20"/>
                <w:szCs w:val="20"/>
              </w:rPr>
              <w:br/>
              <w:t>厂界：氯化氢、氮氧化物</w:t>
            </w:r>
          </w:p>
        </w:tc>
        <w:tc>
          <w:tcPr>
            <w:tcW w:w="2268" w:type="dxa"/>
            <w:tcBorders>
              <w:top w:val="nil"/>
              <w:left w:val="nil"/>
              <w:bottom w:val="single" w:sz="4" w:space="0" w:color="auto"/>
              <w:right w:val="single" w:sz="4" w:space="0" w:color="auto"/>
            </w:tcBorders>
            <w:shd w:val="clear" w:color="auto" w:fill="auto"/>
            <w:vAlign w:val="center"/>
            <w:hideMark/>
          </w:tcPr>
          <w:p w14:paraId="639D748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接管口：pH、化学需氧量、氨氮、总磷、悬浮物、石油类</w:t>
            </w:r>
          </w:p>
        </w:tc>
        <w:tc>
          <w:tcPr>
            <w:tcW w:w="991" w:type="dxa"/>
            <w:tcBorders>
              <w:top w:val="nil"/>
              <w:left w:val="nil"/>
              <w:bottom w:val="single" w:sz="4" w:space="0" w:color="auto"/>
              <w:right w:val="single" w:sz="4" w:space="0" w:color="auto"/>
            </w:tcBorders>
            <w:shd w:val="clear" w:color="auto" w:fill="auto"/>
            <w:vAlign w:val="center"/>
            <w:hideMark/>
          </w:tcPr>
          <w:p w14:paraId="2A8D49B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14:paraId="095110E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nil"/>
              <w:left w:val="nil"/>
              <w:bottom w:val="single" w:sz="4" w:space="0" w:color="auto"/>
              <w:right w:val="single" w:sz="4" w:space="0" w:color="auto"/>
            </w:tcBorders>
            <w:shd w:val="clear" w:color="auto" w:fill="auto"/>
            <w:noWrap/>
            <w:vAlign w:val="center"/>
            <w:hideMark/>
          </w:tcPr>
          <w:p w14:paraId="06021C3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6C4477B" w14:textId="77777777" w:rsidTr="00187678">
        <w:trPr>
          <w:trHeight w:val="78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8CBB8"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22</w:t>
            </w:r>
          </w:p>
        </w:tc>
        <w:tc>
          <w:tcPr>
            <w:tcW w:w="818" w:type="dxa"/>
            <w:tcBorders>
              <w:top w:val="single" w:sz="4" w:space="0" w:color="auto"/>
              <w:left w:val="nil"/>
              <w:bottom w:val="nil"/>
              <w:right w:val="single" w:sz="4" w:space="0" w:color="auto"/>
            </w:tcBorders>
            <w:shd w:val="clear" w:color="auto" w:fill="auto"/>
            <w:noWrap/>
            <w:vAlign w:val="center"/>
            <w:hideMark/>
          </w:tcPr>
          <w:p w14:paraId="7CFC2C9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nil"/>
              <w:left w:val="nil"/>
              <w:bottom w:val="single" w:sz="4" w:space="0" w:color="auto"/>
              <w:right w:val="single" w:sz="4" w:space="0" w:color="auto"/>
            </w:tcBorders>
            <w:shd w:val="clear" w:color="auto" w:fill="auto"/>
            <w:vAlign w:val="center"/>
            <w:hideMark/>
          </w:tcPr>
          <w:p w14:paraId="714728B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江苏亚邦中药饮片有限公司</w:t>
            </w:r>
          </w:p>
        </w:tc>
        <w:tc>
          <w:tcPr>
            <w:tcW w:w="5387" w:type="dxa"/>
            <w:tcBorders>
              <w:top w:val="nil"/>
              <w:left w:val="nil"/>
              <w:bottom w:val="single" w:sz="4" w:space="0" w:color="auto"/>
              <w:right w:val="single" w:sz="4" w:space="0" w:color="auto"/>
            </w:tcBorders>
            <w:shd w:val="clear" w:color="auto" w:fill="auto"/>
            <w:vAlign w:val="center"/>
            <w:hideMark/>
          </w:tcPr>
          <w:p w14:paraId="51F1031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排气筒1#：颗粒物、非甲烷总经(入醋废气、烘干、炒制、蒸煮废气)</w:t>
            </w:r>
            <w:r w:rsidRPr="00772C6A">
              <w:rPr>
                <w:rFonts w:ascii="宋体" w:eastAsia="宋体" w:hAnsi="宋体" w:cs="宋体" w:hint="eastAsia"/>
                <w:color w:val="000000"/>
                <w:kern w:val="0"/>
                <w:sz w:val="20"/>
                <w:szCs w:val="20"/>
              </w:rPr>
              <w:br/>
              <w:t>厂界：颗粒物、非甲烷总经</w:t>
            </w:r>
          </w:p>
        </w:tc>
        <w:tc>
          <w:tcPr>
            <w:tcW w:w="2268" w:type="dxa"/>
            <w:tcBorders>
              <w:top w:val="nil"/>
              <w:left w:val="nil"/>
              <w:bottom w:val="single" w:sz="4" w:space="0" w:color="auto"/>
              <w:right w:val="single" w:sz="4" w:space="0" w:color="auto"/>
            </w:tcBorders>
            <w:shd w:val="clear" w:color="auto" w:fill="auto"/>
            <w:vAlign w:val="center"/>
            <w:hideMark/>
          </w:tcPr>
          <w:p w14:paraId="2611504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pH、COD、ss、BOD5                </w:t>
            </w:r>
            <w:r w:rsidRPr="00772C6A">
              <w:rPr>
                <w:rFonts w:ascii="宋体" w:eastAsia="宋体" w:hAnsi="宋体" w:cs="宋体" w:hint="eastAsia"/>
                <w:color w:val="000000"/>
                <w:kern w:val="0"/>
                <w:sz w:val="20"/>
                <w:szCs w:val="20"/>
              </w:rPr>
              <w:br/>
              <w:t xml:space="preserve"> (一级处理接入集团收集池再处理)</w:t>
            </w:r>
          </w:p>
        </w:tc>
        <w:tc>
          <w:tcPr>
            <w:tcW w:w="991" w:type="dxa"/>
            <w:tcBorders>
              <w:top w:val="nil"/>
              <w:left w:val="nil"/>
              <w:bottom w:val="single" w:sz="4" w:space="0" w:color="auto"/>
              <w:right w:val="single" w:sz="4" w:space="0" w:color="auto"/>
            </w:tcBorders>
            <w:shd w:val="clear" w:color="auto" w:fill="auto"/>
            <w:vAlign w:val="center"/>
            <w:hideMark/>
          </w:tcPr>
          <w:p w14:paraId="01412DA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14:paraId="3C81173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nil"/>
              <w:left w:val="nil"/>
              <w:bottom w:val="single" w:sz="4" w:space="0" w:color="auto"/>
              <w:right w:val="single" w:sz="4" w:space="0" w:color="auto"/>
            </w:tcBorders>
            <w:shd w:val="clear" w:color="auto" w:fill="auto"/>
            <w:noWrap/>
            <w:vAlign w:val="center"/>
            <w:hideMark/>
          </w:tcPr>
          <w:p w14:paraId="3F637D2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42FE291" w14:textId="77777777" w:rsidTr="00187678">
        <w:trPr>
          <w:trHeight w:val="780"/>
        </w:trPr>
        <w:tc>
          <w:tcPr>
            <w:tcW w:w="636" w:type="dxa"/>
            <w:tcBorders>
              <w:top w:val="nil"/>
              <w:left w:val="single" w:sz="4" w:space="0" w:color="auto"/>
              <w:bottom w:val="nil"/>
              <w:right w:val="single" w:sz="4" w:space="0" w:color="auto"/>
            </w:tcBorders>
            <w:shd w:val="clear" w:color="auto" w:fill="auto"/>
            <w:noWrap/>
            <w:vAlign w:val="center"/>
            <w:hideMark/>
          </w:tcPr>
          <w:p w14:paraId="12F73A7D"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23</w:t>
            </w:r>
          </w:p>
        </w:tc>
        <w:tc>
          <w:tcPr>
            <w:tcW w:w="818" w:type="dxa"/>
            <w:tcBorders>
              <w:top w:val="single" w:sz="4" w:space="0" w:color="auto"/>
              <w:left w:val="nil"/>
              <w:bottom w:val="nil"/>
              <w:right w:val="single" w:sz="4" w:space="0" w:color="auto"/>
            </w:tcBorders>
            <w:shd w:val="clear" w:color="auto" w:fill="auto"/>
            <w:noWrap/>
            <w:vAlign w:val="center"/>
            <w:hideMark/>
          </w:tcPr>
          <w:p w14:paraId="318B8A1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nil"/>
              <w:left w:val="nil"/>
              <w:bottom w:val="single" w:sz="4" w:space="0" w:color="auto"/>
              <w:right w:val="single" w:sz="4" w:space="0" w:color="auto"/>
            </w:tcBorders>
            <w:shd w:val="clear" w:color="auto" w:fill="auto"/>
            <w:vAlign w:val="center"/>
            <w:hideMark/>
          </w:tcPr>
          <w:p w14:paraId="513DE63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常州市武进康达化工有限公司</w:t>
            </w:r>
          </w:p>
        </w:tc>
        <w:tc>
          <w:tcPr>
            <w:tcW w:w="5387" w:type="dxa"/>
            <w:tcBorders>
              <w:top w:val="nil"/>
              <w:left w:val="nil"/>
              <w:bottom w:val="single" w:sz="4" w:space="0" w:color="auto"/>
              <w:right w:val="single" w:sz="4" w:space="0" w:color="auto"/>
            </w:tcBorders>
            <w:shd w:val="clear" w:color="auto" w:fill="auto"/>
            <w:vAlign w:val="center"/>
            <w:hideMark/>
          </w:tcPr>
          <w:p w14:paraId="4EB636A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排气筒1#：臭气</w:t>
            </w:r>
            <w:r w:rsidRPr="00772C6A">
              <w:rPr>
                <w:rFonts w:ascii="宋体" w:eastAsia="宋体" w:hAnsi="宋体" w:cs="宋体" w:hint="eastAsia"/>
                <w:color w:val="000000"/>
                <w:kern w:val="0"/>
                <w:sz w:val="20"/>
                <w:szCs w:val="20"/>
              </w:rPr>
              <w:br/>
              <w:t>排气筒2#：颗粒物、二氧化硫、氮氧化物</w:t>
            </w:r>
            <w:r w:rsidRPr="00772C6A">
              <w:rPr>
                <w:rFonts w:ascii="宋体" w:eastAsia="宋体" w:hAnsi="宋体" w:cs="宋体" w:hint="eastAsia"/>
                <w:color w:val="000000"/>
                <w:kern w:val="0"/>
                <w:sz w:val="20"/>
                <w:szCs w:val="20"/>
              </w:rPr>
              <w:br/>
              <w:t>厂界：臭气、颗粒物、二氧化硫、氮氧化物</w:t>
            </w:r>
          </w:p>
        </w:tc>
        <w:tc>
          <w:tcPr>
            <w:tcW w:w="2268" w:type="dxa"/>
            <w:tcBorders>
              <w:top w:val="nil"/>
              <w:left w:val="nil"/>
              <w:bottom w:val="single" w:sz="4" w:space="0" w:color="auto"/>
              <w:right w:val="single" w:sz="4" w:space="0" w:color="auto"/>
            </w:tcBorders>
            <w:shd w:val="clear" w:color="auto" w:fill="auto"/>
            <w:vAlign w:val="center"/>
            <w:hideMark/>
          </w:tcPr>
          <w:p w14:paraId="3F5BA0F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初期雨水收集，废水送武进双惠环境工程有限公司处理</w:t>
            </w:r>
          </w:p>
        </w:tc>
        <w:tc>
          <w:tcPr>
            <w:tcW w:w="991" w:type="dxa"/>
            <w:tcBorders>
              <w:top w:val="nil"/>
              <w:left w:val="nil"/>
              <w:bottom w:val="single" w:sz="4" w:space="0" w:color="auto"/>
              <w:right w:val="single" w:sz="4" w:space="0" w:color="auto"/>
            </w:tcBorders>
            <w:shd w:val="clear" w:color="auto" w:fill="auto"/>
            <w:vAlign w:val="center"/>
            <w:hideMark/>
          </w:tcPr>
          <w:p w14:paraId="393B576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14:paraId="349520A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nil"/>
              <w:left w:val="nil"/>
              <w:bottom w:val="single" w:sz="4" w:space="0" w:color="auto"/>
              <w:right w:val="single" w:sz="4" w:space="0" w:color="auto"/>
            </w:tcBorders>
            <w:shd w:val="clear" w:color="auto" w:fill="auto"/>
            <w:noWrap/>
            <w:vAlign w:val="center"/>
            <w:hideMark/>
          </w:tcPr>
          <w:p w14:paraId="5812616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1C0BD04" w14:textId="77777777" w:rsidTr="00187678">
        <w:trPr>
          <w:trHeight w:val="52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3C452"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24</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14:paraId="2D5F49F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nil"/>
              <w:left w:val="nil"/>
              <w:bottom w:val="single" w:sz="4" w:space="0" w:color="auto"/>
              <w:right w:val="single" w:sz="4" w:space="0" w:color="auto"/>
            </w:tcBorders>
            <w:shd w:val="clear" w:color="auto" w:fill="auto"/>
            <w:vAlign w:val="center"/>
            <w:hideMark/>
          </w:tcPr>
          <w:p w14:paraId="3BA664B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w:t>
            </w:r>
            <w:proofErr w:type="gramStart"/>
            <w:r w:rsidRPr="00772C6A">
              <w:rPr>
                <w:rFonts w:ascii="宋体" w:eastAsia="宋体" w:hAnsi="宋体" w:cs="宋体" w:hint="eastAsia"/>
                <w:color w:val="000000"/>
                <w:kern w:val="0"/>
                <w:sz w:val="20"/>
                <w:szCs w:val="20"/>
              </w:rPr>
              <w:t>坚</w:t>
            </w:r>
            <w:proofErr w:type="gramEnd"/>
            <w:r w:rsidRPr="00772C6A">
              <w:rPr>
                <w:rFonts w:ascii="宋体" w:eastAsia="宋体" w:hAnsi="宋体" w:cs="宋体" w:hint="eastAsia"/>
                <w:color w:val="000000"/>
                <w:kern w:val="0"/>
                <w:sz w:val="20"/>
                <w:szCs w:val="20"/>
              </w:rPr>
              <w:t>鹏建材有限公司</w:t>
            </w:r>
          </w:p>
        </w:tc>
        <w:tc>
          <w:tcPr>
            <w:tcW w:w="5387" w:type="dxa"/>
            <w:tcBorders>
              <w:top w:val="nil"/>
              <w:left w:val="nil"/>
              <w:bottom w:val="single" w:sz="4" w:space="0" w:color="auto"/>
              <w:right w:val="single" w:sz="4" w:space="0" w:color="auto"/>
            </w:tcBorders>
            <w:shd w:val="clear" w:color="auto" w:fill="auto"/>
            <w:vAlign w:val="center"/>
            <w:hideMark/>
          </w:tcPr>
          <w:p w14:paraId="7971EF2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排气筒1#、2#：烟粉尘、二氧化硫、氮氧化物                           </w:t>
            </w:r>
            <w:r w:rsidRPr="00772C6A">
              <w:rPr>
                <w:rFonts w:ascii="宋体" w:eastAsia="宋体" w:hAnsi="宋体" w:cs="宋体" w:hint="eastAsia"/>
                <w:color w:val="000000"/>
                <w:kern w:val="0"/>
                <w:sz w:val="20"/>
                <w:szCs w:val="20"/>
              </w:rPr>
              <w:br/>
              <w:t>厂界：臭气、颗粒物、二氧化硫、氮氧化物</w:t>
            </w:r>
          </w:p>
        </w:tc>
        <w:tc>
          <w:tcPr>
            <w:tcW w:w="2268" w:type="dxa"/>
            <w:tcBorders>
              <w:top w:val="nil"/>
              <w:left w:val="nil"/>
              <w:bottom w:val="single" w:sz="4" w:space="0" w:color="auto"/>
              <w:right w:val="single" w:sz="4" w:space="0" w:color="auto"/>
            </w:tcBorders>
            <w:shd w:val="clear" w:color="auto" w:fill="auto"/>
            <w:vAlign w:val="center"/>
            <w:hideMark/>
          </w:tcPr>
          <w:p w14:paraId="22F1B4D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COD、SS、氨氮、总磷</w:t>
            </w:r>
          </w:p>
        </w:tc>
        <w:tc>
          <w:tcPr>
            <w:tcW w:w="991" w:type="dxa"/>
            <w:tcBorders>
              <w:top w:val="nil"/>
              <w:left w:val="nil"/>
              <w:bottom w:val="single" w:sz="4" w:space="0" w:color="auto"/>
              <w:right w:val="single" w:sz="4" w:space="0" w:color="auto"/>
            </w:tcBorders>
            <w:shd w:val="clear" w:color="auto" w:fill="auto"/>
            <w:vAlign w:val="center"/>
            <w:hideMark/>
          </w:tcPr>
          <w:p w14:paraId="2DB3832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14:paraId="5ABA7FD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nil"/>
              <w:left w:val="nil"/>
              <w:bottom w:val="single" w:sz="4" w:space="0" w:color="auto"/>
              <w:right w:val="single" w:sz="4" w:space="0" w:color="auto"/>
            </w:tcBorders>
            <w:shd w:val="clear" w:color="auto" w:fill="auto"/>
            <w:noWrap/>
            <w:vAlign w:val="center"/>
            <w:hideMark/>
          </w:tcPr>
          <w:p w14:paraId="3FC69EA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DEE45C6" w14:textId="77777777" w:rsidTr="00187678">
        <w:trPr>
          <w:trHeight w:val="10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A200837" w14:textId="77777777" w:rsidR="00772C6A" w:rsidRPr="00772C6A" w:rsidRDefault="00772C6A" w:rsidP="00772C6A">
            <w:pPr>
              <w:jc w:val="center"/>
              <w:rPr>
                <w:rFonts w:ascii="宋体" w:eastAsia="宋体" w:hAnsi="宋体" w:cs="宋体"/>
                <w:color w:val="000000"/>
                <w:sz w:val="20"/>
                <w:szCs w:val="20"/>
              </w:rPr>
            </w:pPr>
            <w:r w:rsidRPr="00772C6A">
              <w:rPr>
                <w:rFonts w:ascii="Times New Roman" w:eastAsia="宋体" w:hAnsi="Times New Roman" w:cs="Times New Roman" w:hint="eastAsia"/>
                <w:color w:val="000000"/>
                <w:sz w:val="20"/>
                <w:szCs w:val="20"/>
              </w:rPr>
              <w:t>25</w:t>
            </w:r>
          </w:p>
        </w:tc>
        <w:tc>
          <w:tcPr>
            <w:tcW w:w="818" w:type="dxa"/>
            <w:tcBorders>
              <w:top w:val="nil"/>
              <w:left w:val="nil"/>
              <w:bottom w:val="single" w:sz="4" w:space="0" w:color="auto"/>
              <w:right w:val="single" w:sz="4" w:space="0" w:color="auto"/>
            </w:tcBorders>
            <w:shd w:val="clear" w:color="auto" w:fill="auto"/>
            <w:noWrap/>
            <w:vAlign w:val="center"/>
            <w:hideMark/>
          </w:tcPr>
          <w:p w14:paraId="59E7DD9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西太湖</w:t>
            </w:r>
          </w:p>
        </w:tc>
        <w:tc>
          <w:tcPr>
            <w:tcW w:w="1250" w:type="dxa"/>
            <w:tcBorders>
              <w:top w:val="nil"/>
              <w:left w:val="nil"/>
              <w:bottom w:val="single" w:sz="4" w:space="0" w:color="auto"/>
              <w:right w:val="single" w:sz="4" w:space="0" w:color="auto"/>
            </w:tcBorders>
            <w:shd w:val="clear" w:color="auto" w:fill="auto"/>
            <w:vAlign w:val="center"/>
            <w:hideMark/>
          </w:tcPr>
          <w:p w14:paraId="2F2C481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常州市武进区湟里污水处理厂</w:t>
            </w:r>
          </w:p>
        </w:tc>
        <w:tc>
          <w:tcPr>
            <w:tcW w:w="5387" w:type="dxa"/>
            <w:tcBorders>
              <w:top w:val="nil"/>
              <w:left w:val="nil"/>
              <w:bottom w:val="single" w:sz="4" w:space="0" w:color="auto"/>
              <w:right w:val="single" w:sz="4" w:space="0" w:color="auto"/>
            </w:tcBorders>
            <w:shd w:val="clear" w:color="auto" w:fill="auto"/>
            <w:noWrap/>
            <w:vAlign w:val="center"/>
            <w:hideMark/>
          </w:tcPr>
          <w:p w14:paraId="50D56AB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2268" w:type="dxa"/>
            <w:tcBorders>
              <w:top w:val="nil"/>
              <w:left w:val="nil"/>
              <w:bottom w:val="single" w:sz="4" w:space="0" w:color="auto"/>
              <w:right w:val="single" w:sz="4" w:space="0" w:color="auto"/>
            </w:tcBorders>
            <w:shd w:val="clear" w:color="000000" w:fill="FFFFFF"/>
            <w:vAlign w:val="center"/>
            <w:hideMark/>
          </w:tcPr>
          <w:p w14:paraId="266C1E0A"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流量、pH、化学需氧量、氨氮、总磷、总氮、悬浮物、色度、五日生化需氧量、石油类、动植物油、LAS、总砷、总铬、总镉、总铅、六价铬、</w:t>
            </w:r>
            <w:r w:rsidRPr="00772C6A">
              <w:rPr>
                <w:rFonts w:ascii="宋体" w:eastAsia="宋体" w:hAnsi="宋体" w:cs="宋体" w:hint="eastAsia"/>
                <w:kern w:val="0"/>
                <w:sz w:val="20"/>
                <w:szCs w:val="20"/>
              </w:rPr>
              <w:lastRenderedPageBreak/>
              <w:t>烷基汞、总汞、粪大肠菌群数</w:t>
            </w:r>
          </w:p>
        </w:tc>
        <w:tc>
          <w:tcPr>
            <w:tcW w:w="991" w:type="dxa"/>
            <w:tcBorders>
              <w:top w:val="nil"/>
              <w:left w:val="nil"/>
              <w:bottom w:val="single" w:sz="4" w:space="0" w:color="auto"/>
              <w:right w:val="single" w:sz="4" w:space="0" w:color="auto"/>
            </w:tcBorders>
            <w:shd w:val="clear" w:color="auto" w:fill="auto"/>
            <w:vAlign w:val="center"/>
            <w:hideMark/>
          </w:tcPr>
          <w:p w14:paraId="1CC92F84"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lastRenderedPageBreak/>
              <w:t>/</w:t>
            </w:r>
          </w:p>
        </w:tc>
        <w:tc>
          <w:tcPr>
            <w:tcW w:w="1984" w:type="dxa"/>
            <w:tcBorders>
              <w:top w:val="nil"/>
              <w:left w:val="nil"/>
              <w:bottom w:val="single" w:sz="4" w:space="0" w:color="auto"/>
              <w:right w:val="single" w:sz="4" w:space="0" w:color="auto"/>
            </w:tcBorders>
            <w:shd w:val="clear" w:color="auto" w:fill="auto"/>
            <w:vAlign w:val="center"/>
            <w:hideMark/>
          </w:tcPr>
          <w:p w14:paraId="6D30922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779" w:type="dxa"/>
            <w:tcBorders>
              <w:top w:val="nil"/>
              <w:left w:val="nil"/>
              <w:bottom w:val="single" w:sz="4" w:space="0" w:color="auto"/>
              <w:right w:val="single" w:sz="4" w:space="0" w:color="auto"/>
            </w:tcBorders>
            <w:shd w:val="clear" w:color="auto" w:fill="auto"/>
            <w:noWrap/>
            <w:vAlign w:val="center"/>
            <w:hideMark/>
          </w:tcPr>
          <w:p w14:paraId="7B649D2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1年1次</w:t>
            </w:r>
          </w:p>
        </w:tc>
      </w:tr>
    </w:tbl>
    <w:p w14:paraId="18F79DF7" w14:textId="77777777" w:rsidR="00772C6A" w:rsidRPr="00772C6A" w:rsidRDefault="00772C6A" w:rsidP="00772C6A">
      <w:pPr>
        <w:widowControl/>
        <w:autoSpaceDE w:val="0"/>
        <w:autoSpaceDN w:val="0"/>
        <w:jc w:val="left"/>
        <w:rPr>
          <w:rFonts w:ascii="宋体" w:eastAsia="宋体" w:hAnsi="宋体" w:cs="Times New Roman"/>
          <w:kern w:val="0"/>
          <w:sz w:val="24"/>
          <w:szCs w:val="24"/>
        </w:rPr>
      </w:pPr>
    </w:p>
    <w:p w14:paraId="6E73C8D2"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r w:rsidRPr="00772C6A">
        <w:rPr>
          <w:rFonts w:ascii="宋体" w:eastAsia="宋体" w:hAnsi="宋体" w:cs="Times New Roman"/>
          <w:color w:val="000000"/>
          <w:kern w:val="0"/>
          <w:sz w:val="24"/>
          <w:szCs w:val="24"/>
        </w:rPr>
        <w:br w:type="page"/>
      </w:r>
    </w:p>
    <w:p w14:paraId="6AEC140D" w14:textId="77777777" w:rsidR="00772C6A" w:rsidRPr="00772C6A" w:rsidRDefault="00772C6A" w:rsidP="00772C6A">
      <w:pPr>
        <w:widowControl/>
        <w:autoSpaceDE w:val="0"/>
        <w:autoSpaceDN w:val="0"/>
        <w:jc w:val="center"/>
        <w:outlineLvl w:val="1"/>
        <w:rPr>
          <w:rFonts w:ascii="宋体" w:eastAsia="宋体" w:hAnsi="宋体" w:cs="Times New Roman"/>
          <w:b/>
          <w:bCs/>
          <w:kern w:val="0"/>
          <w:sz w:val="24"/>
          <w:szCs w:val="24"/>
        </w:rPr>
      </w:pPr>
      <w:r w:rsidRPr="00772C6A">
        <w:rPr>
          <w:rFonts w:ascii="宋体" w:eastAsia="宋体" w:hAnsi="宋体" w:cs="Times New Roman" w:hint="eastAsia"/>
          <w:b/>
          <w:bCs/>
          <w:kern w:val="0"/>
          <w:sz w:val="24"/>
          <w:szCs w:val="24"/>
        </w:rPr>
        <w:lastRenderedPageBreak/>
        <w:t>三标段：高新区所45家重点源监督监测</w:t>
      </w:r>
    </w:p>
    <w:tbl>
      <w:tblPr>
        <w:tblW w:w="15178" w:type="dxa"/>
        <w:tblInd w:w="98" w:type="dxa"/>
        <w:tblLook w:val="04A0" w:firstRow="1" w:lastRow="0" w:firstColumn="1" w:lastColumn="0" w:noHBand="0" w:noVBand="1"/>
      </w:tblPr>
      <w:tblGrid>
        <w:gridCol w:w="520"/>
        <w:gridCol w:w="740"/>
        <w:gridCol w:w="2011"/>
        <w:gridCol w:w="4394"/>
        <w:gridCol w:w="3827"/>
        <w:gridCol w:w="1417"/>
        <w:gridCol w:w="1276"/>
        <w:gridCol w:w="993"/>
      </w:tblGrid>
      <w:tr w:rsidR="00772C6A" w:rsidRPr="00772C6A" w14:paraId="439D6564" w14:textId="77777777" w:rsidTr="00187678">
        <w:trPr>
          <w:trHeight w:val="450"/>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DCA28FC"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序号</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F934BE6"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环保所</w:t>
            </w:r>
          </w:p>
        </w:tc>
        <w:tc>
          <w:tcPr>
            <w:tcW w:w="201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D3963D"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企业名称</w:t>
            </w:r>
          </w:p>
        </w:tc>
        <w:tc>
          <w:tcPr>
            <w:tcW w:w="10914" w:type="dxa"/>
            <w:gridSpan w:val="4"/>
            <w:tcBorders>
              <w:top w:val="single" w:sz="4" w:space="0" w:color="auto"/>
              <w:left w:val="nil"/>
              <w:bottom w:val="single" w:sz="4" w:space="0" w:color="auto"/>
              <w:right w:val="single" w:sz="4" w:space="0" w:color="000000"/>
            </w:tcBorders>
            <w:shd w:val="clear" w:color="000000" w:fill="D9D9D9"/>
            <w:vAlign w:val="center"/>
            <w:hideMark/>
          </w:tcPr>
          <w:p w14:paraId="30377A47"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监测项目</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B5AC0A5"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监测频次</w:t>
            </w:r>
          </w:p>
        </w:tc>
      </w:tr>
      <w:tr w:rsidR="00772C6A" w:rsidRPr="00772C6A" w14:paraId="7E0E90EC" w14:textId="77777777" w:rsidTr="00187678">
        <w:trPr>
          <w:trHeight w:val="45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084772F1" w14:textId="77777777" w:rsidR="00772C6A" w:rsidRPr="00772C6A" w:rsidRDefault="00772C6A" w:rsidP="00772C6A">
            <w:pPr>
              <w:widowControl/>
              <w:jc w:val="left"/>
              <w:rPr>
                <w:rFonts w:ascii="宋体" w:eastAsia="宋体" w:hAnsi="宋体" w:cs="宋体"/>
                <w:b/>
                <w:bCs/>
                <w:color w:val="000000"/>
                <w:kern w:val="0"/>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38113136" w14:textId="77777777" w:rsidR="00772C6A" w:rsidRPr="00772C6A" w:rsidRDefault="00772C6A" w:rsidP="00772C6A">
            <w:pPr>
              <w:widowControl/>
              <w:jc w:val="left"/>
              <w:rPr>
                <w:rFonts w:ascii="宋体" w:eastAsia="宋体" w:hAnsi="宋体" w:cs="宋体"/>
                <w:b/>
                <w:bCs/>
                <w:color w:val="000000"/>
                <w:kern w:val="0"/>
                <w:sz w:val="20"/>
                <w:szCs w:val="20"/>
              </w:rPr>
            </w:pPr>
          </w:p>
        </w:tc>
        <w:tc>
          <w:tcPr>
            <w:tcW w:w="2011" w:type="dxa"/>
            <w:vMerge/>
            <w:tcBorders>
              <w:top w:val="single" w:sz="4" w:space="0" w:color="auto"/>
              <w:left w:val="single" w:sz="4" w:space="0" w:color="auto"/>
              <w:bottom w:val="single" w:sz="4" w:space="0" w:color="000000"/>
              <w:right w:val="single" w:sz="4" w:space="0" w:color="auto"/>
            </w:tcBorders>
            <w:vAlign w:val="center"/>
            <w:hideMark/>
          </w:tcPr>
          <w:p w14:paraId="0699BE29" w14:textId="77777777" w:rsidR="00772C6A" w:rsidRPr="00772C6A" w:rsidRDefault="00772C6A" w:rsidP="00772C6A">
            <w:pPr>
              <w:widowControl/>
              <w:jc w:val="left"/>
              <w:rPr>
                <w:rFonts w:ascii="宋体" w:eastAsia="宋体" w:hAnsi="宋体" w:cs="宋体"/>
                <w:b/>
                <w:bCs/>
                <w:color w:val="000000"/>
                <w:kern w:val="0"/>
                <w:sz w:val="20"/>
                <w:szCs w:val="20"/>
              </w:rPr>
            </w:pPr>
          </w:p>
        </w:tc>
        <w:tc>
          <w:tcPr>
            <w:tcW w:w="4394" w:type="dxa"/>
            <w:tcBorders>
              <w:top w:val="nil"/>
              <w:left w:val="nil"/>
              <w:bottom w:val="single" w:sz="4" w:space="0" w:color="auto"/>
              <w:right w:val="single" w:sz="4" w:space="0" w:color="auto"/>
            </w:tcBorders>
            <w:shd w:val="clear" w:color="000000" w:fill="D9D9D9"/>
            <w:vAlign w:val="center"/>
            <w:hideMark/>
          </w:tcPr>
          <w:p w14:paraId="5320E0B1"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废气</w:t>
            </w:r>
          </w:p>
        </w:tc>
        <w:tc>
          <w:tcPr>
            <w:tcW w:w="3827" w:type="dxa"/>
            <w:tcBorders>
              <w:top w:val="nil"/>
              <w:left w:val="nil"/>
              <w:bottom w:val="single" w:sz="4" w:space="0" w:color="auto"/>
              <w:right w:val="single" w:sz="4" w:space="0" w:color="auto"/>
            </w:tcBorders>
            <w:shd w:val="clear" w:color="000000" w:fill="D9D9D9"/>
            <w:vAlign w:val="center"/>
            <w:hideMark/>
          </w:tcPr>
          <w:p w14:paraId="2F58D02D"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废水</w:t>
            </w:r>
          </w:p>
        </w:tc>
        <w:tc>
          <w:tcPr>
            <w:tcW w:w="1417" w:type="dxa"/>
            <w:tcBorders>
              <w:top w:val="nil"/>
              <w:left w:val="nil"/>
              <w:bottom w:val="single" w:sz="4" w:space="0" w:color="auto"/>
              <w:right w:val="single" w:sz="4" w:space="0" w:color="auto"/>
            </w:tcBorders>
            <w:shd w:val="clear" w:color="000000" w:fill="D9D9D9"/>
            <w:vAlign w:val="center"/>
            <w:hideMark/>
          </w:tcPr>
          <w:p w14:paraId="7D371B12"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在线仪</w:t>
            </w:r>
          </w:p>
        </w:tc>
        <w:tc>
          <w:tcPr>
            <w:tcW w:w="1276" w:type="dxa"/>
            <w:tcBorders>
              <w:top w:val="nil"/>
              <w:left w:val="nil"/>
              <w:bottom w:val="single" w:sz="4" w:space="0" w:color="auto"/>
              <w:right w:val="single" w:sz="4" w:space="0" w:color="auto"/>
            </w:tcBorders>
            <w:shd w:val="clear" w:color="000000" w:fill="D9D9D9"/>
            <w:vAlign w:val="center"/>
            <w:hideMark/>
          </w:tcPr>
          <w:p w14:paraId="461681BE"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土壤</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687C27C5" w14:textId="77777777" w:rsidR="00772C6A" w:rsidRPr="00772C6A" w:rsidRDefault="00772C6A" w:rsidP="00772C6A">
            <w:pPr>
              <w:widowControl/>
              <w:jc w:val="left"/>
              <w:rPr>
                <w:rFonts w:ascii="宋体" w:eastAsia="宋体" w:hAnsi="宋体" w:cs="宋体"/>
                <w:b/>
                <w:bCs/>
                <w:color w:val="000000"/>
                <w:kern w:val="0"/>
                <w:sz w:val="20"/>
                <w:szCs w:val="20"/>
              </w:rPr>
            </w:pPr>
          </w:p>
        </w:tc>
      </w:tr>
      <w:tr w:rsidR="00772C6A" w:rsidRPr="00772C6A" w14:paraId="409FD3BE" w14:textId="77777777" w:rsidTr="00187678">
        <w:trPr>
          <w:trHeight w:val="780"/>
        </w:trPr>
        <w:tc>
          <w:tcPr>
            <w:tcW w:w="520" w:type="dxa"/>
            <w:tcBorders>
              <w:top w:val="nil"/>
              <w:left w:val="single" w:sz="4" w:space="0" w:color="auto"/>
              <w:bottom w:val="nil"/>
              <w:right w:val="single" w:sz="4" w:space="0" w:color="auto"/>
            </w:tcBorders>
            <w:shd w:val="clear" w:color="auto" w:fill="auto"/>
            <w:noWrap/>
            <w:vAlign w:val="center"/>
            <w:hideMark/>
          </w:tcPr>
          <w:p w14:paraId="0FDA9E3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w:t>
            </w:r>
          </w:p>
        </w:tc>
        <w:tc>
          <w:tcPr>
            <w:tcW w:w="740" w:type="dxa"/>
            <w:tcBorders>
              <w:top w:val="nil"/>
              <w:left w:val="nil"/>
              <w:bottom w:val="nil"/>
              <w:right w:val="single" w:sz="4" w:space="0" w:color="auto"/>
            </w:tcBorders>
            <w:shd w:val="clear" w:color="auto" w:fill="auto"/>
            <w:noWrap/>
            <w:vAlign w:val="center"/>
            <w:hideMark/>
          </w:tcPr>
          <w:p w14:paraId="50F3FD1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nil"/>
              <w:right w:val="single" w:sz="4" w:space="0" w:color="auto"/>
            </w:tcBorders>
            <w:shd w:val="clear" w:color="auto" w:fill="auto"/>
            <w:vAlign w:val="center"/>
            <w:hideMark/>
          </w:tcPr>
          <w:p w14:paraId="3B41512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常州华伦热电有限公司</w:t>
            </w:r>
          </w:p>
        </w:tc>
        <w:tc>
          <w:tcPr>
            <w:tcW w:w="4394" w:type="dxa"/>
            <w:tcBorders>
              <w:top w:val="nil"/>
              <w:left w:val="nil"/>
              <w:bottom w:val="single" w:sz="4" w:space="0" w:color="auto"/>
              <w:right w:val="single" w:sz="4" w:space="0" w:color="auto"/>
            </w:tcBorders>
            <w:shd w:val="clear" w:color="auto" w:fill="auto"/>
            <w:vAlign w:val="center"/>
            <w:hideMark/>
          </w:tcPr>
          <w:p w14:paraId="53D2C099"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选测排</w:t>
            </w:r>
            <w:proofErr w:type="gramEnd"/>
            <w:r w:rsidRPr="00772C6A">
              <w:rPr>
                <w:rFonts w:ascii="宋体" w:eastAsia="宋体" w:hAnsi="宋体" w:cs="宋体" w:hint="eastAsia"/>
                <w:color w:val="000000"/>
                <w:kern w:val="0"/>
                <w:sz w:val="20"/>
                <w:szCs w:val="20"/>
              </w:rPr>
              <w:t>气筒1根（共2根）：烟尘、二氧化硫、氮氧化物、汞及其化合物、林格曼黑度、非甲烷总烃</w:t>
            </w:r>
            <w:r w:rsidRPr="00772C6A">
              <w:rPr>
                <w:rFonts w:ascii="宋体" w:eastAsia="宋体" w:hAnsi="宋体" w:cs="宋体" w:hint="eastAsia"/>
                <w:color w:val="000000"/>
                <w:kern w:val="0"/>
                <w:sz w:val="20"/>
                <w:szCs w:val="20"/>
              </w:rPr>
              <w:br/>
              <w:t>无组织：总悬浮颗粒物</w:t>
            </w:r>
          </w:p>
        </w:tc>
        <w:tc>
          <w:tcPr>
            <w:tcW w:w="3827" w:type="dxa"/>
            <w:tcBorders>
              <w:top w:val="nil"/>
              <w:left w:val="nil"/>
              <w:bottom w:val="nil"/>
              <w:right w:val="single" w:sz="4" w:space="0" w:color="auto"/>
            </w:tcBorders>
            <w:shd w:val="clear" w:color="auto" w:fill="auto"/>
            <w:vAlign w:val="center"/>
            <w:hideMark/>
          </w:tcPr>
          <w:p w14:paraId="5733845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w:t>
            </w:r>
            <w:proofErr w:type="spellStart"/>
            <w:r w:rsidRPr="00772C6A">
              <w:rPr>
                <w:rFonts w:ascii="宋体" w:eastAsia="宋体" w:hAnsi="宋体" w:cs="宋体" w:hint="eastAsia"/>
                <w:color w:val="000000"/>
                <w:kern w:val="0"/>
                <w:sz w:val="20"/>
                <w:szCs w:val="20"/>
              </w:rPr>
              <w:t>CODcr</w:t>
            </w:r>
            <w:proofErr w:type="spellEnd"/>
            <w:r w:rsidRPr="00772C6A">
              <w:rPr>
                <w:rFonts w:ascii="宋体" w:eastAsia="宋体" w:hAnsi="宋体" w:cs="宋体" w:hint="eastAsia"/>
                <w:color w:val="000000"/>
                <w:kern w:val="0"/>
                <w:sz w:val="20"/>
                <w:szCs w:val="20"/>
              </w:rPr>
              <w:t>、SS、氨氮、硫化物、氟化物、石油类、挥发</w:t>
            </w:r>
            <w:proofErr w:type="gramStart"/>
            <w:r w:rsidRPr="00772C6A">
              <w:rPr>
                <w:rFonts w:ascii="宋体" w:eastAsia="宋体" w:hAnsi="宋体" w:cs="宋体" w:hint="eastAsia"/>
                <w:color w:val="000000"/>
                <w:kern w:val="0"/>
                <w:sz w:val="20"/>
                <w:szCs w:val="20"/>
              </w:rPr>
              <w:t>酚</w:t>
            </w:r>
            <w:proofErr w:type="gramEnd"/>
            <w:r w:rsidRPr="00772C6A">
              <w:rPr>
                <w:rFonts w:ascii="宋体" w:eastAsia="宋体" w:hAnsi="宋体" w:cs="宋体" w:hint="eastAsia"/>
                <w:color w:val="000000"/>
                <w:kern w:val="0"/>
                <w:sz w:val="20"/>
                <w:szCs w:val="20"/>
              </w:rPr>
              <w:t xml:space="preserve">、生化需氧量　</w:t>
            </w:r>
          </w:p>
        </w:tc>
        <w:tc>
          <w:tcPr>
            <w:tcW w:w="1417" w:type="dxa"/>
            <w:tcBorders>
              <w:top w:val="nil"/>
              <w:left w:val="nil"/>
              <w:bottom w:val="nil"/>
              <w:right w:val="single" w:sz="4" w:space="0" w:color="auto"/>
            </w:tcBorders>
            <w:shd w:val="clear" w:color="auto" w:fill="auto"/>
            <w:vAlign w:val="center"/>
            <w:hideMark/>
          </w:tcPr>
          <w:p w14:paraId="6E69313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烟气流速、二氧化硫、烟（粉）尘、氮氧化物、含氧量、温度、湿度</w:t>
            </w:r>
          </w:p>
        </w:tc>
        <w:tc>
          <w:tcPr>
            <w:tcW w:w="1276" w:type="dxa"/>
            <w:tcBorders>
              <w:top w:val="nil"/>
              <w:left w:val="nil"/>
              <w:bottom w:val="nil"/>
              <w:right w:val="single" w:sz="4" w:space="0" w:color="auto"/>
            </w:tcBorders>
            <w:shd w:val="clear" w:color="auto" w:fill="auto"/>
            <w:noWrap/>
            <w:vAlign w:val="center"/>
            <w:hideMark/>
          </w:tcPr>
          <w:p w14:paraId="5491A72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nil"/>
              <w:right w:val="single" w:sz="4" w:space="0" w:color="auto"/>
            </w:tcBorders>
            <w:shd w:val="clear" w:color="auto" w:fill="auto"/>
            <w:noWrap/>
            <w:vAlign w:val="center"/>
            <w:hideMark/>
          </w:tcPr>
          <w:p w14:paraId="72C6686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8B1DB21" w14:textId="77777777" w:rsidTr="00187678">
        <w:trPr>
          <w:trHeight w:val="156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4E8AECF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w:t>
            </w:r>
          </w:p>
        </w:tc>
        <w:tc>
          <w:tcPr>
            <w:tcW w:w="740" w:type="dxa"/>
            <w:tcBorders>
              <w:top w:val="single" w:sz="4" w:space="0" w:color="auto"/>
              <w:left w:val="nil"/>
              <w:bottom w:val="nil"/>
              <w:right w:val="single" w:sz="4" w:space="0" w:color="auto"/>
            </w:tcBorders>
            <w:shd w:val="clear" w:color="000000" w:fill="FFFFFF"/>
            <w:vAlign w:val="center"/>
            <w:hideMark/>
          </w:tcPr>
          <w:p w14:paraId="42B1FB3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single" w:sz="4" w:space="0" w:color="auto"/>
              <w:left w:val="nil"/>
              <w:bottom w:val="nil"/>
              <w:right w:val="single" w:sz="4" w:space="0" w:color="auto"/>
            </w:tcBorders>
            <w:shd w:val="clear" w:color="000000" w:fill="FFFFFF"/>
            <w:vAlign w:val="center"/>
            <w:hideMark/>
          </w:tcPr>
          <w:p w14:paraId="40FEBF3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常州市武</w:t>
            </w:r>
            <w:proofErr w:type="gramStart"/>
            <w:r w:rsidRPr="00772C6A">
              <w:rPr>
                <w:rFonts w:ascii="宋体" w:eastAsia="宋体" w:hAnsi="宋体" w:cs="宋体" w:hint="eastAsia"/>
                <w:color w:val="000000"/>
                <w:kern w:val="0"/>
                <w:sz w:val="20"/>
                <w:szCs w:val="20"/>
              </w:rPr>
              <w:t>进前黄</w:t>
            </w:r>
            <w:proofErr w:type="gramEnd"/>
            <w:r w:rsidRPr="00772C6A">
              <w:rPr>
                <w:rFonts w:ascii="宋体" w:eastAsia="宋体" w:hAnsi="宋体" w:cs="宋体" w:hint="eastAsia"/>
                <w:color w:val="000000"/>
                <w:kern w:val="0"/>
                <w:sz w:val="20"/>
                <w:szCs w:val="20"/>
              </w:rPr>
              <w:t>电镀有限公司</w:t>
            </w:r>
          </w:p>
        </w:tc>
        <w:tc>
          <w:tcPr>
            <w:tcW w:w="4394" w:type="dxa"/>
            <w:tcBorders>
              <w:top w:val="nil"/>
              <w:left w:val="nil"/>
              <w:bottom w:val="single" w:sz="4" w:space="0" w:color="auto"/>
              <w:right w:val="single" w:sz="4" w:space="0" w:color="auto"/>
            </w:tcBorders>
            <w:shd w:val="clear" w:color="auto" w:fill="auto"/>
            <w:vAlign w:val="center"/>
            <w:hideMark/>
          </w:tcPr>
          <w:p w14:paraId="07F9E20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排气筒共33个，</w:t>
            </w:r>
            <w:proofErr w:type="gramStart"/>
            <w:r w:rsidRPr="00772C6A">
              <w:rPr>
                <w:rFonts w:ascii="宋体" w:eastAsia="宋体" w:hAnsi="宋体" w:cs="宋体" w:hint="eastAsia"/>
                <w:color w:val="000000"/>
                <w:kern w:val="0"/>
                <w:sz w:val="20"/>
                <w:szCs w:val="20"/>
              </w:rPr>
              <w:t>选测5个</w:t>
            </w:r>
            <w:proofErr w:type="gramEnd"/>
            <w:r w:rsidRPr="00772C6A">
              <w:rPr>
                <w:rFonts w:ascii="宋体" w:eastAsia="宋体" w:hAnsi="宋体" w:cs="宋体" w:hint="eastAsia"/>
                <w:color w:val="000000"/>
                <w:kern w:val="0"/>
                <w:sz w:val="20"/>
                <w:szCs w:val="20"/>
              </w:rPr>
              <w:t>：</w:t>
            </w:r>
            <w:r w:rsidRPr="00772C6A">
              <w:rPr>
                <w:rFonts w:ascii="宋体" w:eastAsia="宋体" w:hAnsi="宋体" w:cs="宋体" w:hint="eastAsia"/>
                <w:color w:val="000000"/>
                <w:kern w:val="0"/>
                <w:sz w:val="20"/>
                <w:szCs w:val="20"/>
              </w:rPr>
              <w:br/>
              <w:t>13个</w:t>
            </w:r>
            <w:proofErr w:type="gramStart"/>
            <w:r w:rsidRPr="00772C6A">
              <w:rPr>
                <w:rFonts w:ascii="宋体" w:eastAsia="宋体" w:hAnsi="宋体" w:cs="宋体" w:hint="eastAsia"/>
                <w:color w:val="000000"/>
                <w:kern w:val="0"/>
                <w:sz w:val="20"/>
                <w:szCs w:val="20"/>
              </w:rPr>
              <w:t>氯化氢选测1个</w:t>
            </w:r>
            <w:proofErr w:type="gramEnd"/>
            <w:r w:rsidRPr="00772C6A">
              <w:rPr>
                <w:rFonts w:ascii="宋体" w:eastAsia="宋体" w:hAnsi="宋体" w:cs="宋体" w:hint="eastAsia"/>
                <w:color w:val="000000"/>
                <w:kern w:val="0"/>
                <w:sz w:val="20"/>
                <w:szCs w:val="20"/>
              </w:rPr>
              <w:br/>
              <w:t>11个</w:t>
            </w:r>
            <w:proofErr w:type="gramStart"/>
            <w:r w:rsidRPr="00772C6A">
              <w:rPr>
                <w:rFonts w:ascii="宋体" w:eastAsia="宋体" w:hAnsi="宋体" w:cs="宋体" w:hint="eastAsia"/>
                <w:color w:val="000000"/>
                <w:kern w:val="0"/>
                <w:sz w:val="20"/>
                <w:szCs w:val="20"/>
              </w:rPr>
              <w:t>铬酸雾选测1个</w:t>
            </w:r>
            <w:proofErr w:type="gramEnd"/>
            <w:r w:rsidRPr="00772C6A">
              <w:rPr>
                <w:rFonts w:ascii="宋体" w:eastAsia="宋体" w:hAnsi="宋体" w:cs="宋体" w:hint="eastAsia"/>
                <w:color w:val="000000"/>
                <w:kern w:val="0"/>
                <w:sz w:val="20"/>
                <w:szCs w:val="20"/>
              </w:rPr>
              <w:br/>
              <w:t>3个硫</w:t>
            </w:r>
            <w:proofErr w:type="gramStart"/>
            <w:r w:rsidRPr="00772C6A">
              <w:rPr>
                <w:rFonts w:ascii="宋体" w:eastAsia="宋体" w:hAnsi="宋体" w:cs="宋体" w:hint="eastAsia"/>
                <w:color w:val="000000"/>
                <w:kern w:val="0"/>
                <w:sz w:val="20"/>
                <w:szCs w:val="20"/>
              </w:rPr>
              <w:t>酸雾选测1个</w:t>
            </w:r>
            <w:proofErr w:type="gramEnd"/>
            <w:r w:rsidRPr="00772C6A">
              <w:rPr>
                <w:rFonts w:ascii="宋体" w:eastAsia="宋体" w:hAnsi="宋体" w:cs="宋体" w:hint="eastAsia"/>
                <w:color w:val="000000"/>
                <w:kern w:val="0"/>
                <w:sz w:val="20"/>
                <w:szCs w:val="20"/>
              </w:rPr>
              <w:br/>
              <w:t>5个氮</w:t>
            </w:r>
            <w:proofErr w:type="gramStart"/>
            <w:r w:rsidRPr="00772C6A">
              <w:rPr>
                <w:rFonts w:ascii="宋体" w:eastAsia="宋体" w:hAnsi="宋体" w:cs="宋体" w:hint="eastAsia"/>
                <w:color w:val="000000"/>
                <w:kern w:val="0"/>
                <w:sz w:val="20"/>
                <w:szCs w:val="20"/>
              </w:rPr>
              <w:t>氧化物选测1个</w:t>
            </w:r>
            <w:proofErr w:type="gramEnd"/>
            <w:r w:rsidRPr="00772C6A">
              <w:rPr>
                <w:rFonts w:ascii="宋体" w:eastAsia="宋体" w:hAnsi="宋体" w:cs="宋体" w:hint="eastAsia"/>
                <w:color w:val="000000"/>
                <w:kern w:val="0"/>
                <w:sz w:val="20"/>
                <w:szCs w:val="20"/>
              </w:rPr>
              <w:br/>
              <w:t>1个氰化氢</w:t>
            </w:r>
          </w:p>
        </w:tc>
        <w:tc>
          <w:tcPr>
            <w:tcW w:w="3827" w:type="dxa"/>
            <w:tcBorders>
              <w:top w:val="single" w:sz="4" w:space="0" w:color="auto"/>
              <w:left w:val="nil"/>
              <w:bottom w:val="nil"/>
              <w:right w:val="single" w:sz="4" w:space="0" w:color="auto"/>
            </w:tcBorders>
            <w:shd w:val="clear" w:color="000000" w:fill="FFFFFF"/>
            <w:vAlign w:val="center"/>
            <w:hideMark/>
          </w:tcPr>
          <w:p w14:paraId="186183A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接管口（车间排放口）：pH、化学需氧量、氨氮、总磷、总氮、铜、锌、镍、总铬、六价铬、总氰化物、SS</w:t>
            </w:r>
          </w:p>
        </w:tc>
        <w:tc>
          <w:tcPr>
            <w:tcW w:w="1417" w:type="dxa"/>
            <w:tcBorders>
              <w:top w:val="single" w:sz="4" w:space="0" w:color="auto"/>
              <w:left w:val="nil"/>
              <w:bottom w:val="nil"/>
              <w:right w:val="single" w:sz="4" w:space="0" w:color="auto"/>
            </w:tcBorders>
            <w:shd w:val="clear" w:color="auto" w:fill="auto"/>
            <w:vAlign w:val="center"/>
            <w:hideMark/>
          </w:tcPr>
          <w:p w14:paraId="70049EB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single" w:sz="4" w:space="0" w:color="auto"/>
              <w:left w:val="nil"/>
              <w:bottom w:val="nil"/>
              <w:right w:val="single" w:sz="4" w:space="0" w:color="auto"/>
            </w:tcBorders>
            <w:shd w:val="clear" w:color="auto" w:fill="auto"/>
            <w:vAlign w:val="center"/>
            <w:hideMark/>
          </w:tcPr>
          <w:p w14:paraId="7C48E44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w:t>
            </w:r>
            <w:proofErr w:type="gramStart"/>
            <w:r w:rsidRPr="00772C6A">
              <w:rPr>
                <w:rFonts w:ascii="宋体" w:eastAsia="宋体" w:hAnsi="宋体" w:cs="宋体" w:hint="eastAsia"/>
                <w:color w:val="000000"/>
                <w:kern w:val="0"/>
                <w:sz w:val="20"/>
                <w:szCs w:val="20"/>
              </w:rPr>
              <w:t>总铬</w:t>
            </w:r>
            <w:proofErr w:type="gramEnd"/>
          </w:p>
        </w:tc>
        <w:tc>
          <w:tcPr>
            <w:tcW w:w="993" w:type="dxa"/>
            <w:tcBorders>
              <w:top w:val="single" w:sz="4" w:space="0" w:color="auto"/>
              <w:left w:val="nil"/>
              <w:bottom w:val="nil"/>
              <w:right w:val="single" w:sz="4" w:space="0" w:color="auto"/>
            </w:tcBorders>
            <w:shd w:val="clear" w:color="auto" w:fill="auto"/>
            <w:noWrap/>
            <w:vAlign w:val="center"/>
            <w:hideMark/>
          </w:tcPr>
          <w:p w14:paraId="1369B0D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0B6A2949" w14:textId="77777777" w:rsidTr="00187678">
        <w:trPr>
          <w:trHeight w:val="156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3A30759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01B7A8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single" w:sz="4" w:space="0" w:color="auto"/>
              <w:left w:val="nil"/>
              <w:bottom w:val="nil"/>
              <w:right w:val="single" w:sz="4" w:space="0" w:color="auto"/>
            </w:tcBorders>
            <w:shd w:val="clear" w:color="auto" w:fill="auto"/>
            <w:vAlign w:val="center"/>
            <w:hideMark/>
          </w:tcPr>
          <w:p w14:paraId="69380C4B" w14:textId="77777777" w:rsidR="00772C6A" w:rsidRPr="00772C6A" w:rsidRDefault="00772C6A" w:rsidP="00772C6A">
            <w:pPr>
              <w:widowControl/>
              <w:jc w:val="left"/>
              <w:rPr>
                <w:rFonts w:ascii="宋体" w:eastAsia="宋体" w:hAnsi="宋体" w:cs="宋体"/>
                <w:color w:val="FF0000"/>
                <w:kern w:val="0"/>
                <w:sz w:val="20"/>
                <w:szCs w:val="20"/>
              </w:rPr>
            </w:pPr>
            <w:r w:rsidRPr="00772C6A">
              <w:rPr>
                <w:rFonts w:ascii="宋体" w:eastAsia="宋体" w:hAnsi="宋体" w:cs="宋体" w:hint="eastAsia"/>
                <w:color w:val="FF0000"/>
                <w:kern w:val="0"/>
                <w:sz w:val="20"/>
                <w:szCs w:val="20"/>
              </w:rPr>
              <w:t>常州市武进双惠环境工程有限公司</w:t>
            </w:r>
          </w:p>
        </w:tc>
        <w:tc>
          <w:tcPr>
            <w:tcW w:w="4394" w:type="dxa"/>
            <w:tcBorders>
              <w:top w:val="nil"/>
              <w:left w:val="nil"/>
              <w:bottom w:val="single" w:sz="4" w:space="0" w:color="auto"/>
              <w:right w:val="single" w:sz="4" w:space="0" w:color="auto"/>
            </w:tcBorders>
            <w:shd w:val="clear" w:color="000000" w:fill="FFFFFF"/>
            <w:vAlign w:val="center"/>
            <w:hideMark/>
          </w:tcPr>
          <w:p w14:paraId="263C7A4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全厂共有3个排气筒，监测2个：</w:t>
            </w:r>
            <w:r w:rsidRPr="00772C6A">
              <w:rPr>
                <w:rFonts w:ascii="宋体" w:eastAsia="宋体" w:hAnsi="宋体" w:cs="宋体" w:hint="eastAsia"/>
                <w:color w:val="000000"/>
                <w:kern w:val="0"/>
                <w:sz w:val="20"/>
                <w:szCs w:val="20"/>
              </w:rPr>
              <w:br/>
              <w:t>DA001：铅及其化合物、砷+</w:t>
            </w:r>
            <w:proofErr w:type="gramStart"/>
            <w:r w:rsidRPr="00772C6A">
              <w:rPr>
                <w:rFonts w:ascii="宋体" w:eastAsia="宋体" w:hAnsi="宋体" w:cs="宋体" w:hint="eastAsia"/>
                <w:color w:val="000000"/>
                <w:kern w:val="0"/>
                <w:sz w:val="20"/>
                <w:szCs w:val="20"/>
              </w:rPr>
              <w:t>镍及其</w:t>
            </w:r>
            <w:proofErr w:type="gramEnd"/>
            <w:r w:rsidRPr="00772C6A">
              <w:rPr>
                <w:rFonts w:ascii="宋体" w:eastAsia="宋体" w:hAnsi="宋体" w:cs="宋体" w:hint="eastAsia"/>
                <w:color w:val="000000"/>
                <w:kern w:val="0"/>
                <w:sz w:val="20"/>
                <w:szCs w:val="20"/>
              </w:rPr>
              <w:t>化合物、</w:t>
            </w:r>
            <w:proofErr w:type="gramStart"/>
            <w:r w:rsidRPr="00772C6A">
              <w:rPr>
                <w:rFonts w:ascii="宋体" w:eastAsia="宋体" w:hAnsi="宋体" w:cs="宋体" w:hint="eastAsia"/>
                <w:color w:val="000000"/>
                <w:kern w:val="0"/>
                <w:sz w:val="20"/>
                <w:szCs w:val="20"/>
              </w:rPr>
              <w:t>镉及其</w:t>
            </w:r>
            <w:proofErr w:type="gramEnd"/>
            <w:r w:rsidRPr="00772C6A">
              <w:rPr>
                <w:rFonts w:ascii="宋体" w:eastAsia="宋体" w:hAnsi="宋体" w:cs="宋体" w:hint="eastAsia"/>
                <w:color w:val="000000"/>
                <w:kern w:val="0"/>
                <w:sz w:val="20"/>
                <w:szCs w:val="20"/>
              </w:rPr>
              <w:t>化合物、汞及其化合物、铬+锡+锑+铜+锰及其化合物、氯化氢、氮氧化物、一氧化碳、二氧化硫、颗粒物、氟化氢</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（DA002、DA003)：臭气浓度</w:t>
            </w:r>
            <w:r w:rsidRPr="00772C6A">
              <w:rPr>
                <w:rFonts w:ascii="宋体" w:eastAsia="宋体" w:hAnsi="宋体" w:cs="宋体" w:hint="eastAsia"/>
                <w:color w:val="000000"/>
                <w:kern w:val="0"/>
                <w:sz w:val="20"/>
                <w:szCs w:val="20"/>
              </w:rPr>
              <w:br/>
              <w:t xml:space="preserve">无组织：臭气浓度、非甲烷总烃　</w:t>
            </w:r>
          </w:p>
        </w:tc>
        <w:tc>
          <w:tcPr>
            <w:tcW w:w="3827" w:type="dxa"/>
            <w:tcBorders>
              <w:top w:val="single" w:sz="4" w:space="0" w:color="auto"/>
              <w:left w:val="nil"/>
              <w:bottom w:val="nil"/>
              <w:right w:val="single" w:sz="4" w:space="0" w:color="auto"/>
            </w:tcBorders>
            <w:shd w:val="clear" w:color="auto" w:fill="auto"/>
            <w:vAlign w:val="center"/>
            <w:hideMark/>
          </w:tcPr>
          <w:p w14:paraId="792BD83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废水排放口：pH、色度、悬浮物、五日生化需氧量、化学需氧量、氨氮、总磷、总氮、石油类、动植物油、挥发</w:t>
            </w:r>
            <w:proofErr w:type="gramStart"/>
            <w:r w:rsidRPr="00772C6A">
              <w:rPr>
                <w:rFonts w:ascii="宋体" w:eastAsia="宋体" w:hAnsi="宋体" w:cs="宋体" w:hint="eastAsia"/>
                <w:color w:val="000000"/>
                <w:kern w:val="0"/>
                <w:sz w:val="20"/>
                <w:szCs w:val="20"/>
              </w:rPr>
              <w:t>酚</w:t>
            </w:r>
            <w:proofErr w:type="gramEnd"/>
            <w:r w:rsidRPr="00772C6A">
              <w:rPr>
                <w:rFonts w:ascii="宋体" w:eastAsia="宋体" w:hAnsi="宋体" w:cs="宋体" w:hint="eastAsia"/>
                <w:color w:val="000000"/>
                <w:kern w:val="0"/>
                <w:sz w:val="20"/>
                <w:szCs w:val="20"/>
              </w:rPr>
              <w:t>、苯胺类、氟化物、硫化物、六价铬、总铬、铜、锌、镍、铅、汞、砷、镉、银、锰、铍、总氰化物、</w:t>
            </w:r>
            <w:r w:rsidRPr="00772C6A">
              <w:rPr>
                <w:rFonts w:ascii="宋体" w:eastAsia="宋体" w:hAnsi="宋体" w:cs="宋体" w:hint="eastAsia"/>
                <w:color w:val="C00000"/>
                <w:kern w:val="0"/>
                <w:sz w:val="20"/>
                <w:szCs w:val="20"/>
              </w:rPr>
              <w:t>可吸附有机卤化物</w:t>
            </w:r>
            <w:r w:rsidRPr="00772C6A">
              <w:rPr>
                <w:rFonts w:ascii="宋体" w:eastAsia="宋体" w:hAnsi="宋体" w:cs="宋体" w:hint="eastAsia"/>
                <w:color w:val="000000"/>
                <w:kern w:val="0"/>
                <w:sz w:val="20"/>
                <w:szCs w:val="20"/>
              </w:rPr>
              <w:t>、甲苯、二甲苯、苯乙烯、流量</w:t>
            </w:r>
          </w:p>
        </w:tc>
        <w:tc>
          <w:tcPr>
            <w:tcW w:w="1417" w:type="dxa"/>
            <w:tcBorders>
              <w:top w:val="single" w:sz="4" w:space="0" w:color="auto"/>
              <w:left w:val="nil"/>
              <w:bottom w:val="nil"/>
              <w:right w:val="single" w:sz="4" w:space="0" w:color="auto"/>
            </w:tcBorders>
            <w:shd w:val="clear" w:color="auto" w:fill="auto"/>
            <w:vAlign w:val="center"/>
            <w:hideMark/>
          </w:tcPr>
          <w:p w14:paraId="2213DCA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化学需氧量、氨氮、总磷</w:t>
            </w:r>
          </w:p>
        </w:tc>
        <w:tc>
          <w:tcPr>
            <w:tcW w:w="1276" w:type="dxa"/>
            <w:tcBorders>
              <w:top w:val="single" w:sz="4" w:space="0" w:color="auto"/>
              <w:left w:val="nil"/>
              <w:bottom w:val="nil"/>
              <w:right w:val="single" w:sz="4" w:space="0" w:color="auto"/>
            </w:tcBorders>
            <w:shd w:val="clear" w:color="auto" w:fill="auto"/>
            <w:vAlign w:val="center"/>
            <w:hideMark/>
          </w:tcPr>
          <w:p w14:paraId="6F04BE9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pH值、铅、</w:t>
            </w:r>
            <w:proofErr w:type="gramStart"/>
            <w:r w:rsidRPr="00772C6A">
              <w:rPr>
                <w:rFonts w:ascii="宋体" w:eastAsia="宋体" w:hAnsi="宋体" w:cs="宋体" w:hint="eastAsia"/>
                <w:color w:val="000000"/>
                <w:kern w:val="0"/>
                <w:sz w:val="20"/>
                <w:szCs w:val="20"/>
              </w:rPr>
              <w:t>总铬</w:t>
            </w:r>
            <w:proofErr w:type="gramEnd"/>
          </w:p>
        </w:tc>
        <w:tc>
          <w:tcPr>
            <w:tcW w:w="993" w:type="dxa"/>
            <w:tcBorders>
              <w:top w:val="single" w:sz="4" w:space="0" w:color="auto"/>
              <w:left w:val="nil"/>
              <w:bottom w:val="nil"/>
              <w:right w:val="single" w:sz="4" w:space="0" w:color="auto"/>
            </w:tcBorders>
            <w:shd w:val="clear" w:color="auto" w:fill="auto"/>
            <w:noWrap/>
            <w:vAlign w:val="center"/>
            <w:hideMark/>
          </w:tcPr>
          <w:p w14:paraId="240FC0F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19C8F67" w14:textId="77777777" w:rsidTr="00187678">
        <w:trPr>
          <w:trHeight w:val="78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02BE846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4</w:t>
            </w:r>
          </w:p>
        </w:tc>
        <w:tc>
          <w:tcPr>
            <w:tcW w:w="740" w:type="dxa"/>
            <w:tcBorders>
              <w:top w:val="nil"/>
              <w:left w:val="nil"/>
              <w:bottom w:val="single" w:sz="4" w:space="0" w:color="auto"/>
              <w:right w:val="single" w:sz="4" w:space="0" w:color="auto"/>
            </w:tcBorders>
            <w:shd w:val="clear" w:color="auto" w:fill="auto"/>
            <w:noWrap/>
            <w:vAlign w:val="center"/>
            <w:hideMark/>
          </w:tcPr>
          <w:p w14:paraId="61EB183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single" w:sz="4" w:space="0" w:color="auto"/>
              <w:left w:val="nil"/>
              <w:bottom w:val="nil"/>
              <w:right w:val="single" w:sz="4" w:space="0" w:color="auto"/>
            </w:tcBorders>
            <w:shd w:val="clear" w:color="auto" w:fill="auto"/>
            <w:vAlign w:val="center"/>
            <w:hideMark/>
          </w:tcPr>
          <w:p w14:paraId="130C24C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常州康普药业有限公司</w:t>
            </w:r>
          </w:p>
        </w:tc>
        <w:tc>
          <w:tcPr>
            <w:tcW w:w="4394" w:type="dxa"/>
            <w:tcBorders>
              <w:top w:val="nil"/>
              <w:left w:val="nil"/>
              <w:bottom w:val="single" w:sz="4" w:space="0" w:color="auto"/>
              <w:right w:val="single" w:sz="4" w:space="0" w:color="auto"/>
            </w:tcBorders>
            <w:shd w:val="clear" w:color="auto" w:fill="auto"/>
            <w:vAlign w:val="center"/>
            <w:hideMark/>
          </w:tcPr>
          <w:p w14:paraId="53EB1B3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1个排气筒：硫酸雾、甲苯、氯化氢、非甲烷总烃、臭气浓度</w:t>
            </w:r>
            <w:r w:rsidRPr="00772C6A">
              <w:rPr>
                <w:rFonts w:ascii="宋体" w:eastAsia="宋体" w:hAnsi="宋体" w:cs="宋体" w:hint="eastAsia"/>
                <w:color w:val="000000"/>
                <w:kern w:val="0"/>
                <w:sz w:val="20"/>
                <w:szCs w:val="20"/>
              </w:rPr>
              <w:br/>
              <w:t>厂界：硫酸雾、甲苯、氯化氢、非甲烷总烃、臭</w:t>
            </w:r>
            <w:r w:rsidRPr="00772C6A">
              <w:rPr>
                <w:rFonts w:ascii="宋体" w:eastAsia="宋体" w:hAnsi="宋体" w:cs="宋体" w:hint="eastAsia"/>
                <w:color w:val="000000"/>
                <w:kern w:val="0"/>
                <w:sz w:val="20"/>
                <w:szCs w:val="20"/>
              </w:rPr>
              <w:lastRenderedPageBreak/>
              <w:t>气浓度</w:t>
            </w:r>
          </w:p>
        </w:tc>
        <w:tc>
          <w:tcPr>
            <w:tcW w:w="3827" w:type="dxa"/>
            <w:tcBorders>
              <w:top w:val="single" w:sz="4" w:space="0" w:color="auto"/>
              <w:left w:val="nil"/>
              <w:bottom w:val="nil"/>
              <w:right w:val="single" w:sz="4" w:space="0" w:color="auto"/>
            </w:tcBorders>
            <w:shd w:val="clear" w:color="auto" w:fill="auto"/>
            <w:vAlign w:val="center"/>
            <w:hideMark/>
          </w:tcPr>
          <w:p w14:paraId="7D7FE6A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lastRenderedPageBreak/>
              <w:t>接管口： pH、悬浮物、色度、</w:t>
            </w:r>
            <w:proofErr w:type="spellStart"/>
            <w:r w:rsidRPr="00772C6A">
              <w:rPr>
                <w:rFonts w:ascii="宋体" w:eastAsia="宋体" w:hAnsi="宋体" w:cs="宋体" w:hint="eastAsia"/>
                <w:color w:val="000000"/>
                <w:kern w:val="0"/>
                <w:sz w:val="20"/>
                <w:szCs w:val="20"/>
              </w:rPr>
              <w:t>CODcr</w:t>
            </w:r>
            <w:proofErr w:type="spellEnd"/>
            <w:r w:rsidRPr="00772C6A">
              <w:rPr>
                <w:rFonts w:ascii="宋体" w:eastAsia="宋体" w:hAnsi="宋体" w:cs="宋体" w:hint="eastAsia"/>
                <w:color w:val="000000"/>
                <w:kern w:val="0"/>
                <w:sz w:val="20"/>
                <w:szCs w:val="20"/>
              </w:rPr>
              <w:t>、BOD5、氨氮、总磷、总氮、挥发</w:t>
            </w:r>
            <w:proofErr w:type="gramStart"/>
            <w:r w:rsidRPr="00772C6A">
              <w:rPr>
                <w:rFonts w:ascii="宋体" w:eastAsia="宋体" w:hAnsi="宋体" w:cs="宋体" w:hint="eastAsia"/>
                <w:color w:val="000000"/>
                <w:kern w:val="0"/>
                <w:sz w:val="20"/>
                <w:szCs w:val="20"/>
              </w:rPr>
              <w:t>酚</w:t>
            </w:r>
            <w:proofErr w:type="gramEnd"/>
            <w:r w:rsidRPr="00772C6A">
              <w:rPr>
                <w:rFonts w:ascii="宋体" w:eastAsia="宋体" w:hAnsi="宋体" w:cs="宋体" w:hint="eastAsia"/>
                <w:color w:val="000000"/>
                <w:kern w:val="0"/>
                <w:sz w:val="20"/>
                <w:szCs w:val="20"/>
              </w:rPr>
              <w:t>、苯胺类、硝基苯、总氰化物、硫化物、总铜、</w:t>
            </w:r>
            <w:proofErr w:type="gramStart"/>
            <w:r w:rsidRPr="00772C6A">
              <w:rPr>
                <w:rFonts w:ascii="宋体" w:eastAsia="宋体" w:hAnsi="宋体" w:cs="宋体" w:hint="eastAsia"/>
                <w:color w:val="000000"/>
                <w:kern w:val="0"/>
                <w:sz w:val="20"/>
                <w:szCs w:val="20"/>
              </w:rPr>
              <w:t>总锌</w:t>
            </w:r>
            <w:proofErr w:type="gramEnd"/>
          </w:p>
        </w:tc>
        <w:tc>
          <w:tcPr>
            <w:tcW w:w="1417" w:type="dxa"/>
            <w:tcBorders>
              <w:top w:val="single" w:sz="4" w:space="0" w:color="auto"/>
              <w:left w:val="nil"/>
              <w:bottom w:val="nil"/>
              <w:right w:val="single" w:sz="4" w:space="0" w:color="auto"/>
            </w:tcBorders>
            <w:shd w:val="clear" w:color="auto" w:fill="auto"/>
            <w:vAlign w:val="center"/>
            <w:hideMark/>
          </w:tcPr>
          <w:p w14:paraId="2EC1183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化学需氧量、氨氮</w:t>
            </w:r>
          </w:p>
        </w:tc>
        <w:tc>
          <w:tcPr>
            <w:tcW w:w="1276" w:type="dxa"/>
            <w:tcBorders>
              <w:top w:val="single" w:sz="4" w:space="0" w:color="auto"/>
              <w:left w:val="nil"/>
              <w:bottom w:val="nil"/>
              <w:right w:val="single" w:sz="4" w:space="0" w:color="auto"/>
            </w:tcBorders>
            <w:shd w:val="clear" w:color="auto" w:fill="auto"/>
            <w:noWrap/>
            <w:vAlign w:val="center"/>
            <w:hideMark/>
          </w:tcPr>
          <w:p w14:paraId="40CAFDF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467E2D4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E63FE23" w14:textId="77777777" w:rsidTr="00187678">
        <w:trPr>
          <w:trHeight w:val="286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1E36579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5</w:t>
            </w:r>
          </w:p>
        </w:tc>
        <w:tc>
          <w:tcPr>
            <w:tcW w:w="740" w:type="dxa"/>
            <w:tcBorders>
              <w:top w:val="nil"/>
              <w:left w:val="nil"/>
              <w:bottom w:val="single" w:sz="4" w:space="0" w:color="auto"/>
              <w:right w:val="single" w:sz="4" w:space="0" w:color="auto"/>
            </w:tcBorders>
            <w:shd w:val="clear" w:color="auto" w:fill="auto"/>
            <w:noWrap/>
            <w:vAlign w:val="center"/>
            <w:hideMark/>
          </w:tcPr>
          <w:p w14:paraId="25CBB27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single" w:sz="4" w:space="0" w:color="auto"/>
              <w:left w:val="nil"/>
              <w:bottom w:val="nil"/>
              <w:right w:val="single" w:sz="4" w:space="0" w:color="auto"/>
            </w:tcBorders>
            <w:shd w:val="clear" w:color="auto" w:fill="auto"/>
            <w:vAlign w:val="center"/>
            <w:hideMark/>
          </w:tcPr>
          <w:p w14:paraId="128990C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常州泰瑞美电镀科技有限公司</w:t>
            </w:r>
          </w:p>
        </w:tc>
        <w:tc>
          <w:tcPr>
            <w:tcW w:w="4394" w:type="dxa"/>
            <w:tcBorders>
              <w:top w:val="nil"/>
              <w:left w:val="nil"/>
              <w:bottom w:val="single" w:sz="4" w:space="0" w:color="auto"/>
              <w:right w:val="single" w:sz="4" w:space="0" w:color="auto"/>
            </w:tcBorders>
            <w:shd w:val="clear" w:color="000000" w:fill="FFFFFF"/>
            <w:vAlign w:val="center"/>
            <w:hideMark/>
          </w:tcPr>
          <w:p w14:paraId="428452E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全厂共有26个排气筒，监测5个：</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排气筒（FQ-773201、FQ-773207、FQ-773215、FQ-773211、FQ-773212）：硫酸雾、氯化氢</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排气筒（FQ-773202、FQ-773216、FQ-773208）：氰化氢</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排气筒（FQ-773204、FQ-773209、FQ-7732010、FQ-773213、FQ-773214、FQ-773217、FQ-773220、FQ-773221）：硫酸雾、氯化氢、氰化氢</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排气筒（FQ-773205、FQ-773223、FQ-773224、FQ-773225）：氯化氢</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排气筒（FQ-773203、FQ-773206）：氯化氢、硫酸雾、氮氧化物</w:t>
            </w:r>
          </w:p>
        </w:tc>
        <w:tc>
          <w:tcPr>
            <w:tcW w:w="3827" w:type="dxa"/>
            <w:tcBorders>
              <w:top w:val="single" w:sz="4" w:space="0" w:color="auto"/>
              <w:left w:val="nil"/>
              <w:bottom w:val="nil"/>
              <w:right w:val="single" w:sz="4" w:space="0" w:color="auto"/>
            </w:tcBorders>
            <w:shd w:val="clear" w:color="000000" w:fill="FFFFFF"/>
            <w:vAlign w:val="center"/>
            <w:hideMark/>
          </w:tcPr>
          <w:p w14:paraId="696D204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接管口（车间排放口）：pH、化学需氧量、氨氮、总磷、总氮、SS、石油类、铜、铁、镍、总氰化物　</w:t>
            </w:r>
          </w:p>
        </w:tc>
        <w:tc>
          <w:tcPr>
            <w:tcW w:w="1417" w:type="dxa"/>
            <w:tcBorders>
              <w:top w:val="single" w:sz="4" w:space="0" w:color="auto"/>
              <w:left w:val="nil"/>
              <w:bottom w:val="nil"/>
              <w:right w:val="single" w:sz="4" w:space="0" w:color="auto"/>
            </w:tcBorders>
            <w:shd w:val="clear" w:color="auto" w:fill="auto"/>
            <w:vAlign w:val="center"/>
            <w:hideMark/>
          </w:tcPr>
          <w:p w14:paraId="1A7B9AF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化学需氧量、氨氮</w:t>
            </w:r>
          </w:p>
        </w:tc>
        <w:tc>
          <w:tcPr>
            <w:tcW w:w="1276" w:type="dxa"/>
            <w:tcBorders>
              <w:top w:val="single" w:sz="4" w:space="0" w:color="auto"/>
              <w:left w:val="nil"/>
              <w:bottom w:val="nil"/>
              <w:right w:val="single" w:sz="4" w:space="0" w:color="auto"/>
            </w:tcBorders>
            <w:shd w:val="clear" w:color="auto" w:fill="auto"/>
            <w:vAlign w:val="center"/>
            <w:hideMark/>
          </w:tcPr>
          <w:p w14:paraId="12F4831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w:t>
            </w:r>
            <w:proofErr w:type="gramStart"/>
            <w:r w:rsidRPr="00772C6A">
              <w:rPr>
                <w:rFonts w:ascii="宋体" w:eastAsia="宋体" w:hAnsi="宋体" w:cs="宋体" w:hint="eastAsia"/>
                <w:color w:val="000000"/>
                <w:kern w:val="0"/>
                <w:sz w:val="20"/>
                <w:szCs w:val="20"/>
              </w:rPr>
              <w:t>总铬</w:t>
            </w:r>
            <w:proofErr w:type="gramEnd"/>
          </w:p>
        </w:tc>
        <w:tc>
          <w:tcPr>
            <w:tcW w:w="993" w:type="dxa"/>
            <w:tcBorders>
              <w:top w:val="single" w:sz="4" w:space="0" w:color="auto"/>
              <w:left w:val="nil"/>
              <w:bottom w:val="nil"/>
              <w:right w:val="single" w:sz="4" w:space="0" w:color="auto"/>
            </w:tcBorders>
            <w:shd w:val="clear" w:color="auto" w:fill="auto"/>
            <w:noWrap/>
            <w:vAlign w:val="center"/>
            <w:hideMark/>
          </w:tcPr>
          <w:p w14:paraId="495509C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B22F886" w14:textId="77777777" w:rsidTr="00187678">
        <w:trPr>
          <w:trHeight w:val="208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3D197A6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6</w:t>
            </w:r>
          </w:p>
        </w:tc>
        <w:tc>
          <w:tcPr>
            <w:tcW w:w="740" w:type="dxa"/>
            <w:tcBorders>
              <w:top w:val="nil"/>
              <w:left w:val="nil"/>
              <w:bottom w:val="nil"/>
              <w:right w:val="single" w:sz="4" w:space="0" w:color="auto"/>
            </w:tcBorders>
            <w:shd w:val="clear" w:color="auto" w:fill="auto"/>
            <w:noWrap/>
            <w:vAlign w:val="center"/>
            <w:hideMark/>
          </w:tcPr>
          <w:p w14:paraId="157A8F2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single" w:sz="4" w:space="0" w:color="auto"/>
              <w:left w:val="nil"/>
              <w:bottom w:val="nil"/>
              <w:right w:val="single" w:sz="4" w:space="0" w:color="auto"/>
            </w:tcBorders>
            <w:shd w:val="clear" w:color="auto" w:fill="auto"/>
            <w:vAlign w:val="center"/>
            <w:hideMark/>
          </w:tcPr>
          <w:p w14:paraId="19D27FB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重庆理想汽车有限公司常州分公司</w:t>
            </w:r>
          </w:p>
        </w:tc>
        <w:tc>
          <w:tcPr>
            <w:tcW w:w="4394" w:type="dxa"/>
            <w:tcBorders>
              <w:top w:val="nil"/>
              <w:left w:val="nil"/>
              <w:bottom w:val="single" w:sz="4" w:space="0" w:color="auto"/>
              <w:right w:val="single" w:sz="4" w:space="0" w:color="auto"/>
            </w:tcBorders>
            <w:shd w:val="clear" w:color="auto" w:fill="auto"/>
            <w:vAlign w:val="center"/>
            <w:hideMark/>
          </w:tcPr>
          <w:p w14:paraId="3B798FC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全厂共监测3个排气筒：</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(DA005、DA006)：二氧化硫、氮氧化物、颗粒物、苯系物、甲苯、二甲苯、非甲烷总烃</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(DA007、DA008、DA014-DA019)）：非甲烷总烃、甲苯、二甲苯、苯系物</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(DA009-DA013)）：颗粒物、二氧化硫、氮氧化物</w:t>
            </w:r>
            <w:r w:rsidRPr="00772C6A">
              <w:rPr>
                <w:rFonts w:ascii="宋体" w:eastAsia="宋体" w:hAnsi="宋体" w:cs="宋体" w:hint="eastAsia"/>
                <w:color w:val="000000"/>
                <w:kern w:val="0"/>
                <w:sz w:val="20"/>
                <w:szCs w:val="20"/>
              </w:rPr>
              <w:br/>
              <w:t>厂界：非甲烷总烃、二甲苯、苯系物、颗粒物、氮氧化物、臭气浓度</w:t>
            </w:r>
          </w:p>
        </w:tc>
        <w:tc>
          <w:tcPr>
            <w:tcW w:w="3827" w:type="dxa"/>
            <w:tcBorders>
              <w:top w:val="single" w:sz="4" w:space="0" w:color="auto"/>
              <w:left w:val="nil"/>
              <w:bottom w:val="nil"/>
              <w:right w:val="single" w:sz="4" w:space="0" w:color="auto"/>
            </w:tcBorders>
            <w:shd w:val="clear" w:color="auto" w:fill="auto"/>
            <w:vAlign w:val="center"/>
            <w:hideMark/>
          </w:tcPr>
          <w:p w14:paraId="418E97E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接管口：石油类、总磷、PH值、氨氮、总氮、阴离子表面活性剂、五日生化需氧量、化学需氧量</w:t>
            </w:r>
          </w:p>
        </w:tc>
        <w:tc>
          <w:tcPr>
            <w:tcW w:w="1417" w:type="dxa"/>
            <w:tcBorders>
              <w:top w:val="single" w:sz="4" w:space="0" w:color="auto"/>
              <w:left w:val="nil"/>
              <w:bottom w:val="nil"/>
              <w:right w:val="single" w:sz="4" w:space="0" w:color="auto"/>
            </w:tcBorders>
            <w:shd w:val="clear" w:color="auto" w:fill="auto"/>
            <w:vAlign w:val="center"/>
            <w:hideMark/>
          </w:tcPr>
          <w:p w14:paraId="1665FFA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single" w:sz="4" w:space="0" w:color="auto"/>
              <w:left w:val="nil"/>
              <w:bottom w:val="nil"/>
              <w:right w:val="single" w:sz="4" w:space="0" w:color="auto"/>
            </w:tcBorders>
            <w:shd w:val="clear" w:color="auto" w:fill="auto"/>
            <w:noWrap/>
            <w:vAlign w:val="center"/>
            <w:hideMark/>
          </w:tcPr>
          <w:p w14:paraId="620DDD9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48FA087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18B1AA80" w14:textId="77777777" w:rsidTr="00187678">
        <w:trPr>
          <w:trHeight w:val="130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47A4F0D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lastRenderedPageBreak/>
              <w:t>7</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1DB9335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64F451E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北汽新能源汽车常州有限公司</w:t>
            </w:r>
          </w:p>
        </w:tc>
        <w:tc>
          <w:tcPr>
            <w:tcW w:w="4394" w:type="dxa"/>
            <w:tcBorders>
              <w:top w:val="nil"/>
              <w:left w:val="nil"/>
              <w:bottom w:val="single" w:sz="4" w:space="0" w:color="auto"/>
              <w:right w:val="single" w:sz="4" w:space="0" w:color="auto"/>
            </w:tcBorders>
            <w:shd w:val="clear" w:color="auto" w:fill="auto"/>
            <w:vAlign w:val="center"/>
            <w:hideMark/>
          </w:tcPr>
          <w:p w14:paraId="0BF6B99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共监测2个排气筒：</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（DA001-DA004）：氮氧化物、颗粒物、二氧化硫</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（DA005-DA007）：甲苯、二甲苯、非甲烷总烃、氮氧化物、 颗粒物、二氧化硫</w:t>
            </w:r>
            <w:r w:rsidRPr="00772C6A">
              <w:rPr>
                <w:rFonts w:ascii="宋体" w:eastAsia="宋体" w:hAnsi="宋体" w:cs="宋体" w:hint="eastAsia"/>
                <w:color w:val="000000"/>
                <w:kern w:val="0"/>
                <w:sz w:val="20"/>
                <w:szCs w:val="20"/>
              </w:rPr>
              <w:br/>
              <w:t>厂界：非甲烷总烃、颗粒物</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33B02A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总排污口：pH、化学需氧量、悬浮物、总磷、氨氮、石油类、阴离子表面活性剂、五日生化需氧量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9E1222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E8CE9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A4A8A8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15230E7E" w14:textId="77777777" w:rsidTr="00187678">
        <w:trPr>
          <w:trHeight w:val="182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72E6A65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8</w:t>
            </w:r>
          </w:p>
        </w:tc>
        <w:tc>
          <w:tcPr>
            <w:tcW w:w="740" w:type="dxa"/>
            <w:tcBorders>
              <w:top w:val="nil"/>
              <w:left w:val="nil"/>
              <w:bottom w:val="nil"/>
              <w:right w:val="single" w:sz="4" w:space="0" w:color="auto"/>
            </w:tcBorders>
            <w:shd w:val="clear" w:color="000000" w:fill="FFFFFF"/>
            <w:vAlign w:val="center"/>
            <w:hideMark/>
          </w:tcPr>
          <w:p w14:paraId="15897B5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nil"/>
              <w:right w:val="single" w:sz="4" w:space="0" w:color="auto"/>
            </w:tcBorders>
            <w:shd w:val="clear" w:color="auto" w:fill="auto"/>
            <w:vAlign w:val="center"/>
            <w:hideMark/>
          </w:tcPr>
          <w:p w14:paraId="564E1AD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光宝科技（常州）有限公司</w:t>
            </w:r>
          </w:p>
        </w:tc>
        <w:tc>
          <w:tcPr>
            <w:tcW w:w="4394" w:type="dxa"/>
            <w:tcBorders>
              <w:top w:val="nil"/>
              <w:left w:val="nil"/>
              <w:bottom w:val="single" w:sz="4" w:space="0" w:color="auto"/>
              <w:right w:val="single" w:sz="4" w:space="0" w:color="auto"/>
            </w:tcBorders>
            <w:shd w:val="clear" w:color="auto" w:fill="auto"/>
            <w:vAlign w:val="center"/>
            <w:hideMark/>
          </w:tcPr>
          <w:p w14:paraId="0D6785B7"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（FQ-01#～FQ-05#、FQ-08#、FQ-09#）：非甲烷总烃、锡及其化合物</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（FQ-06#～FQ-07#）：非甲烷总烃、二甲苯、锡及其化合物、颗粒物</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（FQ-010#、FQ-11#）：苯、甲苯、二甲苯、颗粒物、非甲烷总烃</w:t>
            </w:r>
            <w:r w:rsidRPr="00772C6A">
              <w:rPr>
                <w:rFonts w:ascii="宋体" w:eastAsia="宋体" w:hAnsi="宋体" w:cs="宋体" w:hint="eastAsia"/>
                <w:color w:val="000000"/>
                <w:kern w:val="0"/>
                <w:sz w:val="20"/>
                <w:szCs w:val="20"/>
              </w:rPr>
              <w:br/>
              <w:t>厂界：锡及其化合物、甲苯、二甲苯、颗粒物、苯、非甲烷总烃</w:t>
            </w:r>
          </w:p>
        </w:tc>
        <w:tc>
          <w:tcPr>
            <w:tcW w:w="3827" w:type="dxa"/>
            <w:tcBorders>
              <w:top w:val="nil"/>
              <w:left w:val="nil"/>
              <w:bottom w:val="nil"/>
              <w:right w:val="single" w:sz="4" w:space="0" w:color="auto"/>
            </w:tcBorders>
            <w:shd w:val="clear" w:color="auto" w:fill="auto"/>
            <w:vAlign w:val="center"/>
            <w:hideMark/>
          </w:tcPr>
          <w:p w14:paraId="5781836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生活污水排放口1#：化学需氧量、总磷、氨氮、总氮、动植物油</w:t>
            </w:r>
            <w:r w:rsidRPr="00772C6A">
              <w:rPr>
                <w:rFonts w:ascii="宋体" w:eastAsia="宋体" w:hAnsi="宋体" w:cs="宋体" w:hint="eastAsia"/>
                <w:color w:val="000000"/>
                <w:kern w:val="0"/>
                <w:sz w:val="20"/>
                <w:szCs w:val="20"/>
              </w:rPr>
              <w:br/>
              <w:t>生活污水排放口2#：化学需氧量、总磷、氨氮、总氮、动植物油</w:t>
            </w:r>
          </w:p>
        </w:tc>
        <w:tc>
          <w:tcPr>
            <w:tcW w:w="1417" w:type="dxa"/>
            <w:tcBorders>
              <w:top w:val="nil"/>
              <w:left w:val="nil"/>
              <w:bottom w:val="nil"/>
              <w:right w:val="single" w:sz="4" w:space="0" w:color="auto"/>
            </w:tcBorders>
            <w:shd w:val="clear" w:color="auto" w:fill="auto"/>
            <w:vAlign w:val="center"/>
            <w:hideMark/>
          </w:tcPr>
          <w:p w14:paraId="1E9A58D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nil"/>
              <w:right w:val="single" w:sz="4" w:space="0" w:color="auto"/>
            </w:tcBorders>
            <w:shd w:val="clear" w:color="auto" w:fill="auto"/>
            <w:vAlign w:val="center"/>
            <w:hideMark/>
          </w:tcPr>
          <w:p w14:paraId="224FDF5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nil"/>
              <w:right w:val="single" w:sz="4" w:space="0" w:color="auto"/>
            </w:tcBorders>
            <w:shd w:val="clear" w:color="auto" w:fill="auto"/>
            <w:noWrap/>
            <w:vAlign w:val="center"/>
            <w:hideMark/>
          </w:tcPr>
          <w:p w14:paraId="6D37EA4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196A6B4" w14:textId="77777777" w:rsidTr="00187678">
        <w:trPr>
          <w:trHeight w:val="104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7CEFBEE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9</w:t>
            </w:r>
          </w:p>
        </w:tc>
        <w:tc>
          <w:tcPr>
            <w:tcW w:w="740" w:type="dxa"/>
            <w:tcBorders>
              <w:top w:val="single" w:sz="4" w:space="0" w:color="auto"/>
              <w:left w:val="nil"/>
              <w:bottom w:val="nil"/>
              <w:right w:val="single" w:sz="4" w:space="0" w:color="auto"/>
            </w:tcBorders>
            <w:shd w:val="clear" w:color="000000" w:fill="FFFFFF"/>
            <w:vAlign w:val="center"/>
            <w:hideMark/>
          </w:tcPr>
          <w:p w14:paraId="147AA60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single" w:sz="4" w:space="0" w:color="auto"/>
              <w:left w:val="nil"/>
              <w:bottom w:val="nil"/>
              <w:right w:val="single" w:sz="4" w:space="0" w:color="auto"/>
            </w:tcBorders>
            <w:shd w:val="clear" w:color="auto" w:fill="auto"/>
            <w:vAlign w:val="center"/>
            <w:hideMark/>
          </w:tcPr>
          <w:p w14:paraId="4040A17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江苏龙城精锻有限公司</w:t>
            </w:r>
          </w:p>
        </w:tc>
        <w:tc>
          <w:tcPr>
            <w:tcW w:w="4394" w:type="dxa"/>
            <w:tcBorders>
              <w:top w:val="nil"/>
              <w:left w:val="nil"/>
              <w:bottom w:val="single" w:sz="4" w:space="0" w:color="auto"/>
              <w:right w:val="single" w:sz="4" w:space="0" w:color="auto"/>
            </w:tcBorders>
            <w:shd w:val="clear" w:color="auto" w:fill="auto"/>
            <w:vAlign w:val="center"/>
            <w:hideMark/>
          </w:tcPr>
          <w:p w14:paraId="0A7FA8F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排气筒1#、7#（</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）：甲苯、二甲苯、苯乙烯、非甲烷总烃、颗粒物</w:t>
            </w:r>
            <w:r w:rsidRPr="00772C6A">
              <w:rPr>
                <w:rFonts w:ascii="宋体" w:eastAsia="宋体" w:hAnsi="宋体" w:cs="宋体" w:hint="eastAsia"/>
                <w:color w:val="000000"/>
                <w:kern w:val="0"/>
                <w:sz w:val="20"/>
                <w:szCs w:val="20"/>
              </w:rPr>
              <w:br/>
              <w:t>排气筒3#、4#（</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）：颗粒物、非甲烷总烃</w:t>
            </w:r>
            <w:r w:rsidRPr="00772C6A">
              <w:rPr>
                <w:rFonts w:ascii="宋体" w:eastAsia="宋体" w:hAnsi="宋体" w:cs="宋体" w:hint="eastAsia"/>
                <w:color w:val="000000"/>
                <w:kern w:val="0"/>
                <w:sz w:val="20"/>
                <w:szCs w:val="20"/>
              </w:rPr>
              <w:br/>
              <w:t>厂界：臭气浓度、颗粒物、非甲烷总烃</w:t>
            </w:r>
          </w:p>
        </w:tc>
        <w:tc>
          <w:tcPr>
            <w:tcW w:w="3827" w:type="dxa"/>
            <w:tcBorders>
              <w:top w:val="single" w:sz="4" w:space="0" w:color="auto"/>
              <w:left w:val="nil"/>
              <w:bottom w:val="nil"/>
              <w:right w:val="single" w:sz="4" w:space="0" w:color="auto"/>
            </w:tcBorders>
            <w:shd w:val="clear" w:color="auto" w:fill="auto"/>
            <w:vAlign w:val="center"/>
            <w:hideMark/>
          </w:tcPr>
          <w:p w14:paraId="5E8248A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废水总排放口#：pH、化学需氧量、五日生化需氧量、氨氮、总氮、总磷、石油类、阴离子表面活性剂、悬浮物</w:t>
            </w:r>
          </w:p>
        </w:tc>
        <w:tc>
          <w:tcPr>
            <w:tcW w:w="1417" w:type="dxa"/>
            <w:tcBorders>
              <w:top w:val="single" w:sz="4" w:space="0" w:color="auto"/>
              <w:left w:val="nil"/>
              <w:bottom w:val="nil"/>
              <w:right w:val="single" w:sz="4" w:space="0" w:color="auto"/>
            </w:tcBorders>
            <w:shd w:val="clear" w:color="auto" w:fill="auto"/>
            <w:vAlign w:val="center"/>
            <w:hideMark/>
          </w:tcPr>
          <w:p w14:paraId="4728F8B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single" w:sz="4" w:space="0" w:color="auto"/>
              <w:left w:val="nil"/>
              <w:bottom w:val="nil"/>
              <w:right w:val="single" w:sz="4" w:space="0" w:color="auto"/>
            </w:tcBorders>
            <w:shd w:val="clear" w:color="auto" w:fill="auto"/>
            <w:vAlign w:val="center"/>
            <w:hideMark/>
          </w:tcPr>
          <w:p w14:paraId="09DB69F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417CF38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0659E402" w14:textId="77777777" w:rsidTr="00187678">
        <w:trPr>
          <w:trHeight w:val="104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3B86377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10</w:t>
            </w:r>
          </w:p>
        </w:tc>
        <w:tc>
          <w:tcPr>
            <w:tcW w:w="740" w:type="dxa"/>
            <w:tcBorders>
              <w:top w:val="single" w:sz="4" w:space="0" w:color="auto"/>
              <w:left w:val="nil"/>
              <w:bottom w:val="nil"/>
              <w:right w:val="single" w:sz="4" w:space="0" w:color="auto"/>
            </w:tcBorders>
            <w:shd w:val="clear" w:color="000000" w:fill="FFFFFF"/>
            <w:vAlign w:val="center"/>
            <w:hideMark/>
          </w:tcPr>
          <w:p w14:paraId="270B5FB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single" w:sz="4" w:space="0" w:color="auto"/>
              <w:left w:val="nil"/>
              <w:bottom w:val="nil"/>
              <w:right w:val="single" w:sz="4" w:space="0" w:color="auto"/>
            </w:tcBorders>
            <w:shd w:val="clear" w:color="auto" w:fill="auto"/>
            <w:vAlign w:val="center"/>
            <w:hideMark/>
          </w:tcPr>
          <w:p w14:paraId="7A630CB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常州安泰诺特种印制板有限公司</w:t>
            </w:r>
          </w:p>
        </w:tc>
        <w:tc>
          <w:tcPr>
            <w:tcW w:w="4394" w:type="dxa"/>
            <w:tcBorders>
              <w:top w:val="nil"/>
              <w:left w:val="nil"/>
              <w:bottom w:val="single" w:sz="4" w:space="0" w:color="auto"/>
              <w:right w:val="single" w:sz="4" w:space="0" w:color="auto"/>
            </w:tcBorders>
            <w:shd w:val="clear" w:color="auto" w:fill="auto"/>
            <w:vAlign w:val="center"/>
            <w:hideMark/>
          </w:tcPr>
          <w:p w14:paraId="44EC05F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排气筒1#、5#（</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）：颗粒物</w:t>
            </w:r>
            <w:r w:rsidRPr="00772C6A">
              <w:rPr>
                <w:rFonts w:ascii="宋体" w:eastAsia="宋体" w:hAnsi="宋体" w:cs="宋体" w:hint="eastAsia"/>
                <w:color w:val="000000"/>
                <w:kern w:val="0"/>
                <w:sz w:val="20"/>
                <w:szCs w:val="20"/>
              </w:rPr>
              <w:br/>
              <w:t>排气筒2#、3#（</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）：硫酸雾、氯化氢</w:t>
            </w:r>
            <w:r w:rsidRPr="00772C6A">
              <w:rPr>
                <w:rFonts w:ascii="宋体" w:eastAsia="宋体" w:hAnsi="宋体" w:cs="宋体" w:hint="eastAsia"/>
                <w:color w:val="000000"/>
                <w:kern w:val="0"/>
                <w:sz w:val="20"/>
                <w:szCs w:val="20"/>
              </w:rPr>
              <w:br/>
              <w:t>排气筒4#：锡及其化合物、非甲烷总烃</w:t>
            </w:r>
            <w:r w:rsidRPr="00772C6A">
              <w:rPr>
                <w:rFonts w:ascii="宋体" w:eastAsia="宋体" w:hAnsi="宋体" w:cs="宋体" w:hint="eastAsia"/>
                <w:color w:val="000000"/>
                <w:kern w:val="0"/>
                <w:sz w:val="20"/>
                <w:szCs w:val="20"/>
              </w:rPr>
              <w:br/>
              <w:t>厂界：颗粒物、硫酸雾、盐酸雾、锡及其化合物、非甲烷总烃</w:t>
            </w:r>
          </w:p>
        </w:tc>
        <w:tc>
          <w:tcPr>
            <w:tcW w:w="3827" w:type="dxa"/>
            <w:tcBorders>
              <w:top w:val="single" w:sz="4" w:space="0" w:color="auto"/>
              <w:left w:val="nil"/>
              <w:bottom w:val="nil"/>
              <w:right w:val="single" w:sz="4" w:space="0" w:color="auto"/>
            </w:tcBorders>
            <w:shd w:val="clear" w:color="auto" w:fill="auto"/>
            <w:vAlign w:val="center"/>
            <w:hideMark/>
          </w:tcPr>
          <w:p w14:paraId="2DAE098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综合污水排放口:PH、悬浮物、化学需氧量、氨氮、总磷、总氮、石油类、动植物油、总铜、</w:t>
            </w:r>
            <w:proofErr w:type="gramStart"/>
            <w:r w:rsidRPr="00772C6A">
              <w:rPr>
                <w:rFonts w:ascii="宋体" w:eastAsia="宋体" w:hAnsi="宋体" w:cs="宋体" w:hint="eastAsia"/>
                <w:color w:val="000000"/>
                <w:kern w:val="0"/>
                <w:sz w:val="20"/>
                <w:szCs w:val="20"/>
              </w:rPr>
              <w:t>总锡</w:t>
            </w:r>
            <w:proofErr w:type="gramEnd"/>
          </w:p>
        </w:tc>
        <w:tc>
          <w:tcPr>
            <w:tcW w:w="1417" w:type="dxa"/>
            <w:tcBorders>
              <w:top w:val="single" w:sz="4" w:space="0" w:color="auto"/>
              <w:left w:val="nil"/>
              <w:bottom w:val="nil"/>
              <w:right w:val="single" w:sz="4" w:space="0" w:color="auto"/>
            </w:tcBorders>
            <w:shd w:val="clear" w:color="auto" w:fill="auto"/>
            <w:vAlign w:val="center"/>
            <w:hideMark/>
          </w:tcPr>
          <w:p w14:paraId="08B08BB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single" w:sz="4" w:space="0" w:color="auto"/>
              <w:left w:val="nil"/>
              <w:bottom w:val="nil"/>
              <w:right w:val="single" w:sz="4" w:space="0" w:color="auto"/>
            </w:tcBorders>
            <w:shd w:val="clear" w:color="auto" w:fill="auto"/>
            <w:vAlign w:val="center"/>
            <w:hideMark/>
          </w:tcPr>
          <w:p w14:paraId="77EC8EC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w:t>
            </w:r>
          </w:p>
        </w:tc>
        <w:tc>
          <w:tcPr>
            <w:tcW w:w="993" w:type="dxa"/>
            <w:tcBorders>
              <w:top w:val="single" w:sz="4" w:space="0" w:color="auto"/>
              <w:left w:val="nil"/>
              <w:bottom w:val="nil"/>
              <w:right w:val="single" w:sz="4" w:space="0" w:color="auto"/>
            </w:tcBorders>
            <w:shd w:val="clear" w:color="auto" w:fill="auto"/>
            <w:noWrap/>
            <w:vAlign w:val="center"/>
            <w:hideMark/>
          </w:tcPr>
          <w:p w14:paraId="492E0A9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2BA9A82F" w14:textId="77777777" w:rsidTr="00187678">
        <w:trPr>
          <w:trHeight w:val="104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418CD25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lastRenderedPageBreak/>
              <w:t>11</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526DC3C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57FD366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江苏大禹水务股份有限公司（武南污水处理厂）</w:t>
            </w:r>
          </w:p>
        </w:tc>
        <w:tc>
          <w:tcPr>
            <w:tcW w:w="4394" w:type="dxa"/>
            <w:tcBorders>
              <w:top w:val="nil"/>
              <w:left w:val="nil"/>
              <w:bottom w:val="single" w:sz="4" w:space="0" w:color="auto"/>
              <w:right w:val="single" w:sz="4" w:space="0" w:color="auto"/>
            </w:tcBorders>
            <w:shd w:val="clear" w:color="auto" w:fill="auto"/>
            <w:vAlign w:val="center"/>
            <w:hideMark/>
          </w:tcPr>
          <w:p w14:paraId="281E2B8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87970E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流量、pH、化学需氧量、氨氮、总磷、总氮、悬浮物、色度、五日生化需氧量、石油类、动植物油、LAS、总砷、总铬、总镉、总铅、六价铬、烷基汞、总汞、粪大肠菌群数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EE107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化学需氧量、总磷、氨氮、总氮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FB3D7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971BE9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24EBCA22" w14:textId="77777777" w:rsidTr="00187678">
        <w:trPr>
          <w:trHeight w:val="78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26A5DA2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12</w:t>
            </w:r>
          </w:p>
        </w:tc>
        <w:tc>
          <w:tcPr>
            <w:tcW w:w="740" w:type="dxa"/>
            <w:tcBorders>
              <w:top w:val="nil"/>
              <w:left w:val="nil"/>
              <w:bottom w:val="nil"/>
              <w:right w:val="single" w:sz="4" w:space="0" w:color="auto"/>
            </w:tcBorders>
            <w:shd w:val="clear" w:color="000000" w:fill="FFFFFF"/>
            <w:vAlign w:val="center"/>
            <w:hideMark/>
          </w:tcPr>
          <w:p w14:paraId="43AFFF0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nil"/>
              <w:right w:val="single" w:sz="4" w:space="0" w:color="auto"/>
            </w:tcBorders>
            <w:shd w:val="clear" w:color="000000" w:fill="FFFFFF"/>
            <w:vAlign w:val="center"/>
            <w:hideMark/>
          </w:tcPr>
          <w:p w14:paraId="51D6E9E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常州市武进南夏</w:t>
            </w:r>
            <w:proofErr w:type="gramStart"/>
            <w:r w:rsidRPr="00772C6A">
              <w:rPr>
                <w:rFonts w:ascii="宋体" w:eastAsia="宋体" w:hAnsi="宋体" w:cs="宋体" w:hint="eastAsia"/>
                <w:color w:val="000000"/>
                <w:kern w:val="0"/>
                <w:sz w:val="20"/>
                <w:szCs w:val="20"/>
              </w:rPr>
              <w:t>墅</w:t>
            </w:r>
            <w:proofErr w:type="gramEnd"/>
            <w:r w:rsidRPr="00772C6A">
              <w:rPr>
                <w:rFonts w:ascii="宋体" w:eastAsia="宋体" w:hAnsi="宋体" w:cs="宋体" w:hint="eastAsia"/>
                <w:color w:val="000000"/>
                <w:kern w:val="0"/>
                <w:sz w:val="20"/>
                <w:szCs w:val="20"/>
              </w:rPr>
              <w:t>电镀有限公司</w:t>
            </w:r>
          </w:p>
        </w:tc>
        <w:tc>
          <w:tcPr>
            <w:tcW w:w="4394" w:type="dxa"/>
            <w:tcBorders>
              <w:top w:val="nil"/>
              <w:left w:val="nil"/>
              <w:bottom w:val="single" w:sz="4" w:space="0" w:color="auto"/>
              <w:right w:val="single" w:sz="4" w:space="0" w:color="auto"/>
            </w:tcBorders>
            <w:shd w:val="clear" w:color="000000" w:fill="FFFFFF"/>
            <w:vAlign w:val="center"/>
            <w:hideMark/>
          </w:tcPr>
          <w:p w14:paraId="3CD9597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2个氰化氢排</w:t>
            </w:r>
            <w:proofErr w:type="gramStart"/>
            <w:r w:rsidRPr="00772C6A">
              <w:rPr>
                <w:rFonts w:ascii="宋体" w:eastAsia="宋体" w:hAnsi="宋体" w:cs="宋体" w:hint="eastAsia"/>
                <w:color w:val="000000"/>
                <w:kern w:val="0"/>
                <w:sz w:val="20"/>
                <w:szCs w:val="20"/>
              </w:rPr>
              <w:t>气筒选测一个</w:t>
            </w:r>
            <w:proofErr w:type="gramEnd"/>
            <w:r w:rsidRPr="00772C6A">
              <w:rPr>
                <w:rFonts w:ascii="宋体" w:eastAsia="宋体" w:hAnsi="宋体" w:cs="宋体" w:hint="eastAsia"/>
                <w:color w:val="000000"/>
                <w:kern w:val="0"/>
                <w:sz w:val="20"/>
                <w:szCs w:val="20"/>
              </w:rPr>
              <w:br/>
              <w:t>2个氯化氢排</w:t>
            </w:r>
            <w:proofErr w:type="gramStart"/>
            <w:r w:rsidRPr="00772C6A">
              <w:rPr>
                <w:rFonts w:ascii="宋体" w:eastAsia="宋体" w:hAnsi="宋体" w:cs="宋体" w:hint="eastAsia"/>
                <w:color w:val="000000"/>
                <w:kern w:val="0"/>
                <w:sz w:val="20"/>
                <w:szCs w:val="20"/>
              </w:rPr>
              <w:t>气筒选测一个</w:t>
            </w:r>
            <w:proofErr w:type="gramEnd"/>
          </w:p>
        </w:tc>
        <w:tc>
          <w:tcPr>
            <w:tcW w:w="3827" w:type="dxa"/>
            <w:tcBorders>
              <w:top w:val="nil"/>
              <w:left w:val="nil"/>
              <w:bottom w:val="nil"/>
              <w:right w:val="single" w:sz="4" w:space="0" w:color="auto"/>
            </w:tcBorders>
            <w:shd w:val="clear" w:color="000000" w:fill="FFFFFF"/>
            <w:vAlign w:val="center"/>
            <w:hideMark/>
          </w:tcPr>
          <w:p w14:paraId="794A8D7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总排口（车间排放口）：pH、悬浮物、化学需氧量、氨氮、总磷、总氮、总氰化物、铜、锌、镍、总铬、六价铬、</w:t>
            </w:r>
            <w:proofErr w:type="gramStart"/>
            <w:r w:rsidRPr="00772C6A">
              <w:rPr>
                <w:rFonts w:ascii="宋体" w:eastAsia="宋体" w:hAnsi="宋体" w:cs="宋体" w:hint="eastAsia"/>
                <w:kern w:val="0"/>
                <w:sz w:val="20"/>
                <w:szCs w:val="20"/>
              </w:rPr>
              <w:t>总银</w:t>
            </w:r>
            <w:proofErr w:type="gramEnd"/>
          </w:p>
        </w:tc>
        <w:tc>
          <w:tcPr>
            <w:tcW w:w="1417" w:type="dxa"/>
            <w:tcBorders>
              <w:top w:val="nil"/>
              <w:left w:val="nil"/>
              <w:bottom w:val="nil"/>
              <w:right w:val="single" w:sz="4" w:space="0" w:color="auto"/>
            </w:tcBorders>
            <w:shd w:val="clear" w:color="auto" w:fill="auto"/>
            <w:vAlign w:val="center"/>
            <w:hideMark/>
          </w:tcPr>
          <w:p w14:paraId="3C22CB0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nil"/>
              <w:right w:val="single" w:sz="4" w:space="0" w:color="auto"/>
            </w:tcBorders>
            <w:shd w:val="clear" w:color="auto" w:fill="auto"/>
            <w:vAlign w:val="center"/>
            <w:hideMark/>
          </w:tcPr>
          <w:p w14:paraId="1DD3A47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w:t>
            </w:r>
            <w:proofErr w:type="gramStart"/>
            <w:r w:rsidRPr="00772C6A">
              <w:rPr>
                <w:rFonts w:ascii="宋体" w:eastAsia="宋体" w:hAnsi="宋体" w:cs="宋体" w:hint="eastAsia"/>
                <w:color w:val="000000"/>
                <w:kern w:val="0"/>
                <w:sz w:val="20"/>
                <w:szCs w:val="20"/>
              </w:rPr>
              <w:t>总铬</w:t>
            </w:r>
            <w:proofErr w:type="gramEnd"/>
          </w:p>
        </w:tc>
        <w:tc>
          <w:tcPr>
            <w:tcW w:w="993" w:type="dxa"/>
            <w:tcBorders>
              <w:top w:val="nil"/>
              <w:left w:val="nil"/>
              <w:bottom w:val="nil"/>
              <w:right w:val="single" w:sz="4" w:space="0" w:color="auto"/>
            </w:tcBorders>
            <w:shd w:val="clear" w:color="auto" w:fill="auto"/>
            <w:noWrap/>
            <w:vAlign w:val="center"/>
            <w:hideMark/>
          </w:tcPr>
          <w:p w14:paraId="5B59F3D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80C5A77" w14:textId="77777777" w:rsidTr="00187678">
        <w:trPr>
          <w:trHeight w:val="78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04B6441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13</w:t>
            </w:r>
          </w:p>
        </w:tc>
        <w:tc>
          <w:tcPr>
            <w:tcW w:w="740" w:type="dxa"/>
            <w:tcBorders>
              <w:top w:val="single" w:sz="4" w:space="0" w:color="auto"/>
              <w:left w:val="nil"/>
              <w:bottom w:val="nil"/>
              <w:right w:val="single" w:sz="4" w:space="0" w:color="auto"/>
            </w:tcBorders>
            <w:shd w:val="clear" w:color="auto" w:fill="auto"/>
            <w:vAlign w:val="center"/>
            <w:hideMark/>
          </w:tcPr>
          <w:p w14:paraId="5F5EA94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single" w:sz="4" w:space="0" w:color="auto"/>
              <w:left w:val="nil"/>
              <w:bottom w:val="nil"/>
              <w:right w:val="single" w:sz="4" w:space="0" w:color="auto"/>
            </w:tcBorders>
            <w:shd w:val="clear" w:color="auto" w:fill="auto"/>
            <w:vAlign w:val="center"/>
            <w:hideMark/>
          </w:tcPr>
          <w:p w14:paraId="4D90E5DA"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益盟电子</w:t>
            </w:r>
            <w:proofErr w:type="gramEnd"/>
            <w:r w:rsidRPr="00772C6A">
              <w:rPr>
                <w:rFonts w:ascii="宋体" w:eastAsia="宋体" w:hAnsi="宋体" w:cs="宋体" w:hint="eastAsia"/>
                <w:color w:val="000000"/>
                <w:kern w:val="0"/>
                <w:sz w:val="20"/>
                <w:szCs w:val="20"/>
              </w:rPr>
              <w:t>元器件（常州）有限公司</w:t>
            </w:r>
          </w:p>
        </w:tc>
        <w:tc>
          <w:tcPr>
            <w:tcW w:w="4394" w:type="dxa"/>
            <w:tcBorders>
              <w:top w:val="nil"/>
              <w:left w:val="nil"/>
              <w:bottom w:val="single" w:sz="4" w:space="0" w:color="auto"/>
              <w:right w:val="single" w:sz="4" w:space="0" w:color="auto"/>
            </w:tcBorders>
            <w:shd w:val="clear" w:color="auto" w:fill="auto"/>
            <w:vAlign w:val="center"/>
            <w:hideMark/>
          </w:tcPr>
          <w:p w14:paraId="4ACECCF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排气筒1#：硫酸雾、氰化氢、氯化氢</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（2#或3#）：硫酸雾、氯化氢（2#）、氰化氢（3#）</w:t>
            </w:r>
          </w:p>
        </w:tc>
        <w:tc>
          <w:tcPr>
            <w:tcW w:w="3827" w:type="dxa"/>
            <w:tcBorders>
              <w:top w:val="single" w:sz="4" w:space="0" w:color="auto"/>
              <w:left w:val="nil"/>
              <w:bottom w:val="nil"/>
              <w:right w:val="single" w:sz="4" w:space="0" w:color="auto"/>
            </w:tcBorders>
            <w:shd w:val="clear" w:color="auto" w:fill="auto"/>
            <w:vAlign w:val="center"/>
            <w:hideMark/>
          </w:tcPr>
          <w:p w14:paraId="7A99E15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接管口（车间排放口）：PH、悬浮物、化学需氧量、氨氮、总磷、总氮、石油类、总氰化物、总铜、总镍、</w:t>
            </w:r>
            <w:proofErr w:type="gramStart"/>
            <w:r w:rsidRPr="00772C6A">
              <w:rPr>
                <w:rFonts w:ascii="宋体" w:eastAsia="宋体" w:hAnsi="宋体" w:cs="宋体" w:hint="eastAsia"/>
                <w:color w:val="000000"/>
                <w:kern w:val="0"/>
                <w:sz w:val="20"/>
                <w:szCs w:val="20"/>
              </w:rPr>
              <w:t>总银</w:t>
            </w:r>
            <w:proofErr w:type="gramEnd"/>
          </w:p>
        </w:tc>
        <w:tc>
          <w:tcPr>
            <w:tcW w:w="1417" w:type="dxa"/>
            <w:tcBorders>
              <w:top w:val="single" w:sz="4" w:space="0" w:color="auto"/>
              <w:left w:val="nil"/>
              <w:bottom w:val="nil"/>
              <w:right w:val="single" w:sz="4" w:space="0" w:color="auto"/>
            </w:tcBorders>
            <w:shd w:val="clear" w:color="auto" w:fill="auto"/>
            <w:vAlign w:val="center"/>
            <w:hideMark/>
          </w:tcPr>
          <w:p w14:paraId="7C67B17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single" w:sz="4" w:space="0" w:color="auto"/>
              <w:left w:val="nil"/>
              <w:bottom w:val="nil"/>
              <w:right w:val="single" w:sz="4" w:space="0" w:color="auto"/>
            </w:tcBorders>
            <w:shd w:val="clear" w:color="auto" w:fill="auto"/>
            <w:vAlign w:val="center"/>
            <w:hideMark/>
          </w:tcPr>
          <w:p w14:paraId="3110AFE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w:t>
            </w:r>
            <w:proofErr w:type="gramStart"/>
            <w:r w:rsidRPr="00772C6A">
              <w:rPr>
                <w:rFonts w:ascii="宋体" w:eastAsia="宋体" w:hAnsi="宋体" w:cs="宋体" w:hint="eastAsia"/>
                <w:color w:val="000000"/>
                <w:kern w:val="0"/>
                <w:sz w:val="20"/>
                <w:szCs w:val="20"/>
              </w:rPr>
              <w:t>总铬</w:t>
            </w:r>
            <w:proofErr w:type="gramEnd"/>
          </w:p>
        </w:tc>
        <w:tc>
          <w:tcPr>
            <w:tcW w:w="993" w:type="dxa"/>
            <w:tcBorders>
              <w:top w:val="single" w:sz="4" w:space="0" w:color="auto"/>
              <w:left w:val="nil"/>
              <w:bottom w:val="nil"/>
              <w:right w:val="single" w:sz="4" w:space="0" w:color="auto"/>
            </w:tcBorders>
            <w:shd w:val="clear" w:color="auto" w:fill="auto"/>
            <w:noWrap/>
            <w:vAlign w:val="center"/>
            <w:hideMark/>
          </w:tcPr>
          <w:p w14:paraId="6838D9E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AA70DB7" w14:textId="77777777" w:rsidTr="00187678">
        <w:trPr>
          <w:trHeight w:val="78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3CF7887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14</w:t>
            </w:r>
          </w:p>
        </w:tc>
        <w:tc>
          <w:tcPr>
            <w:tcW w:w="740" w:type="dxa"/>
            <w:tcBorders>
              <w:top w:val="single" w:sz="4" w:space="0" w:color="auto"/>
              <w:left w:val="nil"/>
              <w:bottom w:val="nil"/>
              <w:right w:val="single" w:sz="4" w:space="0" w:color="auto"/>
            </w:tcBorders>
            <w:shd w:val="clear" w:color="000000" w:fill="FFFFFF"/>
            <w:vAlign w:val="center"/>
            <w:hideMark/>
          </w:tcPr>
          <w:p w14:paraId="7F3BBD2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single" w:sz="4" w:space="0" w:color="auto"/>
              <w:left w:val="nil"/>
              <w:bottom w:val="nil"/>
              <w:right w:val="single" w:sz="4" w:space="0" w:color="auto"/>
            </w:tcBorders>
            <w:shd w:val="clear" w:color="000000" w:fill="FFFFFF"/>
            <w:vAlign w:val="center"/>
            <w:hideMark/>
          </w:tcPr>
          <w:p w14:paraId="31D5A07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w:t>
            </w:r>
            <w:proofErr w:type="gramStart"/>
            <w:r w:rsidRPr="00772C6A">
              <w:rPr>
                <w:rFonts w:ascii="宋体" w:eastAsia="宋体" w:hAnsi="宋体" w:cs="宋体" w:hint="eastAsia"/>
                <w:color w:val="000000"/>
                <w:kern w:val="0"/>
                <w:sz w:val="20"/>
                <w:szCs w:val="20"/>
              </w:rPr>
              <w:t>武进坊前电镀</w:t>
            </w:r>
            <w:proofErr w:type="gramEnd"/>
            <w:r w:rsidRPr="00772C6A">
              <w:rPr>
                <w:rFonts w:ascii="宋体" w:eastAsia="宋体" w:hAnsi="宋体" w:cs="宋体" w:hint="eastAsia"/>
                <w:color w:val="000000"/>
                <w:kern w:val="0"/>
                <w:sz w:val="20"/>
                <w:szCs w:val="20"/>
              </w:rPr>
              <w:t>有限公司</w:t>
            </w:r>
          </w:p>
        </w:tc>
        <w:tc>
          <w:tcPr>
            <w:tcW w:w="4394" w:type="dxa"/>
            <w:tcBorders>
              <w:top w:val="nil"/>
              <w:left w:val="nil"/>
              <w:bottom w:val="single" w:sz="4" w:space="0" w:color="auto"/>
              <w:right w:val="single" w:sz="4" w:space="0" w:color="auto"/>
            </w:tcBorders>
            <w:shd w:val="clear" w:color="000000" w:fill="FFFFFF"/>
            <w:vAlign w:val="center"/>
            <w:hideMark/>
          </w:tcPr>
          <w:p w14:paraId="6B7AFBA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14个</w:t>
            </w:r>
            <w:proofErr w:type="gramStart"/>
            <w:r w:rsidRPr="00772C6A">
              <w:rPr>
                <w:rFonts w:ascii="宋体" w:eastAsia="宋体" w:hAnsi="宋体" w:cs="宋体" w:hint="eastAsia"/>
                <w:color w:val="000000"/>
                <w:kern w:val="0"/>
                <w:sz w:val="20"/>
                <w:szCs w:val="20"/>
              </w:rPr>
              <w:t>氯化氢选测一个</w:t>
            </w:r>
            <w:proofErr w:type="gramEnd"/>
            <w:r w:rsidRPr="00772C6A">
              <w:rPr>
                <w:rFonts w:ascii="宋体" w:eastAsia="宋体" w:hAnsi="宋体" w:cs="宋体" w:hint="eastAsia"/>
                <w:color w:val="000000"/>
                <w:kern w:val="0"/>
                <w:sz w:val="20"/>
                <w:szCs w:val="20"/>
              </w:rPr>
              <w:br/>
              <w:t>7个</w:t>
            </w:r>
            <w:proofErr w:type="gramStart"/>
            <w:r w:rsidRPr="00772C6A">
              <w:rPr>
                <w:rFonts w:ascii="宋体" w:eastAsia="宋体" w:hAnsi="宋体" w:cs="宋体" w:hint="eastAsia"/>
                <w:color w:val="000000"/>
                <w:kern w:val="0"/>
                <w:sz w:val="20"/>
                <w:szCs w:val="20"/>
              </w:rPr>
              <w:t>铬酸雾选测一个</w:t>
            </w:r>
            <w:proofErr w:type="gramEnd"/>
            <w:r w:rsidRPr="00772C6A">
              <w:rPr>
                <w:rFonts w:ascii="宋体" w:eastAsia="宋体" w:hAnsi="宋体" w:cs="宋体" w:hint="eastAsia"/>
                <w:color w:val="000000"/>
                <w:kern w:val="0"/>
                <w:sz w:val="20"/>
                <w:szCs w:val="20"/>
              </w:rPr>
              <w:br/>
              <w:t>4个</w:t>
            </w:r>
            <w:proofErr w:type="gramStart"/>
            <w:r w:rsidRPr="00772C6A">
              <w:rPr>
                <w:rFonts w:ascii="宋体" w:eastAsia="宋体" w:hAnsi="宋体" w:cs="宋体" w:hint="eastAsia"/>
                <w:color w:val="000000"/>
                <w:kern w:val="0"/>
                <w:sz w:val="20"/>
                <w:szCs w:val="20"/>
              </w:rPr>
              <w:t>氰化氢选测一个</w:t>
            </w:r>
            <w:proofErr w:type="gramEnd"/>
          </w:p>
        </w:tc>
        <w:tc>
          <w:tcPr>
            <w:tcW w:w="3827" w:type="dxa"/>
            <w:tcBorders>
              <w:top w:val="single" w:sz="4" w:space="0" w:color="auto"/>
              <w:left w:val="nil"/>
              <w:bottom w:val="nil"/>
              <w:right w:val="single" w:sz="4" w:space="0" w:color="auto"/>
            </w:tcBorders>
            <w:shd w:val="clear" w:color="000000" w:fill="FFFFFF"/>
            <w:vAlign w:val="center"/>
            <w:hideMark/>
          </w:tcPr>
          <w:p w14:paraId="6816305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接管口：pH、化学需氧量、氨氮、总磷、总氮、铜、锌、镍、总铬、六价铬、总氰化物、SS、石油类</w:t>
            </w:r>
          </w:p>
        </w:tc>
        <w:tc>
          <w:tcPr>
            <w:tcW w:w="1417" w:type="dxa"/>
            <w:tcBorders>
              <w:top w:val="single" w:sz="4" w:space="0" w:color="auto"/>
              <w:left w:val="nil"/>
              <w:bottom w:val="nil"/>
              <w:right w:val="single" w:sz="4" w:space="0" w:color="auto"/>
            </w:tcBorders>
            <w:shd w:val="clear" w:color="auto" w:fill="auto"/>
            <w:vAlign w:val="center"/>
            <w:hideMark/>
          </w:tcPr>
          <w:p w14:paraId="3649ED7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single" w:sz="4" w:space="0" w:color="auto"/>
              <w:left w:val="nil"/>
              <w:bottom w:val="nil"/>
              <w:right w:val="single" w:sz="4" w:space="0" w:color="auto"/>
            </w:tcBorders>
            <w:shd w:val="clear" w:color="auto" w:fill="auto"/>
            <w:vAlign w:val="center"/>
            <w:hideMark/>
          </w:tcPr>
          <w:p w14:paraId="4D29043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w:t>
            </w:r>
            <w:proofErr w:type="gramStart"/>
            <w:r w:rsidRPr="00772C6A">
              <w:rPr>
                <w:rFonts w:ascii="宋体" w:eastAsia="宋体" w:hAnsi="宋体" w:cs="宋体" w:hint="eastAsia"/>
                <w:color w:val="000000"/>
                <w:kern w:val="0"/>
                <w:sz w:val="20"/>
                <w:szCs w:val="20"/>
              </w:rPr>
              <w:t>总铬</w:t>
            </w:r>
            <w:proofErr w:type="gramEnd"/>
          </w:p>
        </w:tc>
        <w:tc>
          <w:tcPr>
            <w:tcW w:w="993" w:type="dxa"/>
            <w:tcBorders>
              <w:top w:val="single" w:sz="4" w:space="0" w:color="auto"/>
              <w:left w:val="nil"/>
              <w:bottom w:val="nil"/>
              <w:right w:val="single" w:sz="4" w:space="0" w:color="auto"/>
            </w:tcBorders>
            <w:shd w:val="clear" w:color="auto" w:fill="auto"/>
            <w:noWrap/>
            <w:vAlign w:val="center"/>
            <w:hideMark/>
          </w:tcPr>
          <w:p w14:paraId="3992AA9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A2DAD4A" w14:textId="77777777" w:rsidTr="00187678">
        <w:trPr>
          <w:trHeight w:val="104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05C5FB6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15</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174B453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3DAA0BF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上海</w:t>
            </w:r>
            <w:proofErr w:type="gramStart"/>
            <w:r w:rsidRPr="00772C6A">
              <w:rPr>
                <w:rFonts w:ascii="宋体" w:eastAsia="宋体" w:hAnsi="宋体" w:cs="宋体" w:hint="eastAsia"/>
                <w:color w:val="000000"/>
                <w:kern w:val="0"/>
                <w:sz w:val="20"/>
                <w:szCs w:val="20"/>
              </w:rPr>
              <w:t>振华重工</w:t>
            </w:r>
            <w:proofErr w:type="gramEnd"/>
            <w:r w:rsidRPr="00772C6A">
              <w:rPr>
                <w:rFonts w:ascii="宋体" w:eastAsia="宋体" w:hAnsi="宋体" w:cs="宋体" w:hint="eastAsia"/>
                <w:color w:val="000000"/>
                <w:kern w:val="0"/>
                <w:sz w:val="20"/>
                <w:szCs w:val="20"/>
              </w:rPr>
              <w:t>(集团)常州油漆有限公司</w:t>
            </w:r>
          </w:p>
        </w:tc>
        <w:tc>
          <w:tcPr>
            <w:tcW w:w="4394" w:type="dxa"/>
            <w:tcBorders>
              <w:top w:val="nil"/>
              <w:left w:val="nil"/>
              <w:bottom w:val="single" w:sz="4" w:space="0" w:color="auto"/>
              <w:right w:val="single" w:sz="4" w:space="0" w:color="auto"/>
            </w:tcBorders>
            <w:shd w:val="clear" w:color="auto" w:fill="auto"/>
            <w:vAlign w:val="center"/>
            <w:hideMark/>
          </w:tcPr>
          <w:p w14:paraId="3F98FDA8"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选测3个</w:t>
            </w:r>
            <w:proofErr w:type="gramEnd"/>
            <w:r w:rsidRPr="00772C6A">
              <w:rPr>
                <w:rFonts w:ascii="宋体" w:eastAsia="宋体" w:hAnsi="宋体" w:cs="宋体" w:hint="eastAsia"/>
                <w:color w:val="000000"/>
                <w:kern w:val="0"/>
                <w:sz w:val="20"/>
                <w:szCs w:val="20"/>
              </w:rPr>
              <w:t>排气筒：</w:t>
            </w:r>
            <w:r w:rsidRPr="00772C6A">
              <w:rPr>
                <w:rFonts w:ascii="宋体" w:eastAsia="宋体" w:hAnsi="宋体" w:cs="宋体" w:hint="eastAsia"/>
                <w:color w:val="000000"/>
                <w:kern w:val="0"/>
                <w:sz w:val="20"/>
                <w:szCs w:val="20"/>
              </w:rPr>
              <w:br/>
              <w:t>喷漆废气排气筒1根：二甲苯、苯乙烯、非甲烷总烃</w:t>
            </w:r>
            <w:r w:rsidRPr="00772C6A">
              <w:rPr>
                <w:rFonts w:ascii="宋体" w:eastAsia="宋体" w:hAnsi="宋体" w:cs="宋体" w:hint="eastAsia"/>
                <w:color w:val="000000"/>
                <w:kern w:val="0"/>
                <w:sz w:val="20"/>
                <w:szCs w:val="20"/>
              </w:rPr>
              <w:br/>
              <w:t>半成品车间废气排气筒1根：氯化氢</w:t>
            </w:r>
            <w:r w:rsidRPr="00772C6A">
              <w:rPr>
                <w:rFonts w:ascii="宋体" w:eastAsia="宋体" w:hAnsi="宋体" w:cs="宋体" w:hint="eastAsia"/>
                <w:color w:val="000000"/>
                <w:kern w:val="0"/>
                <w:sz w:val="20"/>
                <w:szCs w:val="20"/>
              </w:rPr>
              <w:br/>
              <w:t>厂界无组织：非甲烷总烃、氯化氢</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B47FF7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生活污水接管口：</w:t>
            </w:r>
            <w:proofErr w:type="spellStart"/>
            <w:r w:rsidRPr="00772C6A">
              <w:rPr>
                <w:rFonts w:ascii="宋体" w:eastAsia="宋体" w:hAnsi="宋体" w:cs="宋体" w:hint="eastAsia"/>
                <w:color w:val="000000"/>
                <w:kern w:val="0"/>
                <w:sz w:val="20"/>
                <w:szCs w:val="20"/>
              </w:rPr>
              <w:t>CODcr</w:t>
            </w:r>
            <w:proofErr w:type="spellEnd"/>
            <w:r w:rsidRPr="00772C6A">
              <w:rPr>
                <w:rFonts w:ascii="宋体" w:eastAsia="宋体" w:hAnsi="宋体" w:cs="宋体" w:hint="eastAsia"/>
                <w:color w:val="000000"/>
                <w:kern w:val="0"/>
                <w:sz w:val="20"/>
                <w:szCs w:val="20"/>
              </w:rPr>
              <w:t xml:space="preserve">、SS、总磷、氨氮、石油类、动植物油、总氮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1FF4C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FE8F6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8CF0CD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CAFE61C" w14:textId="77777777" w:rsidTr="00187678">
        <w:trPr>
          <w:trHeight w:val="104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055DC77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16</w:t>
            </w:r>
          </w:p>
        </w:tc>
        <w:tc>
          <w:tcPr>
            <w:tcW w:w="740" w:type="dxa"/>
            <w:tcBorders>
              <w:top w:val="nil"/>
              <w:left w:val="nil"/>
              <w:bottom w:val="nil"/>
              <w:right w:val="single" w:sz="4" w:space="0" w:color="auto"/>
            </w:tcBorders>
            <w:shd w:val="clear" w:color="000000" w:fill="FFFFFF"/>
            <w:vAlign w:val="center"/>
            <w:hideMark/>
          </w:tcPr>
          <w:p w14:paraId="79BA53C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nil"/>
              <w:right w:val="single" w:sz="4" w:space="0" w:color="auto"/>
            </w:tcBorders>
            <w:shd w:val="clear" w:color="auto" w:fill="auto"/>
            <w:vAlign w:val="center"/>
            <w:hideMark/>
          </w:tcPr>
          <w:p w14:paraId="7C2C1B6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博</w:t>
            </w:r>
            <w:proofErr w:type="gramStart"/>
            <w:r w:rsidRPr="00772C6A">
              <w:rPr>
                <w:rFonts w:ascii="宋体" w:eastAsia="宋体" w:hAnsi="宋体" w:cs="宋体" w:hint="eastAsia"/>
                <w:color w:val="000000"/>
                <w:kern w:val="0"/>
                <w:sz w:val="20"/>
                <w:szCs w:val="20"/>
              </w:rPr>
              <w:t>世</w:t>
            </w:r>
            <w:proofErr w:type="gramEnd"/>
            <w:r w:rsidRPr="00772C6A">
              <w:rPr>
                <w:rFonts w:ascii="宋体" w:eastAsia="宋体" w:hAnsi="宋体" w:cs="宋体" w:hint="eastAsia"/>
                <w:color w:val="000000"/>
                <w:kern w:val="0"/>
                <w:sz w:val="20"/>
                <w:szCs w:val="20"/>
              </w:rPr>
              <w:t>力士乐（常州）有限公司</w:t>
            </w:r>
          </w:p>
        </w:tc>
        <w:tc>
          <w:tcPr>
            <w:tcW w:w="4394" w:type="dxa"/>
            <w:tcBorders>
              <w:top w:val="nil"/>
              <w:left w:val="nil"/>
              <w:bottom w:val="single" w:sz="4" w:space="0" w:color="auto"/>
              <w:right w:val="single" w:sz="4" w:space="0" w:color="auto"/>
            </w:tcBorders>
            <w:shd w:val="clear" w:color="auto" w:fill="auto"/>
            <w:vAlign w:val="center"/>
            <w:hideMark/>
          </w:tcPr>
          <w:p w14:paraId="43244E3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排气筒1-3#（</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）：非甲烷总烃、二甲苯、颗粒物</w:t>
            </w:r>
            <w:r w:rsidRPr="00772C6A">
              <w:rPr>
                <w:rFonts w:ascii="宋体" w:eastAsia="宋体" w:hAnsi="宋体" w:cs="宋体" w:hint="eastAsia"/>
                <w:color w:val="000000"/>
                <w:kern w:val="0"/>
                <w:sz w:val="20"/>
                <w:szCs w:val="20"/>
              </w:rPr>
              <w:br/>
              <w:t>厂界：非甲烷总烃、二甲苯、颗粒物</w:t>
            </w:r>
          </w:p>
        </w:tc>
        <w:tc>
          <w:tcPr>
            <w:tcW w:w="3827" w:type="dxa"/>
            <w:tcBorders>
              <w:top w:val="nil"/>
              <w:left w:val="nil"/>
              <w:bottom w:val="nil"/>
              <w:right w:val="single" w:sz="4" w:space="0" w:color="auto"/>
            </w:tcBorders>
            <w:shd w:val="clear" w:color="auto" w:fill="auto"/>
            <w:vAlign w:val="center"/>
            <w:hideMark/>
          </w:tcPr>
          <w:p w14:paraId="62D9109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接管口1#：五日生化需氧量、氨氮、PH、悬浮物、总氮、总磷、化学需氧量</w:t>
            </w:r>
            <w:r w:rsidRPr="00772C6A">
              <w:rPr>
                <w:rFonts w:ascii="宋体" w:eastAsia="宋体" w:hAnsi="宋体" w:cs="宋体" w:hint="eastAsia"/>
                <w:color w:val="000000"/>
                <w:kern w:val="0"/>
                <w:sz w:val="20"/>
                <w:szCs w:val="20"/>
              </w:rPr>
              <w:br/>
              <w:t>接管口2#：五日生化需氧量、氨氮、PH、悬浮物、总氮、总磷、化学需氧量</w:t>
            </w:r>
          </w:p>
        </w:tc>
        <w:tc>
          <w:tcPr>
            <w:tcW w:w="1417" w:type="dxa"/>
            <w:tcBorders>
              <w:top w:val="nil"/>
              <w:left w:val="nil"/>
              <w:bottom w:val="nil"/>
              <w:right w:val="single" w:sz="4" w:space="0" w:color="auto"/>
            </w:tcBorders>
            <w:shd w:val="clear" w:color="auto" w:fill="auto"/>
            <w:vAlign w:val="center"/>
            <w:hideMark/>
          </w:tcPr>
          <w:p w14:paraId="3C5F03D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nil"/>
              <w:right w:val="single" w:sz="4" w:space="0" w:color="auto"/>
            </w:tcBorders>
            <w:shd w:val="clear" w:color="auto" w:fill="auto"/>
            <w:noWrap/>
            <w:vAlign w:val="center"/>
            <w:hideMark/>
          </w:tcPr>
          <w:p w14:paraId="242340C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nil"/>
              <w:right w:val="single" w:sz="4" w:space="0" w:color="auto"/>
            </w:tcBorders>
            <w:shd w:val="clear" w:color="auto" w:fill="auto"/>
            <w:noWrap/>
            <w:vAlign w:val="center"/>
            <w:hideMark/>
          </w:tcPr>
          <w:p w14:paraId="7778B475"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4FB69AE" w14:textId="77777777" w:rsidTr="00187678">
        <w:trPr>
          <w:trHeight w:val="130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331BB8E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lastRenderedPageBreak/>
              <w:t>17</w:t>
            </w:r>
          </w:p>
        </w:tc>
        <w:tc>
          <w:tcPr>
            <w:tcW w:w="740" w:type="dxa"/>
            <w:tcBorders>
              <w:top w:val="single" w:sz="4" w:space="0" w:color="auto"/>
              <w:left w:val="nil"/>
              <w:bottom w:val="nil"/>
              <w:right w:val="single" w:sz="4" w:space="0" w:color="auto"/>
            </w:tcBorders>
            <w:shd w:val="clear" w:color="auto" w:fill="auto"/>
            <w:noWrap/>
            <w:vAlign w:val="center"/>
            <w:hideMark/>
          </w:tcPr>
          <w:p w14:paraId="4990818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single" w:sz="4" w:space="0" w:color="auto"/>
              <w:left w:val="nil"/>
              <w:bottom w:val="nil"/>
              <w:right w:val="single" w:sz="4" w:space="0" w:color="auto"/>
            </w:tcBorders>
            <w:shd w:val="clear" w:color="auto" w:fill="auto"/>
            <w:vAlign w:val="center"/>
            <w:hideMark/>
          </w:tcPr>
          <w:p w14:paraId="47C6FB0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江苏恒立液压股份有限公司</w:t>
            </w:r>
          </w:p>
        </w:tc>
        <w:tc>
          <w:tcPr>
            <w:tcW w:w="4394" w:type="dxa"/>
            <w:tcBorders>
              <w:top w:val="nil"/>
              <w:left w:val="nil"/>
              <w:bottom w:val="single" w:sz="4" w:space="0" w:color="auto"/>
              <w:right w:val="single" w:sz="4" w:space="0" w:color="auto"/>
            </w:tcBorders>
            <w:shd w:val="clear" w:color="auto" w:fill="auto"/>
            <w:vAlign w:val="center"/>
            <w:hideMark/>
          </w:tcPr>
          <w:p w14:paraId="379A1317"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排气筒4#、6#、8#、10#、12#、15#（</w:t>
            </w:r>
            <w:proofErr w:type="gramStart"/>
            <w:r w:rsidRPr="00772C6A">
              <w:rPr>
                <w:rFonts w:ascii="宋体" w:eastAsia="宋体" w:hAnsi="宋体" w:cs="宋体" w:hint="eastAsia"/>
                <w:kern w:val="0"/>
                <w:sz w:val="20"/>
                <w:szCs w:val="20"/>
              </w:rPr>
              <w:t>选测1个</w:t>
            </w:r>
            <w:proofErr w:type="gramEnd"/>
            <w:r w:rsidRPr="00772C6A">
              <w:rPr>
                <w:rFonts w:ascii="宋体" w:eastAsia="宋体" w:hAnsi="宋体" w:cs="宋体" w:hint="eastAsia"/>
                <w:kern w:val="0"/>
                <w:sz w:val="20"/>
                <w:szCs w:val="20"/>
              </w:rPr>
              <w:t>）：氯化氢</w:t>
            </w:r>
            <w:r w:rsidRPr="00772C6A">
              <w:rPr>
                <w:rFonts w:ascii="宋体" w:eastAsia="宋体" w:hAnsi="宋体" w:cs="宋体" w:hint="eastAsia"/>
                <w:kern w:val="0"/>
                <w:sz w:val="20"/>
                <w:szCs w:val="20"/>
              </w:rPr>
              <w:br/>
              <w:t>排气筒5#、7#、9#、11#、13#、14#（</w:t>
            </w:r>
            <w:proofErr w:type="gramStart"/>
            <w:r w:rsidRPr="00772C6A">
              <w:rPr>
                <w:rFonts w:ascii="宋体" w:eastAsia="宋体" w:hAnsi="宋体" w:cs="宋体" w:hint="eastAsia"/>
                <w:kern w:val="0"/>
                <w:sz w:val="20"/>
                <w:szCs w:val="20"/>
              </w:rPr>
              <w:t>选测1个</w:t>
            </w:r>
            <w:proofErr w:type="gramEnd"/>
            <w:r w:rsidRPr="00772C6A">
              <w:rPr>
                <w:rFonts w:ascii="宋体" w:eastAsia="宋体" w:hAnsi="宋体" w:cs="宋体" w:hint="eastAsia"/>
                <w:kern w:val="0"/>
                <w:sz w:val="20"/>
                <w:szCs w:val="20"/>
              </w:rPr>
              <w:t>）：</w:t>
            </w:r>
            <w:proofErr w:type="gramStart"/>
            <w:r w:rsidRPr="00772C6A">
              <w:rPr>
                <w:rFonts w:ascii="宋体" w:eastAsia="宋体" w:hAnsi="宋体" w:cs="宋体" w:hint="eastAsia"/>
                <w:kern w:val="0"/>
                <w:sz w:val="20"/>
                <w:szCs w:val="20"/>
              </w:rPr>
              <w:t>铬</w:t>
            </w:r>
            <w:proofErr w:type="gramEnd"/>
            <w:r w:rsidRPr="00772C6A">
              <w:rPr>
                <w:rFonts w:ascii="宋体" w:eastAsia="宋体" w:hAnsi="宋体" w:cs="宋体" w:hint="eastAsia"/>
                <w:kern w:val="0"/>
                <w:sz w:val="20"/>
                <w:szCs w:val="20"/>
              </w:rPr>
              <w:t>酸雾</w:t>
            </w:r>
            <w:r w:rsidRPr="00772C6A">
              <w:rPr>
                <w:rFonts w:ascii="宋体" w:eastAsia="宋体" w:hAnsi="宋体" w:cs="宋体" w:hint="eastAsia"/>
                <w:kern w:val="0"/>
                <w:sz w:val="20"/>
                <w:szCs w:val="20"/>
              </w:rPr>
              <w:br/>
              <w:t>排气筒16#、17#、18#、20#（</w:t>
            </w:r>
            <w:proofErr w:type="gramStart"/>
            <w:r w:rsidRPr="00772C6A">
              <w:rPr>
                <w:rFonts w:ascii="宋体" w:eastAsia="宋体" w:hAnsi="宋体" w:cs="宋体" w:hint="eastAsia"/>
                <w:kern w:val="0"/>
                <w:sz w:val="20"/>
                <w:szCs w:val="20"/>
              </w:rPr>
              <w:t>选测1个</w:t>
            </w:r>
            <w:proofErr w:type="gramEnd"/>
            <w:r w:rsidRPr="00772C6A">
              <w:rPr>
                <w:rFonts w:ascii="宋体" w:eastAsia="宋体" w:hAnsi="宋体" w:cs="宋体" w:hint="eastAsia"/>
                <w:kern w:val="0"/>
                <w:sz w:val="20"/>
                <w:szCs w:val="20"/>
              </w:rPr>
              <w:t>）：非甲烷总烃、苯、甲苯、二甲苯、颗粒物</w:t>
            </w:r>
            <w:r w:rsidRPr="00772C6A">
              <w:rPr>
                <w:rFonts w:ascii="宋体" w:eastAsia="宋体" w:hAnsi="宋体" w:cs="宋体" w:hint="eastAsia"/>
                <w:kern w:val="0"/>
                <w:sz w:val="20"/>
                <w:szCs w:val="20"/>
              </w:rPr>
              <w:br/>
              <w:t>厂界：非甲烷总烃、氯化氢、颗粒物、二甲苯、铬酸雾</w:t>
            </w:r>
          </w:p>
        </w:tc>
        <w:tc>
          <w:tcPr>
            <w:tcW w:w="3827" w:type="dxa"/>
            <w:tcBorders>
              <w:top w:val="single" w:sz="4" w:space="0" w:color="auto"/>
              <w:left w:val="nil"/>
              <w:bottom w:val="nil"/>
              <w:right w:val="single" w:sz="4" w:space="0" w:color="auto"/>
            </w:tcBorders>
            <w:shd w:val="clear" w:color="auto" w:fill="auto"/>
            <w:vAlign w:val="center"/>
            <w:hideMark/>
          </w:tcPr>
          <w:p w14:paraId="2CDB2C6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接管口1#：石油类、氨氮、化学需氧量、总磷、二甲苯、PH、盐类、总锌、悬浮物</w:t>
            </w:r>
            <w:r w:rsidRPr="00772C6A">
              <w:rPr>
                <w:rFonts w:ascii="宋体" w:eastAsia="宋体" w:hAnsi="宋体" w:cs="宋体" w:hint="eastAsia"/>
                <w:color w:val="000000"/>
                <w:kern w:val="0"/>
                <w:sz w:val="20"/>
                <w:szCs w:val="20"/>
              </w:rPr>
              <w:br/>
              <w:t>接管口2#：石油类、氨氮、化学需氧量、总磷、二甲苯、PH、盐类、总</w:t>
            </w:r>
          </w:p>
        </w:tc>
        <w:tc>
          <w:tcPr>
            <w:tcW w:w="1417" w:type="dxa"/>
            <w:tcBorders>
              <w:top w:val="single" w:sz="4" w:space="0" w:color="auto"/>
              <w:left w:val="nil"/>
              <w:bottom w:val="nil"/>
              <w:right w:val="single" w:sz="4" w:space="0" w:color="auto"/>
            </w:tcBorders>
            <w:shd w:val="clear" w:color="auto" w:fill="auto"/>
            <w:vAlign w:val="center"/>
            <w:hideMark/>
          </w:tcPr>
          <w:p w14:paraId="6F42429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single" w:sz="4" w:space="0" w:color="auto"/>
              <w:left w:val="nil"/>
              <w:bottom w:val="nil"/>
              <w:right w:val="single" w:sz="4" w:space="0" w:color="auto"/>
            </w:tcBorders>
            <w:shd w:val="clear" w:color="auto" w:fill="auto"/>
            <w:noWrap/>
            <w:vAlign w:val="center"/>
            <w:hideMark/>
          </w:tcPr>
          <w:p w14:paraId="5C02051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5489C94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60A5377" w14:textId="77777777" w:rsidTr="00187678">
        <w:trPr>
          <w:trHeight w:val="829"/>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7C121D9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18</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5E05FA7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2667053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江苏猴王涂料有限公司</w:t>
            </w:r>
          </w:p>
        </w:tc>
        <w:tc>
          <w:tcPr>
            <w:tcW w:w="4394" w:type="dxa"/>
            <w:tcBorders>
              <w:top w:val="nil"/>
              <w:left w:val="nil"/>
              <w:bottom w:val="single" w:sz="4" w:space="0" w:color="auto"/>
              <w:right w:val="single" w:sz="4" w:space="0" w:color="auto"/>
            </w:tcBorders>
            <w:shd w:val="clear" w:color="auto" w:fill="auto"/>
            <w:vAlign w:val="center"/>
            <w:hideMark/>
          </w:tcPr>
          <w:p w14:paraId="5940FD1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废气排气筒1根：粉尘、二甲苯、非甲烷总烃　</w:t>
            </w:r>
            <w:r w:rsidRPr="00772C6A">
              <w:rPr>
                <w:rFonts w:ascii="宋体" w:eastAsia="宋体" w:hAnsi="宋体" w:cs="宋体" w:hint="eastAsia"/>
                <w:color w:val="000000"/>
                <w:kern w:val="0"/>
                <w:sz w:val="20"/>
                <w:szCs w:val="20"/>
              </w:rPr>
              <w:br/>
              <w:t xml:space="preserve">无组织：粉尘、二甲苯、非甲烷总烃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D39D52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B276A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7DF34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DEBB1A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0FCF386" w14:textId="77777777" w:rsidTr="00187678">
        <w:trPr>
          <w:trHeight w:val="104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4530DE3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19</w:t>
            </w:r>
          </w:p>
        </w:tc>
        <w:tc>
          <w:tcPr>
            <w:tcW w:w="740" w:type="dxa"/>
            <w:tcBorders>
              <w:top w:val="nil"/>
              <w:left w:val="nil"/>
              <w:bottom w:val="single" w:sz="4" w:space="0" w:color="auto"/>
              <w:right w:val="single" w:sz="4" w:space="0" w:color="auto"/>
            </w:tcBorders>
            <w:shd w:val="clear" w:color="auto" w:fill="auto"/>
            <w:noWrap/>
            <w:vAlign w:val="center"/>
            <w:hideMark/>
          </w:tcPr>
          <w:p w14:paraId="7ECA941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3CA1011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江苏大禹水务股份有限公司（城区污水处理厂）</w:t>
            </w:r>
          </w:p>
        </w:tc>
        <w:tc>
          <w:tcPr>
            <w:tcW w:w="4394" w:type="dxa"/>
            <w:tcBorders>
              <w:top w:val="nil"/>
              <w:left w:val="nil"/>
              <w:bottom w:val="single" w:sz="4" w:space="0" w:color="auto"/>
              <w:right w:val="single" w:sz="4" w:space="0" w:color="auto"/>
            </w:tcBorders>
            <w:shd w:val="clear" w:color="auto" w:fill="auto"/>
            <w:vAlign w:val="center"/>
            <w:hideMark/>
          </w:tcPr>
          <w:p w14:paraId="07B3A03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3827" w:type="dxa"/>
            <w:tcBorders>
              <w:top w:val="nil"/>
              <w:left w:val="nil"/>
              <w:bottom w:val="single" w:sz="4" w:space="0" w:color="auto"/>
              <w:right w:val="single" w:sz="4" w:space="0" w:color="auto"/>
            </w:tcBorders>
            <w:shd w:val="clear" w:color="auto" w:fill="auto"/>
            <w:vAlign w:val="center"/>
            <w:hideMark/>
          </w:tcPr>
          <w:p w14:paraId="1115C45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流量、pH、化学需氧量、氨氮、总磷、总氮、悬浮物、色度、五日生化需氧量、石油类、动植物油、LAS、总砷、总铬、总镉、总铅、六价铬、烷基汞、总汞、粪大肠菌群数</w:t>
            </w:r>
          </w:p>
        </w:tc>
        <w:tc>
          <w:tcPr>
            <w:tcW w:w="1417" w:type="dxa"/>
            <w:tcBorders>
              <w:top w:val="nil"/>
              <w:left w:val="nil"/>
              <w:bottom w:val="single" w:sz="4" w:space="0" w:color="auto"/>
              <w:right w:val="single" w:sz="4" w:space="0" w:color="auto"/>
            </w:tcBorders>
            <w:shd w:val="clear" w:color="auto" w:fill="auto"/>
            <w:vAlign w:val="center"/>
            <w:hideMark/>
          </w:tcPr>
          <w:p w14:paraId="0B1AAC4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化学需氧量、总磷、氨氮、总氮</w:t>
            </w:r>
          </w:p>
        </w:tc>
        <w:tc>
          <w:tcPr>
            <w:tcW w:w="1276" w:type="dxa"/>
            <w:tcBorders>
              <w:top w:val="nil"/>
              <w:left w:val="nil"/>
              <w:bottom w:val="single" w:sz="4" w:space="0" w:color="auto"/>
              <w:right w:val="single" w:sz="4" w:space="0" w:color="auto"/>
            </w:tcBorders>
            <w:shd w:val="clear" w:color="auto" w:fill="auto"/>
            <w:noWrap/>
            <w:vAlign w:val="center"/>
            <w:hideMark/>
          </w:tcPr>
          <w:p w14:paraId="194F013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06EF9A3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2D7A0F06" w14:textId="77777777" w:rsidTr="00187678">
        <w:trPr>
          <w:trHeight w:val="104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73171B9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20</w:t>
            </w:r>
          </w:p>
        </w:tc>
        <w:tc>
          <w:tcPr>
            <w:tcW w:w="740" w:type="dxa"/>
            <w:tcBorders>
              <w:top w:val="nil"/>
              <w:left w:val="nil"/>
              <w:bottom w:val="single" w:sz="4" w:space="0" w:color="auto"/>
              <w:right w:val="single" w:sz="4" w:space="0" w:color="auto"/>
            </w:tcBorders>
            <w:shd w:val="clear" w:color="auto" w:fill="auto"/>
            <w:noWrap/>
            <w:vAlign w:val="center"/>
            <w:hideMark/>
          </w:tcPr>
          <w:p w14:paraId="588A6DB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51A0A52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柳工常州机械有限公司</w:t>
            </w:r>
          </w:p>
        </w:tc>
        <w:tc>
          <w:tcPr>
            <w:tcW w:w="4394" w:type="dxa"/>
            <w:tcBorders>
              <w:top w:val="nil"/>
              <w:left w:val="nil"/>
              <w:bottom w:val="single" w:sz="4" w:space="0" w:color="auto"/>
              <w:right w:val="single" w:sz="4" w:space="0" w:color="auto"/>
            </w:tcBorders>
            <w:shd w:val="clear" w:color="auto" w:fill="auto"/>
            <w:vAlign w:val="center"/>
            <w:hideMark/>
          </w:tcPr>
          <w:p w14:paraId="1AEBC90B" w14:textId="77777777" w:rsidR="00772C6A" w:rsidRPr="00772C6A" w:rsidRDefault="00772C6A" w:rsidP="00772C6A">
            <w:pPr>
              <w:widowControl/>
              <w:jc w:val="left"/>
              <w:rPr>
                <w:rFonts w:ascii="宋体" w:eastAsia="宋体" w:hAnsi="宋体" w:cs="宋体"/>
                <w:kern w:val="0"/>
                <w:sz w:val="20"/>
                <w:szCs w:val="20"/>
              </w:rPr>
            </w:pPr>
            <w:proofErr w:type="gramStart"/>
            <w:r w:rsidRPr="00772C6A">
              <w:rPr>
                <w:rFonts w:ascii="宋体" w:eastAsia="宋体" w:hAnsi="宋体" w:cs="宋体" w:hint="eastAsia"/>
                <w:kern w:val="0"/>
                <w:sz w:val="20"/>
                <w:szCs w:val="20"/>
              </w:rPr>
              <w:t>选测1个</w:t>
            </w:r>
            <w:proofErr w:type="gramEnd"/>
            <w:r w:rsidRPr="00772C6A">
              <w:rPr>
                <w:rFonts w:ascii="宋体" w:eastAsia="宋体" w:hAnsi="宋体" w:cs="宋体" w:hint="eastAsia"/>
                <w:kern w:val="0"/>
                <w:sz w:val="20"/>
                <w:szCs w:val="20"/>
              </w:rPr>
              <w:t>（3#、5#）：非甲烷总烃、二甲苯、颗粒物</w:t>
            </w:r>
            <w:r w:rsidRPr="00772C6A">
              <w:rPr>
                <w:rFonts w:ascii="宋体" w:eastAsia="宋体" w:hAnsi="宋体" w:cs="宋体" w:hint="eastAsia"/>
                <w:kern w:val="0"/>
                <w:sz w:val="20"/>
                <w:szCs w:val="20"/>
              </w:rPr>
              <w:br/>
            </w:r>
            <w:proofErr w:type="gramStart"/>
            <w:r w:rsidRPr="00772C6A">
              <w:rPr>
                <w:rFonts w:ascii="宋体" w:eastAsia="宋体" w:hAnsi="宋体" w:cs="宋体" w:hint="eastAsia"/>
                <w:kern w:val="0"/>
                <w:sz w:val="20"/>
                <w:szCs w:val="20"/>
              </w:rPr>
              <w:t>选测2个</w:t>
            </w:r>
            <w:proofErr w:type="gramEnd"/>
            <w:r w:rsidRPr="00772C6A">
              <w:rPr>
                <w:rFonts w:ascii="宋体" w:eastAsia="宋体" w:hAnsi="宋体" w:cs="宋体" w:hint="eastAsia"/>
                <w:kern w:val="0"/>
                <w:sz w:val="20"/>
                <w:szCs w:val="20"/>
              </w:rPr>
              <w:t>（2#、4#、6#-9#））：非甲烷总烃、二甲苯、颗粒物、二氧化硫、氮氧化物</w:t>
            </w:r>
            <w:r w:rsidRPr="00772C6A">
              <w:rPr>
                <w:rFonts w:ascii="宋体" w:eastAsia="宋体" w:hAnsi="宋体" w:cs="宋体" w:hint="eastAsia"/>
                <w:kern w:val="0"/>
                <w:sz w:val="20"/>
                <w:szCs w:val="20"/>
              </w:rPr>
              <w:br/>
              <w:t>厂界无组织：非甲烷总烃、二甲苯、颗粒物、氮氧化物</w:t>
            </w:r>
          </w:p>
        </w:tc>
        <w:tc>
          <w:tcPr>
            <w:tcW w:w="3827" w:type="dxa"/>
            <w:tcBorders>
              <w:top w:val="nil"/>
              <w:left w:val="nil"/>
              <w:bottom w:val="single" w:sz="4" w:space="0" w:color="auto"/>
              <w:right w:val="single" w:sz="4" w:space="0" w:color="auto"/>
            </w:tcBorders>
            <w:shd w:val="clear" w:color="auto" w:fill="auto"/>
            <w:vAlign w:val="center"/>
            <w:hideMark/>
          </w:tcPr>
          <w:p w14:paraId="628C6D9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DW001：pH、悬浮物、五日生化需氧量、化学需氧量、氨氮、总磷、总氮、石油类、动植物油、阴离子表面活性剂</w:t>
            </w:r>
          </w:p>
        </w:tc>
        <w:tc>
          <w:tcPr>
            <w:tcW w:w="1417" w:type="dxa"/>
            <w:tcBorders>
              <w:top w:val="nil"/>
              <w:left w:val="nil"/>
              <w:bottom w:val="single" w:sz="4" w:space="0" w:color="auto"/>
              <w:right w:val="single" w:sz="4" w:space="0" w:color="auto"/>
            </w:tcBorders>
            <w:shd w:val="clear" w:color="auto" w:fill="auto"/>
            <w:vAlign w:val="center"/>
            <w:hideMark/>
          </w:tcPr>
          <w:p w14:paraId="4055BF8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4A09CC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10ABE4E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4718723" w14:textId="77777777" w:rsidTr="00187678">
        <w:trPr>
          <w:trHeight w:val="52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3E9F122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21</w:t>
            </w:r>
          </w:p>
        </w:tc>
        <w:tc>
          <w:tcPr>
            <w:tcW w:w="740" w:type="dxa"/>
            <w:tcBorders>
              <w:top w:val="nil"/>
              <w:left w:val="nil"/>
              <w:bottom w:val="nil"/>
              <w:right w:val="single" w:sz="4" w:space="0" w:color="auto"/>
            </w:tcBorders>
            <w:shd w:val="clear" w:color="000000" w:fill="FFFFFF"/>
            <w:vAlign w:val="center"/>
            <w:hideMark/>
          </w:tcPr>
          <w:p w14:paraId="7787314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000000" w:fill="FFFFFF"/>
            <w:vAlign w:val="center"/>
            <w:hideMark/>
          </w:tcPr>
          <w:p w14:paraId="1879B6C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w:t>
            </w:r>
            <w:proofErr w:type="gramStart"/>
            <w:r w:rsidRPr="00772C6A">
              <w:rPr>
                <w:rFonts w:ascii="宋体" w:eastAsia="宋体" w:hAnsi="宋体" w:cs="宋体" w:hint="eastAsia"/>
                <w:color w:val="000000"/>
                <w:kern w:val="0"/>
                <w:sz w:val="20"/>
                <w:szCs w:val="20"/>
              </w:rPr>
              <w:t>武进常申化工</w:t>
            </w:r>
            <w:proofErr w:type="gramEnd"/>
            <w:r w:rsidRPr="00772C6A">
              <w:rPr>
                <w:rFonts w:ascii="宋体" w:eastAsia="宋体" w:hAnsi="宋体" w:cs="宋体" w:hint="eastAsia"/>
                <w:color w:val="000000"/>
                <w:kern w:val="0"/>
                <w:sz w:val="20"/>
                <w:szCs w:val="20"/>
              </w:rPr>
              <w:t>有限公司</w:t>
            </w:r>
          </w:p>
        </w:tc>
        <w:tc>
          <w:tcPr>
            <w:tcW w:w="4394" w:type="dxa"/>
            <w:tcBorders>
              <w:top w:val="nil"/>
              <w:left w:val="nil"/>
              <w:bottom w:val="single" w:sz="4" w:space="0" w:color="auto"/>
              <w:right w:val="single" w:sz="4" w:space="0" w:color="auto"/>
            </w:tcBorders>
            <w:shd w:val="clear" w:color="000000" w:fill="FFFFFF"/>
            <w:vAlign w:val="center"/>
            <w:hideMark/>
          </w:tcPr>
          <w:p w14:paraId="106699D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1个甲醇、非甲烷总烃</w:t>
            </w:r>
            <w:r w:rsidRPr="00772C6A">
              <w:rPr>
                <w:rFonts w:ascii="宋体" w:eastAsia="宋体" w:hAnsi="宋体" w:cs="宋体" w:hint="eastAsia"/>
                <w:color w:val="000000"/>
                <w:kern w:val="0"/>
                <w:sz w:val="20"/>
                <w:szCs w:val="20"/>
              </w:rPr>
              <w:br/>
              <w:t>厂界：甲醇、非甲烷总烃</w:t>
            </w:r>
          </w:p>
        </w:tc>
        <w:tc>
          <w:tcPr>
            <w:tcW w:w="3827" w:type="dxa"/>
            <w:tcBorders>
              <w:top w:val="nil"/>
              <w:left w:val="nil"/>
              <w:bottom w:val="single" w:sz="4" w:space="0" w:color="auto"/>
              <w:right w:val="single" w:sz="4" w:space="0" w:color="auto"/>
            </w:tcBorders>
            <w:shd w:val="clear" w:color="000000" w:fill="FFFFFF"/>
            <w:vAlign w:val="center"/>
            <w:hideMark/>
          </w:tcPr>
          <w:p w14:paraId="4B28658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接管口：pH、化学需氧量、氨氮、总磷</w:t>
            </w:r>
          </w:p>
        </w:tc>
        <w:tc>
          <w:tcPr>
            <w:tcW w:w="1417" w:type="dxa"/>
            <w:tcBorders>
              <w:top w:val="nil"/>
              <w:left w:val="nil"/>
              <w:bottom w:val="single" w:sz="4" w:space="0" w:color="auto"/>
              <w:right w:val="single" w:sz="4" w:space="0" w:color="auto"/>
            </w:tcBorders>
            <w:shd w:val="clear" w:color="auto" w:fill="auto"/>
            <w:vAlign w:val="center"/>
            <w:hideMark/>
          </w:tcPr>
          <w:p w14:paraId="67CBF47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166F305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429E0D5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2EBB4CD9" w14:textId="77777777" w:rsidTr="00187678">
        <w:trPr>
          <w:trHeight w:val="52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525A11B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lastRenderedPageBreak/>
              <w:t>22</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6466AF0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5255DB6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常州鸿文容器再生利用有限公司</w:t>
            </w:r>
          </w:p>
        </w:tc>
        <w:tc>
          <w:tcPr>
            <w:tcW w:w="4394" w:type="dxa"/>
            <w:tcBorders>
              <w:top w:val="nil"/>
              <w:left w:val="nil"/>
              <w:bottom w:val="single" w:sz="4" w:space="0" w:color="auto"/>
              <w:right w:val="single" w:sz="4" w:space="0" w:color="auto"/>
            </w:tcBorders>
            <w:shd w:val="clear" w:color="auto" w:fill="auto"/>
            <w:vAlign w:val="center"/>
            <w:hideMark/>
          </w:tcPr>
          <w:p w14:paraId="42CE4D1E"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废气排气筒1个：二甲苯、非甲烷总烃、苯乙烯、颗粒物、臭气浓度</w:t>
            </w:r>
            <w:r w:rsidRPr="00772C6A">
              <w:rPr>
                <w:rFonts w:ascii="宋体" w:eastAsia="宋体" w:hAnsi="宋体" w:cs="宋体" w:hint="eastAsia"/>
                <w:kern w:val="0"/>
                <w:sz w:val="20"/>
                <w:szCs w:val="20"/>
              </w:rPr>
              <w:br/>
              <w:t>无组织：颗粒物、二甲苯、非甲烷总烃、苯乙烯、臭气浓度</w:t>
            </w:r>
          </w:p>
        </w:tc>
        <w:tc>
          <w:tcPr>
            <w:tcW w:w="3827" w:type="dxa"/>
            <w:tcBorders>
              <w:top w:val="nil"/>
              <w:left w:val="nil"/>
              <w:bottom w:val="single" w:sz="4" w:space="0" w:color="auto"/>
              <w:right w:val="single" w:sz="4" w:space="0" w:color="auto"/>
            </w:tcBorders>
            <w:shd w:val="clear" w:color="auto" w:fill="auto"/>
            <w:vAlign w:val="center"/>
            <w:hideMark/>
          </w:tcPr>
          <w:p w14:paraId="7F713DC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生产废水接管口：</w:t>
            </w:r>
            <w:proofErr w:type="spellStart"/>
            <w:r w:rsidRPr="00772C6A">
              <w:rPr>
                <w:rFonts w:ascii="宋体" w:eastAsia="宋体" w:hAnsi="宋体" w:cs="宋体" w:hint="eastAsia"/>
                <w:color w:val="000000"/>
                <w:kern w:val="0"/>
                <w:sz w:val="20"/>
                <w:szCs w:val="20"/>
              </w:rPr>
              <w:t>CODcr</w:t>
            </w:r>
            <w:proofErr w:type="spellEnd"/>
            <w:r w:rsidRPr="00772C6A">
              <w:rPr>
                <w:rFonts w:ascii="宋体" w:eastAsia="宋体" w:hAnsi="宋体" w:cs="宋体" w:hint="eastAsia"/>
                <w:color w:val="000000"/>
                <w:kern w:val="0"/>
                <w:sz w:val="20"/>
                <w:szCs w:val="20"/>
              </w:rPr>
              <w:t xml:space="preserve">、SS、石油类、氨氮、总磷、总氮 </w:t>
            </w:r>
          </w:p>
        </w:tc>
        <w:tc>
          <w:tcPr>
            <w:tcW w:w="1417" w:type="dxa"/>
            <w:tcBorders>
              <w:top w:val="nil"/>
              <w:left w:val="nil"/>
              <w:bottom w:val="single" w:sz="4" w:space="0" w:color="auto"/>
              <w:right w:val="single" w:sz="4" w:space="0" w:color="auto"/>
            </w:tcBorders>
            <w:shd w:val="clear" w:color="auto" w:fill="auto"/>
            <w:vAlign w:val="center"/>
            <w:hideMark/>
          </w:tcPr>
          <w:p w14:paraId="365CF3B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6FF3C5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28BB265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96012B5" w14:textId="77777777" w:rsidTr="00187678">
        <w:trPr>
          <w:trHeight w:val="78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627FE7D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23</w:t>
            </w:r>
          </w:p>
        </w:tc>
        <w:tc>
          <w:tcPr>
            <w:tcW w:w="740" w:type="dxa"/>
            <w:tcBorders>
              <w:top w:val="nil"/>
              <w:left w:val="nil"/>
              <w:bottom w:val="single" w:sz="4" w:space="0" w:color="auto"/>
              <w:right w:val="single" w:sz="4" w:space="0" w:color="auto"/>
            </w:tcBorders>
            <w:shd w:val="clear" w:color="auto" w:fill="auto"/>
            <w:noWrap/>
            <w:vAlign w:val="center"/>
            <w:hideMark/>
          </w:tcPr>
          <w:p w14:paraId="5FEEEA9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6BAB875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常州市国宇环保科技有限公司</w:t>
            </w:r>
          </w:p>
        </w:tc>
        <w:tc>
          <w:tcPr>
            <w:tcW w:w="4394" w:type="dxa"/>
            <w:tcBorders>
              <w:top w:val="nil"/>
              <w:left w:val="nil"/>
              <w:bottom w:val="single" w:sz="4" w:space="0" w:color="auto"/>
              <w:right w:val="single" w:sz="4" w:space="0" w:color="auto"/>
            </w:tcBorders>
            <w:shd w:val="clear" w:color="auto" w:fill="auto"/>
            <w:vAlign w:val="center"/>
            <w:hideMark/>
          </w:tcPr>
          <w:p w14:paraId="2E74DE1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废气排气筒1根：氮氧化物</w:t>
            </w:r>
            <w:r w:rsidRPr="00772C6A">
              <w:rPr>
                <w:rFonts w:ascii="宋体" w:eastAsia="宋体" w:hAnsi="宋体" w:cs="宋体" w:hint="eastAsia"/>
                <w:color w:val="000000"/>
                <w:kern w:val="0"/>
                <w:sz w:val="20"/>
                <w:szCs w:val="20"/>
              </w:rPr>
              <w:br/>
              <w:t>废气排气筒1根：颗粒物</w:t>
            </w:r>
            <w:r w:rsidRPr="00772C6A">
              <w:rPr>
                <w:rFonts w:ascii="宋体" w:eastAsia="宋体" w:hAnsi="宋体" w:cs="宋体" w:hint="eastAsia"/>
                <w:color w:val="000000"/>
                <w:kern w:val="0"/>
                <w:sz w:val="20"/>
                <w:szCs w:val="20"/>
              </w:rPr>
              <w:br/>
              <w:t>无组织：颗粒物、氮氧化物、非甲烷总烃</w:t>
            </w:r>
          </w:p>
        </w:tc>
        <w:tc>
          <w:tcPr>
            <w:tcW w:w="3827" w:type="dxa"/>
            <w:tcBorders>
              <w:top w:val="nil"/>
              <w:left w:val="nil"/>
              <w:bottom w:val="single" w:sz="4" w:space="0" w:color="auto"/>
              <w:right w:val="single" w:sz="4" w:space="0" w:color="auto"/>
            </w:tcBorders>
            <w:shd w:val="clear" w:color="auto" w:fill="auto"/>
            <w:vAlign w:val="center"/>
            <w:hideMark/>
          </w:tcPr>
          <w:p w14:paraId="5477FF9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1A949C9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248462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39B89605"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6B7AA7B" w14:textId="77777777" w:rsidTr="00187678">
        <w:trPr>
          <w:trHeight w:val="52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75BAA23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24</w:t>
            </w:r>
          </w:p>
        </w:tc>
        <w:tc>
          <w:tcPr>
            <w:tcW w:w="740" w:type="dxa"/>
            <w:tcBorders>
              <w:top w:val="nil"/>
              <w:left w:val="nil"/>
              <w:bottom w:val="single" w:sz="4" w:space="0" w:color="auto"/>
              <w:right w:val="single" w:sz="4" w:space="0" w:color="auto"/>
            </w:tcBorders>
            <w:shd w:val="clear" w:color="auto" w:fill="auto"/>
            <w:noWrap/>
            <w:vAlign w:val="center"/>
            <w:hideMark/>
          </w:tcPr>
          <w:p w14:paraId="13EEDB0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4D54449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常州市星辉环保科技发展有限公司</w:t>
            </w:r>
          </w:p>
        </w:tc>
        <w:tc>
          <w:tcPr>
            <w:tcW w:w="4394" w:type="dxa"/>
            <w:tcBorders>
              <w:top w:val="nil"/>
              <w:left w:val="nil"/>
              <w:bottom w:val="single" w:sz="4" w:space="0" w:color="auto"/>
              <w:right w:val="single" w:sz="4" w:space="0" w:color="auto"/>
            </w:tcBorders>
            <w:shd w:val="clear" w:color="auto" w:fill="auto"/>
            <w:vAlign w:val="center"/>
            <w:hideMark/>
          </w:tcPr>
          <w:p w14:paraId="34D7905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w:t>
            </w:r>
            <w:proofErr w:type="gramStart"/>
            <w:r w:rsidRPr="00772C6A">
              <w:rPr>
                <w:rFonts w:ascii="宋体" w:eastAsia="宋体" w:hAnsi="宋体" w:cs="宋体" w:hint="eastAsia"/>
                <w:color w:val="000000"/>
                <w:kern w:val="0"/>
                <w:sz w:val="20"/>
                <w:szCs w:val="20"/>
              </w:rPr>
              <w:t>气筒选测1个</w:t>
            </w:r>
            <w:proofErr w:type="gramEnd"/>
            <w:r w:rsidRPr="00772C6A">
              <w:rPr>
                <w:rFonts w:ascii="宋体" w:eastAsia="宋体" w:hAnsi="宋体" w:cs="宋体" w:hint="eastAsia"/>
                <w:color w:val="000000"/>
                <w:kern w:val="0"/>
                <w:sz w:val="20"/>
                <w:szCs w:val="20"/>
              </w:rPr>
              <w:t>（共2个）：颗粒物</w:t>
            </w:r>
            <w:r w:rsidRPr="00772C6A">
              <w:rPr>
                <w:rFonts w:ascii="宋体" w:eastAsia="宋体" w:hAnsi="宋体" w:cs="宋体" w:hint="eastAsia"/>
                <w:color w:val="000000"/>
                <w:kern w:val="0"/>
                <w:sz w:val="20"/>
                <w:szCs w:val="20"/>
              </w:rPr>
              <w:br/>
              <w:t>无组织：颗粒物</w:t>
            </w:r>
          </w:p>
        </w:tc>
        <w:tc>
          <w:tcPr>
            <w:tcW w:w="3827" w:type="dxa"/>
            <w:tcBorders>
              <w:top w:val="nil"/>
              <w:left w:val="nil"/>
              <w:bottom w:val="single" w:sz="4" w:space="0" w:color="auto"/>
              <w:right w:val="single" w:sz="4" w:space="0" w:color="auto"/>
            </w:tcBorders>
            <w:shd w:val="clear" w:color="auto" w:fill="auto"/>
            <w:vAlign w:val="center"/>
            <w:hideMark/>
          </w:tcPr>
          <w:p w14:paraId="4CCA659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生活污水接管口：悬浮物、化学需氧量、五日生化需氧量、氨氮、总磷、总氮、动植物油　</w:t>
            </w:r>
          </w:p>
        </w:tc>
        <w:tc>
          <w:tcPr>
            <w:tcW w:w="1417" w:type="dxa"/>
            <w:tcBorders>
              <w:top w:val="nil"/>
              <w:left w:val="nil"/>
              <w:bottom w:val="single" w:sz="4" w:space="0" w:color="auto"/>
              <w:right w:val="single" w:sz="4" w:space="0" w:color="auto"/>
            </w:tcBorders>
            <w:shd w:val="clear" w:color="auto" w:fill="auto"/>
            <w:vAlign w:val="center"/>
            <w:hideMark/>
          </w:tcPr>
          <w:p w14:paraId="0BA89DA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EB538A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694A695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08B8882E" w14:textId="77777777" w:rsidTr="00187678">
        <w:trPr>
          <w:trHeight w:val="52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2F14314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25</w:t>
            </w:r>
          </w:p>
        </w:tc>
        <w:tc>
          <w:tcPr>
            <w:tcW w:w="740" w:type="dxa"/>
            <w:tcBorders>
              <w:top w:val="nil"/>
              <w:left w:val="nil"/>
              <w:bottom w:val="nil"/>
              <w:right w:val="single" w:sz="4" w:space="0" w:color="auto"/>
            </w:tcBorders>
            <w:shd w:val="clear" w:color="000000" w:fill="FFFFFF"/>
            <w:vAlign w:val="center"/>
            <w:hideMark/>
          </w:tcPr>
          <w:p w14:paraId="34B2A57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4483978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爱科（常州）农业机械有限公司</w:t>
            </w:r>
          </w:p>
        </w:tc>
        <w:tc>
          <w:tcPr>
            <w:tcW w:w="4394" w:type="dxa"/>
            <w:tcBorders>
              <w:top w:val="nil"/>
              <w:left w:val="nil"/>
              <w:bottom w:val="single" w:sz="4" w:space="0" w:color="auto"/>
              <w:right w:val="single" w:sz="4" w:space="0" w:color="auto"/>
            </w:tcBorders>
            <w:shd w:val="clear" w:color="auto" w:fill="auto"/>
            <w:vAlign w:val="center"/>
            <w:hideMark/>
          </w:tcPr>
          <w:p w14:paraId="075A190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排气筒4-9#（</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）：SO2、氮氧化物、烟尘、非甲烷总烃</w:t>
            </w:r>
            <w:r w:rsidRPr="00772C6A">
              <w:rPr>
                <w:rFonts w:ascii="宋体" w:eastAsia="宋体" w:hAnsi="宋体" w:cs="宋体" w:hint="eastAsia"/>
                <w:color w:val="000000"/>
                <w:kern w:val="0"/>
                <w:sz w:val="20"/>
                <w:szCs w:val="20"/>
              </w:rPr>
              <w:br/>
              <w:t>厂界：非甲烷总烃</w:t>
            </w:r>
          </w:p>
        </w:tc>
        <w:tc>
          <w:tcPr>
            <w:tcW w:w="3827" w:type="dxa"/>
            <w:tcBorders>
              <w:top w:val="nil"/>
              <w:left w:val="nil"/>
              <w:bottom w:val="single" w:sz="4" w:space="0" w:color="auto"/>
              <w:right w:val="single" w:sz="4" w:space="0" w:color="auto"/>
            </w:tcBorders>
            <w:shd w:val="clear" w:color="auto" w:fill="auto"/>
            <w:vAlign w:val="center"/>
            <w:hideMark/>
          </w:tcPr>
          <w:p w14:paraId="267FC1D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接管口：COD、SS、氨氮、石油类、总磷</w:t>
            </w:r>
          </w:p>
        </w:tc>
        <w:tc>
          <w:tcPr>
            <w:tcW w:w="1417" w:type="dxa"/>
            <w:tcBorders>
              <w:top w:val="nil"/>
              <w:left w:val="nil"/>
              <w:bottom w:val="single" w:sz="4" w:space="0" w:color="auto"/>
              <w:right w:val="single" w:sz="4" w:space="0" w:color="auto"/>
            </w:tcBorders>
            <w:shd w:val="clear" w:color="auto" w:fill="auto"/>
            <w:vAlign w:val="center"/>
            <w:hideMark/>
          </w:tcPr>
          <w:p w14:paraId="0E3D39B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DDAFF2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357C9DA5"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2D4FB98" w14:textId="77777777" w:rsidTr="00187678">
        <w:trPr>
          <w:trHeight w:val="52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2A4CF9E5"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26</w:t>
            </w:r>
          </w:p>
        </w:tc>
        <w:tc>
          <w:tcPr>
            <w:tcW w:w="740" w:type="dxa"/>
            <w:tcBorders>
              <w:top w:val="single" w:sz="4" w:space="0" w:color="auto"/>
              <w:left w:val="nil"/>
              <w:bottom w:val="nil"/>
              <w:right w:val="single" w:sz="4" w:space="0" w:color="auto"/>
            </w:tcBorders>
            <w:shd w:val="clear" w:color="000000" w:fill="FFFFFF"/>
            <w:vAlign w:val="center"/>
            <w:hideMark/>
          </w:tcPr>
          <w:p w14:paraId="661B8DF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4A2263B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贝内克长顺生态汽车内饰材料（常州）有限公司</w:t>
            </w:r>
          </w:p>
        </w:tc>
        <w:tc>
          <w:tcPr>
            <w:tcW w:w="4394" w:type="dxa"/>
            <w:tcBorders>
              <w:top w:val="nil"/>
              <w:left w:val="nil"/>
              <w:bottom w:val="single" w:sz="4" w:space="0" w:color="auto"/>
              <w:right w:val="single" w:sz="4" w:space="0" w:color="auto"/>
            </w:tcBorders>
            <w:shd w:val="clear" w:color="auto" w:fill="auto"/>
            <w:vAlign w:val="center"/>
            <w:hideMark/>
          </w:tcPr>
          <w:p w14:paraId="24596B8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排气筒1#：颗粒物、SO2、NOx、非甲烷总烃、HCL</w:t>
            </w:r>
            <w:r w:rsidRPr="00772C6A">
              <w:rPr>
                <w:rFonts w:ascii="宋体" w:eastAsia="宋体" w:hAnsi="宋体" w:cs="宋体" w:hint="eastAsia"/>
                <w:color w:val="000000"/>
                <w:kern w:val="0"/>
                <w:sz w:val="20"/>
                <w:szCs w:val="20"/>
              </w:rPr>
              <w:br/>
              <w:t>厂界：颗粒物、SO2、NOx、非甲烷总烃、HCL</w:t>
            </w:r>
          </w:p>
        </w:tc>
        <w:tc>
          <w:tcPr>
            <w:tcW w:w="3827" w:type="dxa"/>
            <w:tcBorders>
              <w:top w:val="nil"/>
              <w:left w:val="nil"/>
              <w:bottom w:val="single" w:sz="4" w:space="0" w:color="auto"/>
              <w:right w:val="single" w:sz="4" w:space="0" w:color="auto"/>
            </w:tcBorders>
            <w:shd w:val="clear" w:color="auto" w:fill="auto"/>
            <w:vAlign w:val="center"/>
            <w:hideMark/>
          </w:tcPr>
          <w:p w14:paraId="157E1AE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接管口：PH、COD、SS、氨氮、TP、动植物油</w:t>
            </w:r>
          </w:p>
        </w:tc>
        <w:tc>
          <w:tcPr>
            <w:tcW w:w="1417" w:type="dxa"/>
            <w:tcBorders>
              <w:top w:val="nil"/>
              <w:left w:val="nil"/>
              <w:bottom w:val="single" w:sz="4" w:space="0" w:color="auto"/>
              <w:right w:val="single" w:sz="4" w:space="0" w:color="auto"/>
            </w:tcBorders>
            <w:shd w:val="clear" w:color="auto" w:fill="auto"/>
            <w:vAlign w:val="center"/>
            <w:hideMark/>
          </w:tcPr>
          <w:p w14:paraId="21DA6D4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39FFFF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3C2B43C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A8AA4BD" w14:textId="77777777" w:rsidTr="00187678">
        <w:trPr>
          <w:trHeight w:val="52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1FC4D42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27</w:t>
            </w:r>
          </w:p>
        </w:tc>
        <w:tc>
          <w:tcPr>
            <w:tcW w:w="740" w:type="dxa"/>
            <w:tcBorders>
              <w:top w:val="single" w:sz="4" w:space="0" w:color="auto"/>
              <w:left w:val="nil"/>
              <w:bottom w:val="nil"/>
              <w:right w:val="single" w:sz="4" w:space="0" w:color="auto"/>
            </w:tcBorders>
            <w:shd w:val="clear" w:color="000000" w:fill="FFFFFF"/>
            <w:vAlign w:val="center"/>
            <w:hideMark/>
          </w:tcPr>
          <w:p w14:paraId="5D0CBA0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4C48BBA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博</w:t>
            </w:r>
            <w:proofErr w:type="gramStart"/>
            <w:r w:rsidRPr="00772C6A">
              <w:rPr>
                <w:rFonts w:ascii="宋体" w:eastAsia="宋体" w:hAnsi="宋体" w:cs="宋体" w:hint="eastAsia"/>
                <w:color w:val="000000"/>
                <w:kern w:val="0"/>
                <w:sz w:val="20"/>
                <w:szCs w:val="20"/>
              </w:rPr>
              <w:t>世</w:t>
            </w:r>
            <w:proofErr w:type="gramEnd"/>
            <w:r w:rsidRPr="00772C6A">
              <w:rPr>
                <w:rFonts w:ascii="宋体" w:eastAsia="宋体" w:hAnsi="宋体" w:cs="宋体" w:hint="eastAsia"/>
                <w:color w:val="000000"/>
                <w:kern w:val="0"/>
                <w:sz w:val="20"/>
                <w:szCs w:val="20"/>
              </w:rPr>
              <w:t>汽车部件（苏州）有限公司常州分公司</w:t>
            </w:r>
          </w:p>
        </w:tc>
        <w:tc>
          <w:tcPr>
            <w:tcW w:w="4394" w:type="dxa"/>
            <w:tcBorders>
              <w:top w:val="nil"/>
              <w:left w:val="nil"/>
              <w:bottom w:val="single" w:sz="4" w:space="0" w:color="auto"/>
              <w:right w:val="single" w:sz="4" w:space="0" w:color="auto"/>
            </w:tcBorders>
            <w:shd w:val="clear" w:color="auto" w:fill="auto"/>
            <w:vAlign w:val="center"/>
            <w:hideMark/>
          </w:tcPr>
          <w:p w14:paraId="1D533F0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排气筒1-3#（</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）：锡及其化合物、非甲烷总烃、氮氧化物</w:t>
            </w:r>
            <w:r w:rsidRPr="00772C6A">
              <w:rPr>
                <w:rFonts w:ascii="宋体" w:eastAsia="宋体" w:hAnsi="宋体" w:cs="宋体" w:hint="eastAsia"/>
                <w:color w:val="000000"/>
                <w:kern w:val="0"/>
                <w:sz w:val="20"/>
                <w:szCs w:val="20"/>
              </w:rPr>
              <w:br/>
              <w:t>厂界：锡及其化合物、非甲烷总烃</w:t>
            </w:r>
          </w:p>
        </w:tc>
        <w:tc>
          <w:tcPr>
            <w:tcW w:w="3827" w:type="dxa"/>
            <w:tcBorders>
              <w:top w:val="nil"/>
              <w:left w:val="nil"/>
              <w:bottom w:val="single" w:sz="4" w:space="0" w:color="auto"/>
              <w:right w:val="single" w:sz="4" w:space="0" w:color="auto"/>
            </w:tcBorders>
            <w:shd w:val="clear" w:color="auto" w:fill="auto"/>
            <w:vAlign w:val="center"/>
            <w:hideMark/>
          </w:tcPr>
          <w:p w14:paraId="1DA6793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接管口：PH、COD、SS、石油类、动植物油、TP、氨氮</w:t>
            </w:r>
          </w:p>
        </w:tc>
        <w:tc>
          <w:tcPr>
            <w:tcW w:w="1417" w:type="dxa"/>
            <w:tcBorders>
              <w:top w:val="nil"/>
              <w:left w:val="nil"/>
              <w:bottom w:val="single" w:sz="4" w:space="0" w:color="auto"/>
              <w:right w:val="single" w:sz="4" w:space="0" w:color="auto"/>
            </w:tcBorders>
            <w:shd w:val="clear" w:color="auto" w:fill="auto"/>
            <w:vAlign w:val="center"/>
            <w:hideMark/>
          </w:tcPr>
          <w:p w14:paraId="1685F6C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C57D23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4028066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14B4336" w14:textId="77777777" w:rsidTr="00187678">
        <w:trPr>
          <w:trHeight w:val="78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13DEC22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28</w:t>
            </w:r>
          </w:p>
        </w:tc>
        <w:tc>
          <w:tcPr>
            <w:tcW w:w="740" w:type="dxa"/>
            <w:tcBorders>
              <w:top w:val="single" w:sz="4" w:space="0" w:color="auto"/>
              <w:left w:val="nil"/>
              <w:bottom w:val="nil"/>
              <w:right w:val="single" w:sz="4" w:space="0" w:color="auto"/>
            </w:tcBorders>
            <w:shd w:val="clear" w:color="000000" w:fill="FFFFFF"/>
            <w:vAlign w:val="center"/>
            <w:hideMark/>
          </w:tcPr>
          <w:p w14:paraId="63CAFD5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7D654AF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常州吉鑫风能科技有限公司</w:t>
            </w:r>
          </w:p>
        </w:tc>
        <w:tc>
          <w:tcPr>
            <w:tcW w:w="4394" w:type="dxa"/>
            <w:tcBorders>
              <w:top w:val="nil"/>
              <w:left w:val="nil"/>
              <w:bottom w:val="single" w:sz="4" w:space="0" w:color="auto"/>
              <w:right w:val="single" w:sz="4" w:space="0" w:color="auto"/>
            </w:tcBorders>
            <w:shd w:val="clear" w:color="auto" w:fill="auto"/>
            <w:vAlign w:val="center"/>
            <w:hideMark/>
          </w:tcPr>
          <w:p w14:paraId="31F9E29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排气筒1-4#（</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）：颗粒物</w:t>
            </w:r>
            <w:r w:rsidRPr="00772C6A">
              <w:rPr>
                <w:rFonts w:ascii="宋体" w:eastAsia="宋体" w:hAnsi="宋体" w:cs="宋体" w:hint="eastAsia"/>
                <w:color w:val="000000"/>
                <w:kern w:val="0"/>
                <w:sz w:val="20"/>
                <w:szCs w:val="20"/>
              </w:rPr>
              <w:br/>
              <w:t>排气筒5-6#（</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）：苯系物、非甲烷总烃</w:t>
            </w:r>
            <w:r w:rsidRPr="00772C6A">
              <w:rPr>
                <w:rFonts w:ascii="宋体" w:eastAsia="宋体" w:hAnsi="宋体" w:cs="宋体" w:hint="eastAsia"/>
                <w:color w:val="000000"/>
                <w:kern w:val="0"/>
                <w:sz w:val="20"/>
                <w:szCs w:val="20"/>
              </w:rPr>
              <w:br/>
              <w:t>厂界：非甲烷总烃、苯系物、颗粒物</w:t>
            </w:r>
          </w:p>
        </w:tc>
        <w:tc>
          <w:tcPr>
            <w:tcW w:w="3827" w:type="dxa"/>
            <w:tcBorders>
              <w:top w:val="nil"/>
              <w:left w:val="nil"/>
              <w:bottom w:val="single" w:sz="4" w:space="0" w:color="auto"/>
              <w:right w:val="single" w:sz="4" w:space="0" w:color="auto"/>
            </w:tcBorders>
            <w:shd w:val="clear" w:color="auto" w:fill="auto"/>
            <w:vAlign w:val="center"/>
            <w:hideMark/>
          </w:tcPr>
          <w:p w14:paraId="5A75797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接管口：COD、SS、氨氮、TP、TN、石油类</w:t>
            </w:r>
          </w:p>
        </w:tc>
        <w:tc>
          <w:tcPr>
            <w:tcW w:w="1417" w:type="dxa"/>
            <w:tcBorders>
              <w:top w:val="nil"/>
              <w:left w:val="nil"/>
              <w:bottom w:val="single" w:sz="4" w:space="0" w:color="auto"/>
              <w:right w:val="single" w:sz="4" w:space="0" w:color="auto"/>
            </w:tcBorders>
            <w:shd w:val="clear" w:color="auto" w:fill="auto"/>
            <w:vAlign w:val="center"/>
            <w:hideMark/>
          </w:tcPr>
          <w:p w14:paraId="67C1AB3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BD12BE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728EF49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11E9478" w14:textId="77777777" w:rsidTr="00187678">
        <w:trPr>
          <w:trHeight w:val="156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6F5E6B85"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lastRenderedPageBreak/>
              <w:t>29</w:t>
            </w:r>
          </w:p>
        </w:tc>
        <w:tc>
          <w:tcPr>
            <w:tcW w:w="740" w:type="dxa"/>
            <w:tcBorders>
              <w:top w:val="single" w:sz="4" w:space="0" w:color="auto"/>
              <w:left w:val="nil"/>
              <w:bottom w:val="nil"/>
              <w:right w:val="single" w:sz="4" w:space="0" w:color="auto"/>
            </w:tcBorders>
            <w:shd w:val="clear" w:color="000000" w:fill="FFFFFF"/>
            <w:vAlign w:val="center"/>
            <w:hideMark/>
          </w:tcPr>
          <w:p w14:paraId="144FC5B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5361468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w:t>
            </w:r>
            <w:proofErr w:type="gramStart"/>
            <w:r w:rsidRPr="00772C6A">
              <w:rPr>
                <w:rFonts w:ascii="宋体" w:eastAsia="宋体" w:hAnsi="宋体" w:cs="宋体" w:hint="eastAsia"/>
                <w:color w:val="000000"/>
                <w:kern w:val="0"/>
                <w:sz w:val="20"/>
                <w:szCs w:val="20"/>
              </w:rPr>
              <w:t>凯</w:t>
            </w:r>
            <w:proofErr w:type="gramEnd"/>
            <w:r w:rsidRPr="00772C6A">
              <w:rPr>
                <w:rFonts w:ascii="宋体" w:eastAsia="宋体" w:hAnsi="宋体" w:cs="宋体" w:hint="eastAsia"/>
                <w:color w:val="000000"/>
                <w:kern w:val="0"/>
                <w:sz w:val="20"/>
                <w:szCs w:val="20"/>
              </w:rPr>
              <w:t>宏铝业有限公司</w:t>
            </w:r>
          </w:p>
        </w:tc>
        <w:tc>
          <w:tcPr>
            <w:tcW w:w="4394" w:type="dxa"/>
            <w:tcBorders>
              <w:top w:val="nil"/>
              <w:left w:val="nil"/>
              <w:bottom w:val="single" w:sz="4" w:space="0" w:color="auto"/>
              <w:right w:val="single" w:sz="4" w:space="0" w:color="auto"/>
            </w:tcBorders>
            <w:shd w:val="clear" w:color="auto" w:fill="auto"/>
            <w:vAlign w:val="center"/>
            <w:hideMark/>
          </w:tcPr>
          <w:p w14:paraId="55DAF68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全厂13个排气筒，</w:t>
            </w:r>
            <w:proofErr w:type="gramStart"/>
            <w:r w:rsidRPr="00772C6A">
              <w:rPr>
                <w:rFonts w:ascii="宋体" w:eastAsia="宋体" w:hAnsi="宋体" w:cs="宋体" w:hint="eastAsia"/>
                <w:color w:val="000000"/>
                <w:kern w:val="0"/>
                <w:sz w:val="20"/>
                <w:szCs w:val="20"/>
              </w:rPr>
              <w:t>选测其中</w:t>
            </w:r>
            <w:proofErr w:type="gramEnd"/>
            <w:r w:rsidRPr="00772C6A">
              <w:rPr>
                <w:rFonts w:ascii="宋体" w:eastAsia="宋体" w:hAnsi="宋体" w:cs="宋体" w:hint="eastAsia"/>
                <w:color w:val="000000"/>
                <w:kern w:val="0"/>
                <w:sz w:val="20"/>
                <w:szCs w:val="20"/>
              </w:rPr>
              <w:t>3个</w:t>
            </w:r>
            <w:r w:rsidRPr="00772C6A">
              <w:rPr>
                <w:rFonts w:ascii="宋体" w:eastAsia="宋体" w:hAnsi="宋体" w:cs="宋体" w:hint="eastAsia"/>
                <w:color w:val="000000"/>
                <w:kern w:val="0"/>
                <w:sz w:val="20"/>
                <w:szCs w:val="20"/>
              </w:rPr>
              <w:br/>
              <w:t>1#排气筒：硫酸雾</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排气筒（2#-10#、13#）：颗粒物、二氧化硫、氮氧化物</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排气筒（11#、12#）：颗粒物、二氧化硫、氮氧化物、非甲烷总烃</w:t>
            </w:r>
            <w:r w:rsidRPr="00772C6A">
              <w:rPr>
                <w:rFonts w:ascii="宋体" w:eastAsia="宋体" w:hAnsi="宋体" w:cs="宋体" w:hint="eastAsia"/>
                <w:color w:val="000000"/>
                <w:kern w:val="0"/>
                <w:sz w:val="20"/>
                <w:szCs w:val="20"/>
              </w:rPr>
              <w:br/>
              <w:t>厂界：颗粒物、非甲烷总烃、硫酸雾</w:t>
            </w:r>
          </w:p>
        </w:tc>
        <w:tc>
          <w:tcPr>
            <w:tcW w:w="3827" w:type="dxa"/>
            <w:tcBorders>
              <w:top w:val="nil"/>
              <w:left w:val="nil"/>
              <w:bottom w:val="single" w:sz="4" w:space="0" w:color="auto"/>
              <w:right w:val="single" w:sz="4" w:space="0" w:color="auto"/>
            </w:tcBorders>
            <w:shd w:val="clear" w:color="000000" w:fill="FFFFFF"/>
            <w:vAlign w:val="center"/>
            <w:hideMark/>
          </w:tcPr>
          <w:p w14:paraId="4C30FC0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接管口：pH、悬浮物、化学需氧量、氨氮、总磷、石油类、动植物油</w:t>
            </w:r>
          </w:p>
        </w:tc>
        <w:tc>
          <w:tcPr>
            <w:tcW w:w="1417" w:type="dxa"/>
            <w:tcBorders>
              <w:top w:val="nil"/>
              <w:left w:val="nil"/>
              <w:bottom w:val="single" w:sz="4" w:space="0" w:color="auto"/>
              <w:right w:val="single" w:sz="4" w:space="0" w:color="auto"/>
            </w:tcBorders>
            <w:shd w:val="clear" w:color="auto" w:fill="auto"/>
            <w:vAlign w:val="center"/>
            <w:hideMark/>
          </w:tcPr>
          <w:p w14:paraId="0E406D1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8A68E3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14:paraId="08AB5D15"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58DE57D" w14:textId="77777777" w:rsidTr="00187678">
        <w:trPr>
          <w:trHeight w:val="52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7D328F0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30</w:t>
            </w:r>
          </w:p>
        </w:tc>
        <w:tc>
          <w:tcPr>
            <w:tcW w:w="740" w:type="dxa"/>
            <w:tcBorders>
              <w:top w:val="single" w:sz="4" w:space="0" w:color="auto"/>
              <w:left w:val="nil"/>
              <w:bottom w:val="nil"/>
              <w:right w:val="single" w:sz="4" w:space="0" w:color="auto"/>
            </w:tcBorders>
            <w:shd w:val="clear" w:color="000000" w:fill="FFFFFF"/>
            <w:vAlign w:val="center"/>
            <w:hideMark/>
          </w:tcPr>
          <w:p w14:paraId="17A57AF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426B794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光宝光电（常州）有限公司</w:t>
            </w:r>
          </w:p>
        </w:tc>
        <w:tc>
          <w:tcPr>
            <w:tcW w:w="4394" w:type="dxa"/>
            <w:tcBorders>
              <w:top w:val="nil"/>
              <w:left w:val="nil"/>
              <w:bottom w:val="single" w:sz="4" w:space="0" w:color="auto"/>
              <w:right w:val="single" w:sz="4" w:space="0" w:color="auto"/>
            </w:tcBorders>
            <w:shd w:val="clear" w:color="auto" w:fill="auto"/>
            <w:vAlign w:val="center"/>
            <w:hideMark/>
          </w:tcPr>
          <w:p w14:paraId="3019467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排气筒1-3#（</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）：苯胺类、非甲烷总烃</w:t>
            </w:r>
            <w:r w:rsidRPr="00772C6A">
              <w:rPr>
                <w:rFonts w:ascii="宋体" w:eastAsia="宋体" w:hAnsi="宋体" w:cs="宋体" w:hint="eastAsia"/>
                <w:color w:val="000000"/>
                <w:kern w:val="0"/>
                <w:sz w:val="20"/>
                <w:szCs w:val="20"/>
              </w:rPr>
              <w:br/>
              <w:t>厂界：苯胺类、非甲烷总烃</w:t>
            </w:r>
          </w:p>
        </w:tc>
        <w:tc>
          <w:tcPr>
            <w:tcW w:w="3827" w:type="dxa"/>
            <w:tcBorders>
              <w:top w:val="nil"/>
              <w:left w:val="nil"/>
              <w:bottom w:val="single" w:sz="4" w:space="0" w:color="auto"/>
              <w:right w:val="single" w:sz="4" w:space="0" w:color="auto"/>
            </w:tcBorders>
            <w:shd w:val="clear" w:color="auto" w:fill="auto"/>
            <w:vAlign w:val="center"/>
            <w:hideMark/>
          </w:tcPr>
          <w:p w14:paraId="54B0B4E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接管口1#：PH、化学需氧量、总磷、氨氮、总氮、悬浮物、动植物油</w:t>
            </w:r>
          </w:p>
        </w:tc>
        <w:tc>
          <w:tcPr>
            <w:tcW w:w="1417" w:type="dxa"/>
            <w:tcBorders>
              <w:top w:val="nil"/>
              <w:left w:val="nil"/>
              <w:bottom w:val="single" w:sz="4" w:space="0" w:color="auto"/>
              <w:right w:val="single" w:sz="4" w:space="0" w:color="auto"/>
            </w:tcBorders>
            <w:shd w:val="clear" w:color="auto" w:fill="auto"/>
            <w:vAlign w:val="center"/>
            <w:hideMark/>
          </w:tcPr>
          <w:p w14:paraId="1A1980F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F75B5F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nil"/>
              <w:left w:val="nil"/>
              <w:bottom w:val="nil"/>
              <w:right w:val="single" w:sz="4" w:space="0" w:color="auto"/>
            </w:tcBorders>
            <w:shd w:val="clear" w:color="auto" w:fill="auto"/>
            <w:noWrap/>
            <w:vAlign w:val="center"/>
            <w:hideMark/>
          </w:tcPr>
          <w:p w14:paraId="41D3631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A78A4BF" w14:textId="77777777" w:rsidTr="00187678">
        <w:trPr>
          <w:trHeight w:val="130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0FA9CEB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31</w:t>
            </w:r>
          </w:p>
        </w:tc>
        <w:tc>
          <w:tcPr>
            <w:tcW w:w="740" w:type="dxa"/>
            <w:tcBorders>
              <w:top w:val="single" w:sz="4" w:space="0" w:color="auto"/>
              <w:left w:val="nil"/>
              <w:bottom w:val="nil"/>
              <w:right w:val="single" w:sz="4" w:space="0" w:color="auto"/>
            </w:tcBorders>
            <w:shd w:val="clear" w:color="000000" w:fill="FFFFFF"/>
            <w:vAlign w:val="center"/>
            <w:hideMark/>
          </w:tcPr>
          <w:p w14:paraId="006C285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505332C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江苏格林保尔光伏有限公司</w:t>
            </w:r>
          </w:p>
        </w:tc>
        <w:tc>
          <w:tcPr>
            <w:tcW w:w="4394" w:type="dxa"/>
            <w:tcBorders>
              <w:top w:val="nil"/>
              <w:left w:val="nil"/>
              <w:bottom w:val="single" w:sz="4" w:space="0" w:color="auto"/>
              <w:right w:val="single" w:sz="4" w:space="0" w:color="auto"/>
            </w:tcBorders>
            <w:shd w:val="clear" w:color="auto" w:fill="auto"/>
            <w:vAlign w:val="center"/>
            <w:hideMark/>
          </w:tcPr>
          <w:p w14:paraId="22CF81C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排气筒4#、8#（</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）：氟化物、氯化氢、氮氧化物</w:t>
            </w:r>
            <w:r w:rsidRPr="00772C6A">
              <w:rPr>
                <w:rFonts w:ascii="宋体" w:eastAsia="宋体" w:hAnsi="宋体" w:cs="宋体" w:hint="eastAsia"/>
                <w:color w:val="000000"/>
                <w:kern w:val="0"/>
                <w:sz w:val="20"/>
                <w:szCs w:val="20"/>
              </w:rPr>
              <w:br/>
              <w:t>排气筒12-15#（</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）：颗粒物</w:t>
            </w:r>
            <w:r w:rsidRPr="00772C6A">
              <w:rPr>
                <w:rFonts w:ascii="宋体" w:eastAsia="宋体" w:hAnsi="宋体" w:cs="宋体" w:hint="eastAsia"/>
                <w:color w:val="000000"/>
                <w:kern w:val="0"/>
                <w:sz w:val="20"/>
                <w:szCs w:val="20"/>
              </w:rPr>
              <w:br/>
              <w:t>排气筒16-19#（</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）：非甲烷总烃</w:t>
            </w:r>
            <w:r w:rsidRPr="00772C6A">
              <w:rPr>
                <w:rFonts w:ascii="宋体" w:eastAsia="宋体" w:hAnsi="宋体" w:cs="宋体" w:hint="eastAsia"/>
                <w:color w:val="000000"/>
                <w:kern w:val="0"/>
                <w:sz w:val="20"/>
                <w:szCs w:val="20"/>
              </w:rPr>
              <w:br/>
              <w:t>排气筒23#：臭气浓度</w:t>
            </w:r>
            <w:r w:rsidRPr="00772C6A">
              <w:rPr>
                <w:rFonts w:ascii="宋体" w:eastAsia="宋体" w:hAnsi="宋体" w:cs="宋体" w:hint="eastAsia"/>
                <w:color w:val="000000"/>
                <w:kern w:val="0"/>
                <w:sz w:val="20"/>
                <w:szCs w:val="20"/>
              </w:rPr>
              <w:br/>
              <w:t>厂界：氟化物、氯化氢、颗粒物</w:t>
            </w:r>
          </w:p>
        </w:tc>
        <w:tc>
          <w:tcPr>
            <w:tcW w:w="3827" w:type="dxa"/>
            <w:tcBorders>
              <w:top w:val="nil"/>
              <w:left w:val="nil"/>
              <w:bottom w:val="single" w:sz="4" w:space="0" w:color="auto"/>
              <w:right w:val="single" w:sz="4" w:space="0" w:color="auto"/>
            </w:tcBorders>
            <w:shd w:val="clear" w:color="auto" w:fill="auto"/>
            <w:vAlign w:val="center"/>
            <w:hideMark/>
          </w:tcPr>
          <w:p w14:paraId="0DB2051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接管口1#：COD、总磷、总氮、氟化物</w:t>
            </w:r>
            <w:r w:rsidRPr="00772C6A">
              <w:rPr>
                <w:rFonts w:ascii="宋体" w:eastAsia="宋体" w:hAnsi="宋体" w:cs="宋体" w:hint="eastAsia"/>
                <w:color w:val="000000"/>
                <w:kern w:val="0"/>
                <w:sz w:val="20"/>
                <w:szCs w:val="20"/>
              </w:rPr>
              <w:br/>
              <w:t>接管口2#：COD、SS、氟化物、总氮、氨氮、总磷、动植物油、五日生化需氧量、LAS</w:t>
            </w:r>
          </w:p>
        </w:tc>
        <w:tc>
          <w:tcPr>
            <w:tcW w:w="1417" w:type="dxa"/>
            <w:tcBorders>
              <w:top w:val="nil"/>
              <w:left w:val="nil"/>
              <w:bottom w:val="single" w:sz="4" w:space="0" w:color="auto"/>
              <w:right w:val="single" w:sz="4" w:space="0" w:color="auto"/>
            </w:tcBorders>
            <w:shd w:val="clear" w:color="auto" w:fill="auto"/>
            <w:vAlign w:val="center"/>
            <w:hideMark/>
          </w:tcPr>
          <w:p w14:paraId="017AD2E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FF97F3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019273F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01896E00" w14:textId="77777777" w:rsidTr="00187678">
        <w:trPr>
          <w:trHeight w:val="413"/>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31552C8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32</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2B9AD12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6D5673EC"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江苏国茂减速</w:t>
            </w:r>
            <w:proofErr w:type="gramEnd"/>
            <w:r w:rsidRPr="00772C6A">
              <w:rPr>
                <w:rFonts w:ascii="宋体" w:eastAsia="宋体" w:hAnsi="宋体" w:cs="宋体" w:hint="eastAsia"/>
                <w:color w:val="000000"/>
                <w:kern w:val="0"/>
                <w:sz w:val="20"/>
                <w:szCs w:val="20"/>
              </w:rPr>
              <w:t>机股份有限公司</w:t>
            </w:r>
          </w:p>
        </w:tc>
        <w:tc>
          <w:tcPr>
            <w:tcW w:w="4394" w:type="dxa"/>
            <w:tcBorders>
              <w:top w:val="nil"/>
              <w:left w:val="nil"/>
              <w:bottom w:val="single" w:sz="4" w:space="0" w:color="auto"/>
              <w:right w:val="single" w:sz="4" w:space="0" w:color="auto"/>
            </w:tcBorders>
            <w:shd w:val="clear" w:color="auto" w:fill="auto"/>
            <w:vAlign w:val="center"/>
            <w:hideMark/>
          </w:tcPr>
          <w:p w14:paraId="28AA0BC3"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（DA001-DA003、DA005）：非甲烷总烃、颗粒物、二氧化硫、氮氧化物</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（DA004、DA006、DA008）：非甲烷总烃、二甲苯</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（DA007、DA009）：颗粒物、二氧化硫、氮氧化物</w:t>
            </w:r>
            <w:r w:rsidRPr="00772C6A">
              <w:rPr>
                <w:rFonts w:ascii="宋体" w:eastAsia="宋体" w:hAnsi="宋体" w:cs="宋体" w:hint="eastAsia"/>
                <w:color w:val="000000"/>
                <w:kern w:val="0"/>
                <w:sz w:val="20"/>
                <w:szCs w:val="20"/>
              </w:rPr>
              <w:br/>
              <w:t xml:space="preserve">无组织：非甲烷总烃、颗粒物、二甲苯、二氧化硫、氮氧化物　</w:t>
            </w:r>
          </w:p>
        </w:tc>
        <w:tc>
          <w:tcPr>
            <w:tcW w:w="3827" w:type="dxa"/>
            <w:tcBorders>
              <w:top w:val="nil"/>
              <w:left w:val="nil"/>
              <w:bottom w:val="single" w:sz="4" w:space="0" w:color="auto"/>
              <w:right w:val="single" w:sz="4" w:space="0" w:color="auto"/>
            </w:tcBorders>
            <w:shd w:val="clear" w:color="auto" w:fill="auto"/>
            <w:vAlign w:val="center"/>
            <w:hideMark/>
          </w:tcPr>
          <w:p w14:paraId="1E92086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废水接管口：pH、</w:t>
            </w:r>
            <w:proofErr w:type="spellStart"/>
            <w:r w:rsidRPr="00772C6A">
              <w:rPr>
                <w:rFonts w:ascii="宋体" w:eastAsia="宋体" w:hAnsi="宋体" w:cs="宋体" w:hint="eastAsia"/>
                <w:color w:val="000000"/>
                <w:kern w:val="0"/>
                <w:sz w:val="20"/>
                <w:szCs w:val="20"/>
              </w:rPr>
              <w:t>CODcr</w:t>
            </w:r>
            <w:proofErr w:type="spellEnd"/>
            <w:r w:rsidRPr="00772C6A">
              <w:rPr>
                <w:rFonts w:ascii="宋体" w:eastAsia="宋体" w:hAnsi="宋体" w:cs="宋体" w:hint="eastAsia"/>
                <w:color w:val="000000"/>
                <w:kern w:val="0"/>
                <w:sz w:val="20"/>
                <w:szCs w:val="20"/>
              </w:rPr>
              <w:t>、氨氮、总磷、SS、动植物油、石油类、总氮、五日生化需氧量、LAS</w:t>
            </w:r>
            <w:r w:rsidRPr="00772C6A">
              <w:rPr>
                <w:rFonts w:ascii="宋体" w:eastAsia="宋体" w:hAnsi="宋体" w:cs="宋体" w:hint="eastAsia"/>
                <w:color w:val="000000"/>
                <w:kern w:val="0"/>
                <w:sz w:val="20"/>
                <w:szCs w:val="20"/>
              </w:rPr>
              <w:br/>
              <w:t>含氮废水排放口：石油类、悬浮物、氨氮、化学需氧量</w:t>
            </w:r>
          </w:p>
        </w:tc>
        <w:tc>
          <w:tcPr>
            <w:tcW w:w="1417" w:type="dxa"/>
            <w:tcBorders>
              <w:top w:val="nil"/>
              <w:left w:val="nil"/>
              <w:bottom w:val="single" w:sz="4" w:space="0" w:color="auto"/>
              <w:right w:val="single" w:sz="4" w:space="0" w:color="auto"/>
            </w:tcBorders>
            <w:shd w:val="clear" w:color="auto" w:fill="auto"/>
            <w:vAlign w:val="center"/>
            <w:hideMark/>
          </w:tcPr>
          <w:p w14:paraId="6358A1E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A489A0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2E4AAAD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C2F56C0" w14:textId="77777777" w:rsidTr="00187678">
        <w:trPr>
          <w:trHeight w:val="104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104DB2B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lastRenderedPageBreak/>
              <w:t>33</w:t>
            </w:r>
          </w:p>
        </w:tc>
        <w:tc>
          <w:tcPr>
            <w:tcW w:w="740" w:type="dxa"/>
            <w:tcBorders>
              <w:top w:val="nil"/>
              <w:left w:val="nil"/>
              <w:bottom w:val="nil"/>
              <w:right w:val="single" w:sz="4" w:space="0" w:color="auto"/>
            </w:tcBorders>
            <w:shd w:val="clear" w:color="auto" w:fill="auto"/>
            <w:noWrap/>
            <w:vAlign w:val="center"/>
            <w:hideMark/>
          </w:tcPr>
          <w:p w14:paraId="0FCD0F1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48C89BB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江苏今创交通设备有限公司</w:t>
            </w:r>
          </w:p>
        </w:tc>
        <w:tc>
          <w:tcPr>
            <w:tcW w:w="4394" w:type="dxa"/>
            <w:tcBorders>
              <w:top w:val="nil"/>
              <w:left w:val="nil"/>
              <w:bottom w:val="single" w:sz="4" w:space="0" w:color="auto"/>
              <w:right w:val="single" w:sz="4" w:space="0" w:color="auto"/>
            </w:tcBorders>
            <w:shd w:val="clear" w:color="auto" w:fill="auto"/>
            <w:vAlign w:val="center"/>
            <w:hideMark/>
          </w:tcPr>
          <w:p w14:paraId="530AA01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排气筒4#：非甲烷总烃、烟尘、氮氧化物、二氧化硫</w:t>
            </w:r>
            <w:r w:rsidRPr="00772C6A">
              <w:rPr>
                <w:rFonts w:ascii="宋体" w:eastAsia="宋体" w:hAnsi="宋体" w:cs="宋体" w:hint="eastAsia"/>
                <w:color w:val="000000"/>
                <w:kern w:val="0"/>
                <w:sz w:val="20"/>
                <w:szCs w:val="20"/>
              </w:rPr>
              <w:br/>
              <w:t>排气筒8#、9#（</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）：氟化氢、硫酸雾、氯化氢</w:t>
            </w:r>
            <w:r w:rsidRPr="00772C6A">
              <w:rPr>
                <w:rFonts w:ascii="宋体" w:eastAsia="宋体" w:hAnsi="宋体" w:cs="宋体" w:hint="eastAsia"/>
                <w:color w:val="000000"/>
                <w:kern w:val="0"/>
                <w:sz w:val="20"/>
                <w:szCs w:val="20"/>
              </w:rPr>
              <w:br/>
              <w:t>排气筒34#：二甲苯、颗粒物、非甲烷总烃</w:t>
            </w:r>
            <w:r w:rsidRPr="00772C6A">
              <w:rPr>
                <w:rFonts w:ascii="宋体" w:eastAsia="宋体" w:hAnsi="宋体" w:cs="宋体" w:hint="eastAsia"/>
                <w:color w:val="000000"/>
                <w:kern w:val="0"/>
                <w:sz w:val="20"/>
                <w:szCs w:val="20"/>
              </w:rPr>
              <w:br/>
              <w:t>厂界：二甲苯、颗粒物、氟化氢、硫酸雾、氯化氢</w:t>
            </w:r>
          </w:p>
        </w:tc>
        <w:tc>
          <w:tcPr>
            <w:tcW w:w="3827" w:type="dxa"/>
            <w:tcBorders>
              <w:top w:val="nil"/>
              <w:left w:val="nil"/>
              <w:bottom w:val="single" w:sz="4" w:space="0" w:color="auto"/>
              <w:right w:val="single" w:sz="4" w:space="0" w:color="auto"/>
            </w:tcBorders>
            <w:shd w:val="clear" w:color="auto" w:fill="auto"/>
            <w:vAlign w:val="center"/>
            <w:hideMark/>
          </w:tcPr>
          <w:p w14:paraId="59ABB9F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接管口1#：化学需氧量、悬浮物、总磷、氨氮、PH、动植物油、石油类、氟化物、总氮</w:t>
            </w:r>
            <w:r w:rsidRPr="00772C6A">
              <w:rPr>
                <w:rFonts w:ascii="宋体" w:eastAsia="宋体" w:hAnsi="宋体" w:cs="宋体" w:hint="eastAsia"/>
                <w:color w:val="000000"/>
                <w:kern w:val="0"/>
                <w:sz w:val="20"/>
                <w:szCs w:val="20"/>
              </w:rPr>
              <w:br/>
              <w:t>接管口2#：化学需氧量、悬浮物、总磷、氨氮、PH、动植物油、总氮</w:t>
            </w:r>
          </w:p>
        </w:tc>
        <w:tc>
          <w:tcPr>
            <w:tcW w:w="1417" w:type="dxa"/>
            <w:tcBorders>
              <w:top w:val="nil"/>
              <w:left w:val="nil"/>
              <w:bottom w:val="single" w:sz="4" w:space="0" w:color="auto"/>
              <w:right w:val="single" w:sz="4" w:space="0" w:color="auto"/>
            </w:tcBorders>
            <w:shd w:val="clear" w:color="auto" w:fill="auto"/>
            <w:vAlign w:val="center"/>
            <w:hideMark/>
          </w:tcPr>
          <w:p w14:paraId="2C091F8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750A603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2A1B163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70636AE" w14:textId="77777777" w:rsidTr="00187678">
        <w:trPr>
          <w:trHeight w:val="52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6F1FF4B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34</w:t>
            </w:r>
          </w:p>
        </w:tc>
        <w:tc>
          <w:tcPr>
            <w:tcW w:w="740" w:type="dxa"/>
            <w:tcBorders>
              <w:top w:val="single" w:sz="4" w:space="0" w:color="auto"/>
              <w:left w:val="nil"/>
              <w:bottom w:val="nil"/>
              <w:right w:val="single" w:sz="4" w:space="0" w:color="auto"/>
            </w:tcBorders>
            <w:shd w:val="clear" w:color="000000" w:fill="FFFFFF"/>
            <w:vAlign w:val="center"/>
            <w:hideMark/>
          </w:tcPr>
          <w:p w14:paraId="37FCF39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7E18D3B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江苏骏美兴和新材料有限公司</w:t>
            </w:r>
          </w:p>
        </w:tc>
        <w:tc>
          <w:tcPr>
            <w:tcW w:w="4394" w:type="dxa"/>
            <w:tcBorders>
              <w:top w:val="nil"/>
              <w:left w:val="nil"/>
              <w:bottom w:val="single" w:sz="4" w:space="0" w:color="auto"/>
              <w:right w:val="single" w:sz="4" w:space="0" w:color="auto"/>
            </w:tcBorders>
            <w:shd w:val="clear" w:color="auto" w:fill="auto"/>
            <w:vAlign w:val="center"/>
            <w:hideMark/>
          </w:tcPr>
          <w:p w14:paraId="197F3614"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酸洗废气排放口（DA001、DA002）：氯化氢</w:t>
            </w:r>
            <w:r w:rsidRPr="00772C6A">
              <w:rPr>
                <w:rFonts w:ascii="宋体" w:eastAsia="宋体" w:hAnsi="宋体" w:cs="宋体" w:hint="eastAsia"/>
                <w:color w:val="000000"/>
                <w:kern w:val="0"/>
                <w:sz w:val="20"/>
                <w:szCs w:val="20"/>
              </w:rPr>
              <w:br/>
              <w:t>厂界：氯化氢</w:t>
            </w:r>
          </w:p>
        </w:tc>
        <w:tc>
          <w:tcPr>
            <w:tcW w:w="3827" w:type="dxa"/>
            <w:tcBorders>
              <w:top w:val="nil"/>
              <w:left w:val="nil"/>
              <w:bottom w:val="single" w:sz="4" w:space="0" w:color="auto"/>
              <w:right w:val="single" w:sz="4" w:space="0" w:color="auto"/>
            </w:tcBorders>
            <w:shd w:val="clear" w:color="000000" w:fill="FFFFFF"/>
            <w:vAlign w:val="center"/>
            <w:hideMark/>
          </w:tcPr>
          <w:p w14:paraId="404A570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接管口：pH、悬浮物、五日生化需氧量、化学需氧量、氨氮、总磷、总氮</w:t>
            </w:r>
          </w:p>
        </w:tc>
        <w:tc>
          <w:tcPr>
            <w:tcW w:w="1417" w:type="dxa"/>
            <w:tcBorders>
              <w:top w:val="nil"/>
              <w:left w:val="nil"/>
              <w:bottom w:val="single" w:sz="4" w:space="0" w:color="auto"/>
              <w:right w:val="single" w:sz="4" w:space="0" w:color="auto"/>
            </w:tcBorders>
            <w:shd w:val="clear" w:color="auto" w:fill="auto"/>
            <w:vAlign w:val="center"/>
            <w:hideMark/>
          </w:tcPr>
          <w:p w14:paraId="7EF9CFD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0A6F6D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3059906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E2429A9" w14:textId="77777777" w:rsidTr="00187678">
        <w:trPr>
          <w:trHeight w:val="52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446C9AE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35</w:t>
            </w:r>
          </w:p>
        </w:tc>
        <w:tc>
          <w:tcPr>
            <w:tcW w:w="740" w:type="dxa"/>
            <w:tcBorders>
              <w:top w:val="single" w:sz="4" w:space="0" w:color="auto"/>
              <w:left w:val="nil"/>
              <w:bottom w:val="nil"/>
              <w:right w:val="single" w:sz="4" w:space="0" w:color="auto"/>
            </w:tcBorders>
            <w:shd w:val="clear" w:color="000000" w:fill="FFFFFF"/>
            <w:vAlign w:val="center"/>
            <w:hideMark/>
          </w:tcPr>
          <w:p w14:paraId="1580A80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03BBE3C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江苏南方轴承股份有限公司</w:t>
            </w:r>
          </w:p>
        </w:tc>
        <w:tc>
          <w:tcPr>
            <w:tcW w:w="4394" w:type="dxa"/>
            <w:tcBorders>
              <w:top w:val="nil"/>
              <w:left w:val="nil"/>
              <w:bottom w:val="single" w:sz="4" w:space="0" w:color="auto"/>
              <w:right w:val="single" w:sz="4" w:space="0" w:color="auto"/>
            </w:tcBorders>
            <w:shd w:val="clear" w:color="auto" w:fill="auto"/>
            <w:vAlign w:val="center"/>
            <w:hideMark/>
          </w:tcPr>
          <w:p w14:paraId="5A1DEFB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排气筒1-4#：非甲烷总烃</w:t>
            </w:r>
            <w:r w:rsidRPr="00772C6A">
              <w:rPr>
                <w:rFonts w:ascii="宋体" w:eastAsia="宋体" w:hAnsi="宋体" w:cs="宋体" w:hint="eastAsia"/>
                <w:color w:val="000000"/>
                <w:kern w:val="0"/>
                <w:sz w:val="20"/>
                <w:szCs w:val="20"/>
              </w:rPr>
              <w:br/>
              <w:t>厂界：非甲烷总烃</w:t>
            </w:r>
          </w:p>
        </w:tc>
        <w:tc>
          <w:tcPr>
            <w:tcW w:w="3827" w:type="dxa"/>
            <w:tcBorders>
              <w:top w:val="nil"/>
              <w:left w:val="nil"/>
              <w:bottom w:val="single" w:sz="4" w:space="0" w:color="auto"/>
              <w:right w:val="single" w:sz="4" w:space="0" w:color="auto"/>
            </w:tcBorders>
            <w:shd w:val="clear" w:color="auto" w:fill="auto"/>
            <w:vAlign w:val="center"/>
            <w:hideMark/>
          </w:tcPr>
          <w:p w14:paraId="4982B9B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371C7B9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ABD902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35508C5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DF44213" w14:textId="77777777" w:rsidTr="00187678">
        <w:trPr>
          <w:trHeight w:val="104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7C5F2C9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36</w:t>
            </w:r>
          </w:p>
        </w:tc>
        <w:tc>
          <w:tcPr>
            <w:tcW w:w="740" w:type="dxa"/>
            <w:tcBorders>
              <w:top w:val="single" w:sz="4" w:space="0" w:color="auto"/>
              <w:left w:val="nil"/>
              <w:bottom w:val="nil"/>
              <w:right w:val="single" w:sz="4" w:space="0" w:color="auto"/>
            </w:tcBorders>
            <w:shd w:val="clear" w:color="000000" w:fill="FFFFFF"/>
            <w:vAlign w:val="center"/>
            <w:hideMark/>
          </w:tcPr>
          <w:p w14:paraId="6A3F2C05"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1488A37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江苏顺风光电有限公司</w:t>
            </w:r>
          </w:p>
        </w:tc>
        <w:tc>
          <w:tcPr>
            <w:tcW w:w="4394" w:type="dxa"/>
            <w:tcBorders>
              <w:top w:val="nil"/>
              <w:left w:val="nil"/>
              <w:bottom w:val="single" w:sz="4" w:space="0" w:color="auto"/>
              <w:right w:val="single" w:sz="4" w:space="0" w:color="auto"/>
            </w:tcBorders>
            <w:shd w:val="clear" w:color="auto" w:fill="auto"/>
            <w:vAlign w:val="center"/>
            <w:hideMark/>
          </w:tcPr>
          <w:p w14:paraId="58F307E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排气筒2#：氮氧化物、氟化物、氯化氢、氯气、硫酸雾</w:t>
            </w:r>
            <w:r w:rsidRPr="00772C6A">
              <w:rPr>
                <w:rFonts w:ascii="宋体" w:eastAsia="宋体" w:hAnsi="宋体" w:cs="宋体" w:hint="eastAsia"/>
                <w:color w:val="000000"/>
                <w:kern w:val="0"/>
                <w:sz w:val="20"/>
                <w:szCs w:val="20"/>
              </w:rPr>
              <w:br/>
              <w:t>排气筒12#：非甲烷总烃</w:t>
            </w:r>
            <w:r w:rsidRPr="00772C6A">
              <w:rPr>
                <w:rFonts w:ascii="宋体" w:eastAsia="宋体" w:hAnsi="宋体" w:cs="宋体" w:hint="eastAsia"/>
                <w:color w:val="000000"/>
                <w:kern w:val="0"/>
                <w:sz w:val="20"/>
                <w:szCs w:val="20"/>
              </w:rPr>
              <w:br/>
              <w:t>厂界：氟化物、氯化氢、非甲烷总烃、颗粒物</w:t>
            </w:r>
          </w:p>
        </w:tc>
        <w:tc>
          <w:tcPr>
            <w:tcW w:w="3827" w:type="dxa"/>
            <w:tcBorders>
              <w:top w:val="nil"/>
              <w:left w:val="nil"/>
              <w:bottom w:val="single" w:sz="4" w:space="0" w:color="auto"/>
              <w:right w:val="single" w:sz="4" w:space="0" w:color="auto"/>
            </w:tcBorders>
            <w:shd w:val="clear" w:color="auto" w:fill="auto"/>
            <w:vAlign w:val="center"/>
            <w:hideMark/>
          </w:tcPr>
          <w:p w14:paraId="7E8331A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接管口1#：PH、COD、SS、氟化物、总氮、氨氮、总磷</w:t>
            </w:r>
            <w:r w:rsidRPr="00772C6A">
              <w:rPr>
                <w:rFonts w:ascii="宋体" w:eastAsia="宋体" w:hAnsi="宋体" w:cs="宋体" w:hint="eastAsia"/>
                <w:color w:val="000000"/>
                <w:kern w:val="0"/>
                <w:sz w:val="20"/>
                <w:szCs w:val="20"/>
              </w:rPr>
              <w:br/>
              <w:t>接管口2#：PH、COD、SS、氟化物、总氮、氨氮、总磷</w:t>
            </w:r>
          </w:p>
        </w:tc>
        <w:tc>
          <w:tcPr>
            <w:tcW w:w="1417" w:type="dxa"/>
            <w:tcBorders>
              <w:top w:val="nil"/>
              <w:left w:val="nil"/>
              <w:bottom w:val="single" w:sz="4" w:space="0" w:color="auto"/>
              <w:right w:val="single" w:sz="4" w:space="0" w:color="auto"/>
            </w:tcBorders>
            <w:shd w:val="clear" w:color="auto" w:fill="auto"/>
            <w:vAlign w:val="center"/>
            <w:hideMark/>
          </w:tcPr>
          <w:p w14:paraId="0A150D3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4A7E0B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1765F85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01540FD" w14:textId="77777777" w:rsidTr="00187678">
        <w:trPr>
          <w:trHeight w:val="78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5E97960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37</w:t>
            </w:r>
          </w:p>
        </w:tc>
        <w:tc>
          <w:tcPr>
            <w:tcW w:w="740" w:type="dxa"/>
            <w:tcBorders>
              <w:top w:val="single" w:sz="4" w:space="0" w:color="auto"/>
              <w:left w:val="nil"/>
              <w:bottom w:val="nil"/>
              <w:right w:val="single" w:sz="4" w:space="0" w:color="auto"/>
            </w:tcBorders>
            <w:shd w:val="clear" w:color="000000" w:fill="FFFFFF"/>
            <w:vAlign w:val="center"/>
            <w:hideMark/>
          </w:tcPr>
          <w:p w14:paraId="7863CDE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27DE1F2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新</w:t>
            </w:r>
            <w:proofErr w:type="gramStart"/>
            <w:r w:rsidRPr="00772C6A">
              <w:rPr>
                <w:rFonts w:ascii="宋体" w:eastAsia="宋体" w:hAnsi="宋体" w:cs="宋体" w:hint="eastAsia"/>
                <w:color w:val="000000"/>
                <w:kern w:val="0"/>
                <w:sz w:val="20"/>
                <w:szCs w:val="20"/>
              </w:rPr>
              <w:t>瑞重工科技</w:t>
            </w:r>
            <w:proofErr w:type="gramEnd"/>
            <w:r w:rsidRPr="00772C6A">
              <w:rPr>
                <w:rFonts w:ascii="宋体" w:eastAsia="宋体" w:hAnsi="宋体" w:cs="宋体" w:hint="eastAsia"/>
                <w:color w:val="000000"/>
                <w:kern w:val="0"/>
                <w:sz w:val="20"/>
                <w:szCs w:val="20"/>
              </w:rPr>
              <w:t>有限公司</w:t>
            </w:r>
            <w:r w:rsidRPr="00772C6A">
              <w:rPr>
                <w:rFonts w:ascii="宋体" w:eastAsia="宋体" w:hAnsi="宋体" w:cs="宋体" w:hint="eastAsia"/>
                <w:color w:val="000000"/>
                <w:kern w:val="0"/>
                <w:sz w:val="20"/>
                <w:szCs w:val="20"/>
              </w:rPr>
              <w:br/>
              <w:t>（</w:t>
            </w:r>
            <w:r w:rsidRPr="00772C6A">
              <w:rPr>
                <w:rFonts w:ascii="宋体" w:eastAsia="宋体" w:hAnsi="宋体" w:cs="宋体" w:hint="eastAsia"/>
                <w:color w:val="FF0000"/>
                <w:kern w:val="0"/>
                <w:sz w:val="20"/>
                <w:szCs w:val="20"/>
              </w:rPr>
              <w:t>江苏新瑞齿轮系统有限公司）</w:t>
            </w:r>
          </w:p>
        </w:tc>
        <w:tc>
          <w:tcPr>
            <w:tcW w:w="4394" w:type="dxa"/>
            <w:tcBorders>
              <w:top w:val="nil"/>
              <w:left w:val="nil"/>
              <w:bottom w:val="single" w:sz="4" w:space="0" w:color="auto"/>
              <w:right w:val="single" w:sz="4" w:space="0" w:color="auto"/>
            </w:tcBorders>
            <w:shd w:val="clear" w:color="auto" w:fill="auto"/>
            <w:vAlign w:val="center"/>
            <w:hideMark/>
          </w:tcPr>
          <w:p w14:paraId="0F5F1E0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排气筒1#：颗粒物、二甲苯、非甲烷总烃</w:t>
            </w:r>
            <w:r w:rsidRPr="00772C6A">
              <w:rPr>
                <w:rFonts w:ascii="宋体" w:eastAsia="宋体" w:hAnsi="宋体" w:cs="宋体" w:hint="eastAsia"/>
                <w:color w:val="000000"/>
                <w:kern w:val="0"/>
                <w:sz w:val="20"/>
                <w:szCs w:val="20"/>
              </w:rPr>
              <w:br/>
              <w:t>厂界：颗粒物、二甲苯、非甲烷总烃</w:t>
            </w:r>
          </w:p>
        </w:tc>
        <w:tc>
          <w:tcPr>
            <w:tcW w:w="3827" w:type="dxa"/>
            <w:tcBorders>
              <w:top w:val="nil"/>
              <w:left w:val="nil"/>
              <w:bottom w:val="single" w:sz="4" w:space="0" w:color="auto"/>
              <w:right w:val="single" w:sz="4" w:space="0" w:color="auto"/>
            </w:tcBorders>
            <w:shd w:val="clear" w:color="auto" w:fill="auto"/>
            <w:vAlign w:val="center"/>
            <w:hideMark/>
          </w:tcPr>
          <w:p w14:paraId="4F0F9EC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接管口：化学需氧量、PH、悬浮物、总磷、氨氮、动植物油</w:t>
            </w:r>
          </w:p>
        </w:tc>
        <w:tc>
          <w:tcPr>
            <w:tcW w:w="1417" w:type="dxa"/>
            <w:tcBorders>
              <w:top w:val="nil"/>
              <w:left w:val="nil"/>
              <w:bottom w:val="single" w:sz="4" w:space="0" w:color="auto"/>
              <w:right w:val="single" w:sz="4" w:space="0" w:color="auto"/>
            </w:tcBorders>
            <w:shd w:val="clear" w:color="auto" w:fill="auto"/>
            <w:vAlign w:val="center"/>
            <w:hideMark/>
          </w:tcPr>
          <w:p w14:paraId="254A0C0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4BC786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6D63FE0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7A7FE86" w14:textId="77777777" w:rsidTr="00187678">
        <w:trPr>
          <w:trHeight w:val="130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3A6AF9D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38</w:t>
            </w:r>
          </w:p>
        </w:tc>
        <w:tc>
          <w:tcPr>
            <w:tcW w:w="740" w:type="dxa"/>
            <w:tcBorders>
              <w:top w:val="single" w:sz="4" w:space="0" w:color="auto"/>
              <w:left w:val="nil"/>
              <w:bottom w:val="nil"/>
              <w:right w:val="single" w:sz="4" w:space="0" w:color="auto"/>
            </w:tcBorders>
            <w:shd w:val="clear" w:color="auto" w:fill="auto"/>
            <w:noWrap/>
            <w:vAlign w:val="center"/>
            <w:hideMark/>
          </w:tcPr>
          <w:p w14:paraId="35003F7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6590A50E"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晶品光电</w:t>
            </w:r>
            <w:proofErr w:type="gramEnd"/>
            <w:r w:rsidRPr="00772C6A">
              <w:rPr>
                <w:rFonts w:ascii="宋体" w:eastAsia="宋体" w:hAnsi="宋体" w:cs="宋体" w:hint="eastAsia"/>
                <w:color w:val="000000"/>
                <w:kern w:val="0"/>
                <w:sz w:val="20"/>
                <w:szCs w:val="20"/>
              </w:rPr>
              <w:t>（常州）有限公司</w:t>
            </w:r>
          </w:p>
        </w:tc>
        <w:tc>
          <w:tcPr>
            <w:tcW w:w="4394" w:type="dxa"/>
            <w:tcBorders>
              <w:top w:val="nil"/>
              <w:left w:val="nil"/>
              <w:bottom w:val="single" w:sz="4" w:space="0" w:color="auto"/>
              <w:right w:val="single" w:sz="4" w:space="0" w:color="auto"/>
            </w:tcBorders>
            <w:shd w:val="clear" w:color="auto" w:fill="auto"/>
            <w:vAlign w:val="center"/>
            <w:hideMark/>
          </w:tcPr>
          <w:p w14:paraId="7918F39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排气筒1#：颗粒物</w:t>
            </w:r>
            <w:r w:rsidRPr="00772C6A">
              <w:rPr>
                <w:rFonts w:ascii="宋体" w:eastAsia="宋体" w:hAnsi="宋体" w:cs="宋体" w:hint="eastAsia"/>
                <w:color w:val="000000"/>
                <w:kern w:val="0"/>
                <w:sz w:val="20"/>
                <w:szCs w:val="20"/>
              </w:rPr>
              <w:br/>
              <w:t>排气筒2#：氟化物、氯化氢、硫酸雾、氮氧化物</w:t>
            </w:r>
            <w:r w:rsidRPr="00772C6A">
              <w:rPr>
                <w:rFonts w:ascii="宋体" w:eastAsia="宋体" w:hAnsi="宋体" w:cs="宋体" w:hint="eastAsia"/>
                <w:color w:val="000000"/>
                <w:kern w:val="0"/>
                <w:sz w:val="20"/>
                <w:szCs w:val="20"/>
              </w:rPr>
              <w:br/>
              <w:t>排气筒4#、5#（</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）：非甲烷总烃</w:t>
            </w:r>
            <w:r w:rsidRPr="00772C6A">
              <w:rPr>
                <w:rFonts w:ascii="宋体" w:eastAsia="宋体" w:hAnsi="宋体" w:cs="宋体" w:hint="eastAsia"/>
                <w:color w:val="000000"/>
                <w:kern w:val="0"/>
                <w:sz w:val="20"/>
                <w:szCs w:val="20"/>
              </w:rPr>
              <w:br/>
              <w:t>厂界：非甲烷总烃、颗粒物、氟化物、氯化氢、硫酸雾</w:t>
            </w:r>
          </w:p>
        </w:tc>
        <w:tc>
          <w:tcPr>
            <w:tcW w:w="3827" w:type="dxa"/>
            <w:tcBorders>
              <w:top w:val="nil"/>
              <w:left w:val="nil"/>
              <w:bottom w:val="single" w:sz="4" w:space="0" w:color="auto"/>
              <w:right w:val="single" w:sz="4" w:space="0" w:color="auto"/>
            </w:tcBorders>
            <w:shd w:val="clear" w:color="auto" w:fill="auto"/>
            <w:vAlign w:val="center"/>
            <w:hideMark/>
          </w:tcPr>
          <w:p w14:paraId="4D4591B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接管口1#：COD、BOD5、SS、PH、阴离子表面活性剂、硬度、氨氮、磷酸盐、总氮、石油类、氟化物</w:t>
            </w:r>
            <w:r w:rsidRPr="00772C6A">
              <w:rPr>
                <w:rFonts w:ascii="宋体" w:eastAsia="宋体" w:hAnsi="宋体" w:cs="宋体" w:hint="eastAsia"/>
                <w:color w:val="000000"/>
                <w:kern w:val="0"/>
                <w:sz w:val="20"/>
                <w:szCs w:val="20"/>
              </w:rPr>
              <w:br/>
              <w:t>接管口2#：COD、SS、PH、氨氮、总氮、氟化物、氯化物、硫酸盐、总磷、硝酸盐、</w:t>
            </w:r>
            <w:proofErr w:type="gramStart"/>
            <w:r w:rsidRPr="00772C6A">
              <w:rPr>
                <w:rFonts w:ascii="宋体" w:eastAsia="宋体" w:hAnsi="宋体" w:cs="宋体" w:hint="eastAsia"/>
                <w:color w:val="000000"/>
                <w:kern w:val="0"/>
                <w:sz w:val="20"/>
                <w:szCs w:val="20"/>
              </w:rPr>
              <w:lastRenderedPageBreak/>
              <w:t>总铬</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00F4EE2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lastRenderedPageBreak/>
              <w:t>/</w:t>
            </w:r>
          </w:p>
        </w:tc>
        <w:tc>
          <w:tcPr>
            <w:tcW w:w="1276" w:type="dxa"/>
            <w:tcBorders>
              <w:top w:val="nil"/>
              <w:left w:val="nil"/>
              <w:bottom w:val="single" w:sz="4" w:space="0" w:color="auto"/>
              <w:right w:val="single" w:sz="4" w:space="0" w:color="auto"/>
            </w:tcBorders>
            <w:shd w:val="clear" w:color="auto" w:fill="auto"/>
            <w:noWrap/>
            <w:vAlign w:val="center"/>
            <w:hideMark/>
          </w:tcPr>
          <w:p w14:paraId="4F62317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0510FC3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8DA1D9C" w14:textId="77777777" w:rsidTr="00187678">
        <w:trPr>
          <w:trHeight w:val="78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02DC5E4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39</w:t>
            </w:r>
          </w:p>
        </w:tc>
        <w:tc>
          <w:tcPr>
            <w:tcW w:w="740" w:type="dxa"/>
            <w:tcBorders>
              <w:top w:val="single" w:sz="4" w:space="0" w:color="auto"/>
              <w:left w:val="nil"/>
              <w:bottom w:val="nil"/>
              <w:right w:val="single" w:sz="4" w:space="0" w:color="auto"/>
            </w:tcBorders>
            <w:shd w:val="clear" w:color="000000" w:fill="FFFFFF"/>
            <w:vAlign w:val="center"/>
            <w:hideMark/>
          </w:tcPr>
          <w:p w14:paraId="5B18BBF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5EEF5F6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曼恩机械有限公司</w:t>
            </w:r>
          </w:p>
        </w:tc>
        <w:tc>
          <w:tcPr>
            <w:tcW w:w="4394" w:type="dxa"/>
            <w:tcBorders>
              <w:top w:val="nil"/>
              <w:left w:val="nil"/>
              <w:bottom w:val="single" w:sz="4" w:space="0" w:color="auto"/>
              <w:right w:val="single" w:sz="4" w:space="0" w:color="auto"/>
            </w:tcBorders>
            <w:shd w:val="clear" w:color="auto" w:fill="auto"/>
            <w:vAlign w:val="center"/>
            <w:hideMark/>
          </w:tcPr>
          <w:p w14:paraId="202BC225"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排气筒1#、2#、4#（</w:t>
            </w:r>
            <w:proofErr w:type="gramStart"/>
            <w:r w:rsidRPr="00772C6A">
              <w:rPr>
                <w:rFonts w:ascii="宋体" w:eastAsia="宋体" w:hAnsi="宋体" w:cs="宋体" w:hint="eastAsia"/>
                <w:kern w:val="0"/>
                <w:sz w:val="20"/>
                <w:szCs w:val="20"/>
              </w:rPr>
              <w:t>选测1个</w:t>
            </w:r>
            <w:proofErr w:type="gramEnd"/>
            <w:r w:rsidRPr="00772C6A">
              <w:rPr>
                <w:rFonts w:ascii="宋体" w:eastAsia="宋体" w:hAnsi="宋体" w:cs="宋体" w:hint="eastAsia"/>
                <w:kern w:val="0"/>
                <w:sz w:val="20"/>
                <w:szCs w:val="20"/>
              </w:rPr>
              <w:t>）：非甲烷总烃、甲苯、二甲苯、二氧化硫、颗粒物、氮氧化物</w:t>
            </w:r>
            <w:r w:rsidRPr="00772C6A">
              <w:rPr>
                <w:rFonts w:ascii="宋体" w:eastAsia="宋体" w:hAnsi="宋体" w:cs="宋体" w:hint="eastAsia"/>
                <w:kern w:val="0"/>
                <w:sz w:val="20"/>
                <w:szCs w:val="20"/>
              </w:rPr>
              <w:br/>
              <w:t>厂界：甲苯、二甲苯、颗粒物、非甲烷总烃、二氧化硫、氮氧化物</w:t>
            </w:r>
          </w:p>
        </w:tc>
        <w:tc>
          <w:tcPr>
            <w:tcW w:w="3827" w:type="dxa"/>
            <w:tcBorders>
              <w:top w:val="nil"/>
              <w:left w:val="nil"/>
              <w:bottom w:val="single" w:sz="4" w:space="0" w:color="auto"/>
              <w:right w:val="single" w:sz="4" w:space="0" w:color="auto"/>
            </w:tcBorders>
            <w:shd w:val="clear" w:color="auto" w:fill="auto"/>
            <w:vAlign w:val="center"/>
            <w:hideMark/>
          </w:tcPr>
          <w:p w14:paraId="49C3C31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接管口：COD、悬浮物、总磷、氨氮、石油类阴离子表面活性剂、五日生化需氧量、动植物油、PH值</w:t>
            </w:r>
          </w:p>
        </w:tc>
        <w:tc>
          <w:tcPr>
            <w:tcW w:w="1417" w:type="dxa"/>
            <w:tcBorders>
              <w:top w:val="nil"/>
              <w:left w:val="nil"/>
              <w:bottom w:val="single" w:sz="4" w:space="0" w:color="auto"/>
              <w:right w:val="single" w:sz="4" w:space="0" w:color="auto"/>
            </w:tcBorders>
            <w:shd w:val="clear" w:color="auto" w:fill="auto"/>
            <w:vAlign w:val="center"/>
            <w:hideMark/>
          </w:tcPr>
          <w:p w14:paraId="7620CF7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3C37D8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5DB30BD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BF49762" w14:textId="77777777" w:rsidTr="00187678">
        <w:trPr>
          <w:trHeight w:val="52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22AEAFB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40</w:t>
            </w:r>
          </w:p>
        </w:tc>
        <w:tc>
          <w:tcPr>
            <w:tcW w:w="740" w:type="dxa"/>
            <w:tcBorders>
              <w:top w:val="single" w:sz="4" w:space="0" w:color="auto"/>
              <w:left w:val="nil"/>
              <w:bottom w:val="nil"/>
              <w:right w:val="single" w:sz="4" w:space="0" w:color="auto"/>
            </w:tcBorders>
            <w:shd w:val="clear" w:color="000000" w:fill="FFFFFF"/>
            <w:vAlign w:val="center"/>
            <w:hideMark/>
          </w:tcPr>
          <w:p w14:paraId="22986C6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4C83929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诺马连接技术（常州）有限公司</w:t>
            </w:r>
          </w:p>
        </w:tc>
        <w:tc>
          <w:tcPr>
            <w:tcW w:w="4394" w:type="dxa"/>
            <w:tcBorders>
              <w:top w:val="nil"/>
              <w:left w:val="nil"/>
              <w:bottom w:val="single" w:sz="4" w:space="0" w:color="auto"/>
              <w:right w:val="single" w:sz="4" w:space="0" w:color="auto"/>
            </w:tcBorders>
            <w:shd w:val="clear" w:color="auto" w:fill="auto"/>
            <w:vAlign w:val="center"/>
            <w:hideMark/>
          </w:tcPr>
          <w:p w14:paraId="6E9BAFA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排气筒1#：非甲烷总烃</w:t>
            </w:r>
            <w:r w:rsidRPr="00772C6A">
              <w:rPr>
                <w:rFonts w:ascii="宋体" w:eastAsia="宋体" w:hAnsi="宋体" w:cs="宋体" w:hint="eastAsia"/>
                <w:color w:val="000000"/>
                <w:kern w:val="0"/>
                <w:sz w:val="20"/>
                <w:szCs w:val="20"/>
              </w:rPr>
              <w:br/>
              <w:t>厂界：非甲烷总烃</w:t>
            </w:r>
          </w:p>
        </w:tc>
        <w:tc>
          <w:tcPr>
            <w:tcW w:w="3827" w:type="dxa"/>
            <w:tcBorders>
              <w:top w:val="nil"/>
              <w:left w:val="nil"/>
              <w:bottom w:val="single" w:sz="4" w:space="0" w:color="auto"/>
              <w:right w:val="single" w:sz="4" w:space="0" w:color="auto"/>
            </w:tcBorders>
            <w:shd w:val="clear" w:color="auto" w:fill="auto"/>
            <w:vAlign w:val="center"/>
            <w:hideMark/>
          </w:tcPr>
          <w:p w14:paraId="65AD883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接管口：动植物油、氨氮、总磷、化学需氧量、悬浮物、PH值</w:t>
            </w:r>
          </w:p>
        </w:tc>
        <w:tc>
          <w:tcPr>
            <w:tcW w:w="1417" w:type="dxa"/>
            <w:tcBorders>
              <w:top w:val="nil"/>
              <w:left w:val="nil"/>
              <w:bottom w:val="single" w:sz="4" w:space="0" w:color="auto"/>
              <w:right w:val="single" w:sz="4" w:space="0" w:color="auto"/>
            </w:tcBorders>
            <w:shd w:val="clear" w:color="auto" w:fill="auto"/>
            <w:vAlign w:val="center"/>
            <w:hideMark/>
          </w:tcPr>
          <w:p w14:paraId="4D502A0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176A472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6337BA5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C9DDDA0" w14:textId="77777777" w:rsidTr="00187678">
        <w:trPr>
          <w:trHeight w:val="48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21608D8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41</w:t>
            </w:r>
          </w:p>
        </w:tc>
        <w:tc>
          <w:tcPr>
            <w:tcW w:w="740" w:type="dxa"/>
            <w:tcBorders>
              <w:top w:val="single" w:sz="4" w:space="0" w:color="auto"/>
              <w:left w:val="nil"/>
              <w:bottom w:val="nil"/>
              <w:right w:val="single" w:sz="4" w:space="0" w:color="auto"/>
            </w:tcBorders>
            <w:shd w:val="clear" w:color="000000" w:fill="FFFFFF"/>
            <w:vAlign w:val="center"/>
            <w:hideMark/>
          </w:tcPr>
          <w:p w14:paraId="10214DE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68B7628C"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世</w:t>
            </w:r>
            <w:proofErr w:type="gramEnd"/>
            <w:r w:rsidRPr="00772C6A">
              <w:rPr>
                <w:rFonts w:ascii="宋体" w:eastAsia="宋体" w:hAnsi="宋体" w:cs="宋体" w:hint="eastAsia"/>
                <w:color w:val="000000"/>
                <w:kern w:val="0"/>
                <w:sz w:val="20"/>
                <w:szCs w:val="20"/>
              </w:rPr>
              <w:t>特科流体动力系统（常州）有限公司</w:t>
            </w:r>
          </w:p>
        </w:tc>
        <w:tc>
          <w:tcPr>
            <w:tcW w:w="4394" w:type="dxa"/>
            <w:tcBorders>
              <w:top w:val="nil"/>
              <w:left w:val="nil"/>
              <w:bottom w:val="single" w:sz="4" w:space="0" w:color="auto"/>
              <w:right w:val="single" w:sz="4" w:space="0" w:color="auto"/>
            </w:tcBorders>
            <w:shd w:val="clear" w:color="auto" w:fill="auto"/>
            <w:vAlign w:val="center"/>
            <w:hideMark/>
          </w:tcPr>
          <w:p w14:paraId="5E4C92D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排气筒2#、3#（</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）：非甲烷总烃</w:t>
            </w:r>
            <w:r w:rsidRPr="00772C6A">
              <w:rPr>
                <w:rFonts w:ascii="宋体" w:eastAsia="宋体" w:hAnsi="宋体" w:cs="宋体" w:hint="eastAsia"/>
                <w:color w:val="000000"/>
                <w:kern w:val="0"/>
                <w:sz w:val="20"/>
                <w:szCs w:val="20"/>
              </w:rPr>
              <w:br/>
              <w:t>排气筒4#：二氧化硫、氮氧化物</w:t>
            </w:r>
            <w:r w:rsidRPr="00772C6A">
              <w:rPr>
                <w:rFonts w:ascii="宋体" w:eastAsia="宋体" w:hAnsi="宋体" w:cs="宋体" w:hint="eastAsia"/>
                <w:color w:val="000000"/>
                <w:kern w:val="0"/>
                <w:sz w:val="20"/>
                <w:szCs w:val="20"/>
              </w:rPr>
              <w:br/>
              <w:t>厂界：颗粒物、非甲烷总烃、二氧化硫、氮氧化物</w:t>
            </w:r>
          </w:p>
        </w:tc>
        <w:tc>
          <w:tcPr>
            <w:tcW w:w="3827" w:type="dxa"/>
            <w:tcBorders>
              <w:top w:val="nil"/>
              <w:left w:val="nil"/>
              <w:bottom w:val="single" w:sz="4" w:space="0" w:color="auto"/>
              <w:right w:val="single" w:sz="4" w:space="0" w:color="auto"/>
            </w:tcBorders>
            <w:shd w:val="clear" w:color="auto" w:fill="auto"/>
            <w:vAlign w:val="center"/>
            <w:hideMark/>
          </w:tcPr>
          <w:p w14:paraId="3AA91C5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接管口：PH、化学需氧量、氨氮、悬浮物、总氮、总磷</w:t>
            </w:r>
          </w:p>
        </w:tc>
        <w:tc>
          <w:tcPr>
            <w:tcW w:w="1417" w:type="dxa"/>
            <w:tcBorders>
              <w:top w:val="nil"/>
              <w:left w:val="nil"/>
              <w:bottom w:val="single" w:sz="4" w:space="0" w:color="auto"/>
              <w:right w:val="single" w:sz="4" w:space="0" w:color="auto"/>
            </w:tcBorders>
            <w:shd w:val="clear" w:color="auto" w:fill="auto"/>
            <w:vAlign w:val="center"/>
            <w:hideMark/>
          </w:tcPr>
          <w:p w14:paraId="04B1FDB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B5F3ED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4FFA33B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BF720E0" w14:textId="77777777" w:rsidTr="00187678">
        <w:trPr>
          <w:trHeight w:val="52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5F4C122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42</w:t>
            </w:r>
          </w:p>
        </w:tc>
        <w:tc>
          <w:tcPr>
            <w:tcW w:w="740" w:type="dxa"/>
            <w:tcBorders>
              <w:top w:val="single" w:sz="4" w:space="0" w:color="auto"/>
              <w:left w:val="nil"/>
              <w:bottom w:val="nil"/>
              <w:right w:val="single" w:sz="4" w:space="0" w:color="auto"/>
            </w:tcBorders>
            <w:shd w:val="clear" w:color="000000" w:fill="FFFFFF"/>
            <w:vAlign w:val="center"/>
            <w:hideMark/>
          </w:tcPr>
          <w:p w14:paraId="0462140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41A7158D"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水登液压</w:t>
            </w:r>
            <w:proofErr w:type="gramEnd"/>
            <w:r w:rsidRPr="00772C6A">
              <w:rPr>
                <w:rFonts w:ascii="宋体" w:eastAsia="宋体" w:hAnsi="宋体" w:cs="宋体" w:hint="eastAsia"/>
                <w:color w:val="000000"/>
                <w:kern w:val="0"/>
                <w:sz w:val="20"/>
                <w:szCs w:val="20"/>
              </w:rPr>
              <w:t>管件（常州）有限公司</w:t>
            </w:r>
          </w:p>
        </w:tc>
        <w:tc>
          <w:tcPr>
            <w:tcW w:w="4394" w:type="dxa"/>
            <w:tcBorders>
              <w:top w:val="nil"/>
              <w:left w:val="nil"/>
              <w:bottom w:val="single" w:sz="4" w:space="0" w:color="auto"/>
              <w:right w:val="single" w:sz="4" w:space="0" w:color="auto"/>
            </w:tcBorders>
            <w:shd w:val="clear" w:color="auto" w:fill="auto"/>
            <w:vAlign w:val="center"/>
            <w:hideMark/>
          </w:tcPr>
          <w:p w14:paraId="41F2A73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排气筒3#：烟尘、二氧化硫、NOx、二甲苯、甲醇、非甲烷总烃</w:t>
            </w:r>
            <w:r w:rsidRPr="00772C6A">
              <w:rPr>
                <w:rFonts w:ascii="宋体" w:eastAsia="宋体" w:hAnsi="宋体" w:cs="宋体" w:hint="eastAsia"/>
                <w:color w:val="000000"/>
                <w:kern w:val="0"/>
                <w:sz w:val="20"/>
                <w:szCs w:val="20"/>
              </w:rPr>
              <w:br/>
              <w:t>厂界：二甲苯、甲醇、非甲烷总烃</w:t>
            </w:r>
          </w:p>
        </w:tc>
        <w:tc>
          <w:tcPr>
            <w:tcW w:w="3827" w:type="dxa"/>
            <w:tcBorders>
              <w:top w:val="nil"/>
              <w:left w:val="nil"/>
              <w:bottom w:val="single" w:sz="4" w:space="0" w:color="auto"/>
              <w:right w:val="single" w:sz="4" w:space="0" w:color="auto"/>
            </w:tcBorders>
            <w:shd w:val="clear" w:color="auto" w:fill="auto"/>
            <w:vAlign w:val="center"/>
            <w:hideMark/>
          </w:tcPr>
          <w:p w14:paraId="1506303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接管口1#：COD、SS、氨氮、TP、动植物油</w:t>
            </w:r>
            <w:r w:rsidRPr="00772C6A">
              <w:rPr>
                <w:rFonts w:ascii="宋体" w:eastAsia="宋体" w:hAnsi="宋体" w:cs="宋体" w:hint="eastAsia"/>
                <w:color w:val="000000"/>
                <w:kern w:val="0"/>
                <w:sz w:val="20"/>
                <w:szCs w:val="20"/>
              </w:rPr>
              <w:br/>
              <w:t>接管口2#：PH、COD、SS、TP、石油类</w:t>
            </w:r>
          </w:p>
        </w:tc>
        <w:tc>
          <w:tcPr>
            <w:tcW w:w="1417" w:type="dxa"/>
            <w:tcBorders>
              <w:top w:val="nil"/>
              <w:left w:val="nil"/>
              <w:bottom w:val="single" w:sz="4" w:space="0" w:color="auto"/>
              <w:right w:val="single" w:sz="4" w:space="0" w:color="auto"/>
            </w:tcBorders>
            <w:shd w:val="clear" w:color="auto" w:fill="auto"/>
            <w:vAlign w:val="center"/>
            <w:hideMark/>
          </w:tcPr>
          <w:p w14:paraId="2974872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7671761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79CD81B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1820124E" w14:textId="77777777" w:rsidTr="00187678">
        <w:trPr>
          <w:trHeight w:val="1040"/>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32B51CE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43</w:t>
            </w:r>
          </w:p>
        </w:tc>
        <w:tc>
          <w:tcPr>
            <w:tcW w:w="740" w:type="dxa"/>
            <w:tcBorders>
              <w:top w:val="single" w:sz="4" w:space="0" w:color="auto"/>
              <w:left w:val="nil"/>
              <w:bottom w:val="nil"/>
              <w:right w:val="single" w:sz="4" w:space="0" w:color="auto"/>
            </w:tcBorders>
            <w:shd w:val="clear" w:color="000000" w:fill="FFFFFF"/>
            <w:vAlign w:val="center"/>
            <w:hideMark/>
          </w:tcPr>
          <w:p w14:paraId="6922702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69349440"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江苏常牵庞巴迪</w:t>
            </w:r>
            <w:proofErr w:type="gramEnd"/>
            <w:r w:rsidRPr="00772C6A">
              <w:rPr>
                <w:rFonts w:ascii="宋体" w:eastAsia="宋体" w:hAnsi="宋体" w:cs="宋体" w:hint="eastAsia"/>
                <w:color w:val="000000"/>
                <w:kern w:val="0"/>
                <w:sz w:val="20"/>
                <w:szCs w:val="20"/>
              </w:rPr>
              <w:t>牵引系统有限公司</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FF0000"/>
                <w:kern w:val="0"/>
                <w:sz w:val="20"/>
                <w:szCs w:val="20"/>
              </w:rPr>
              <w:t>新誉庞巴迪</w:t>
            </w:r>
            <w:proofErr w:type="gramEnd"/>
            <w:r w:rsidRPr="00772C6A">
              <w:rPr>
                <w:rFonts w:ascii="宋体" w:eastAsia="宋体" w:hAnsi="宋体" w:cs="宋体" w:hint="eastAsia"/>
                <w:color w:val="FF0000"/>
                <w:kern w:val="0"/>
                <w:sz w:val="20"/>
                <w:szCs w:val="20"/>
              </w:rPr>
              <w:t>牵引系统有限公司？</w:t>
            </w:r>
          </w:p>
        </w:tc>
        <w:tc>
          <w:tcPr>
            <w:tcW w:w="4394" w:type="dxa"/>
            <w:tcBorders>
              <w:top w:val="nil"/>
              <w:left w:val="nil"/>
              <w:bottom w:val="single" w:sz="4" w:space="0" w:color="auto"/>
              <w:right w:val="single" w:sz="4" w:space="0" w:color="auto"/>
            </w:tcBorders>
            <w:shd w:val="clear" w:color="auto" w:fill="auto"/>
            <w:vAlign w:val="center"/>
            <w:hideMark/>
          </w:tcPr>
          <w:p w14:paraId="21285B8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排气筒3#：非甲烷总烃、苯</w:t>
            </w:r>
            <w:r w:rsidRPr="00772C6A">
              <w:rPr>
                <w:rFonts w:ascii="宋体" w:eastAsia="宋体" w:hAnsi="宋体" w:cs="宋体" w:hint="eastAsia"/>
                <w:color w:val="000000"/>
                <w:kern w:val="0"/>
                <w:sz w:val="20"/>
                <w:szCs w:val="20"/>
              </w:rPr>
              <w:br/>
              <w:t>排气筒4#、5#（</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）：非甲烷总烃、二甲苯、颗粒物</w:t>
            </w:r>
            <w:r w:rsidRPr="00772C6A">
              <w:rPr>
                <w:rFonts w:ascii="宋体" w:eastAsia="宋体" w:hAnsi="宋体" w:cs="宋体" w:hint="eastAsia"/>
                <w:color w:val="000000"/>
                <w:kern w:val="0"/>
                <w:sz w:val="20"/>
                <w:szCs w:val="20"/>
              </w:rPr>
              <w:br/>
              <w:t>厂界：非甲烷总烃、二甲苯、苯、颗粒物</w:t>
            </w:r>
          </w:p>
        </w:tc>
        <w:tc>
          <w:tcPr>
            <w:tcW w:w="3827" w:type="dxa"/>
            <w:tcBorders>
              <w:top w:val="nil"/>
              <w:left w:val="nil"/>
              <w:bottom w:val="single" w:sz="4" w:space="0" w:color="auto"/>
              <w:right w:val="single" w:sz="4" w:space="0" w:color="auto"/>
            </w:tcBorders>
            <w:shd w:val="clear" w:color="auto" w:fill="auto"/>
            <w:vAlign w:val="center"/>
            <w:hideMark/>
          </w:tcPr>
          <w:p w14:paraId="244C22A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接管口：氨氮、化学需氧量、悬浮物、总磷、动植物油</w:t>
            </w:r>
          </w:p>
        </w:tc>
        <w:tc>
          <w:tcPr>
            <w:tcW w:w="1417" w:type="dxa"/>
            <w:tcBorders>
              <w:top w:val="nil"/>
              <w:left w:val="nil"/>
              <w:bottom w:val="single" w:sz="4" w:space="0" w:color="auto"/>
              <w:right w:val="single" w:sz="4" w:space="0" w:color="auto"/>
            </w:tcBorders>
            <w:shd w:val="clear" w:color="auto" w:fill="auto"/>
            <w:vAlign w:val="center"/>
            <w:hideMark/>
          </w:tcPr>
          <w:p w14:paraId="17DB68D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751F51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7E337BC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3CD8BF9" w14:textId="77777777" w:rsidTr="00187678">
        <w:trPr>
          <w:trHeight w:val="520"/>
        </w:trPr>
        <w:tc>
          <w:tcPr>
            <w:tcW w:w="520" w:type="dxa"/>
            <w:tcBorders>
              <w:top w:val="single" w:sz="4" w:space="0" w:color="auto"/>
              <w:left w:val="single" w:sz="4" w:space="0" w:color="auto"/>
              <w:bottom w:val="nil"/>
              <w:right w:val="single" w:sz="4" w:space="0" w:color="auto"/>
            </w:tcBorders>
            <w:shd w:val="clear" w:color="000000" w:fill="FFFFFF"/>
            <w:vAlign w:val="center"/>
            <w:hideMark/>
          </w:tcPr>
          <w:p w14:paraId="216AF6C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44</w:t>
            </w:r>
          </w:p>
        </w:tc>
        <w:tc>
          <w:tcPr>
            <w:tcW w:w="740" w:type="dxa"/>
            <w:tcBorders>
              <w:top w:val="single" w:sz="4" w:space="0" w:color="auto"/>
              <w:left w:val="nil"/>
              <w:bottom w:val="nil"/>
              <w:right w:val="single" w:sz="4" w:space="0" w:color="auto"/>
            </w:tcBorders>
            <w:shd w:val="clear" w:color="000000" w:fill="FFFFFF"/>
            <w:vAlign w:val="center"/>
            <w:hideMark/>
          </w:tcPr>
          <w:p w14:paraId="1F8B06B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338D7811"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壹久新能源</w:t>
            </w:r>
            <w:proofErr w:type="gramEnd"/>
            <w:r w:rsidRPr="00772C6A">
              <w:rPr>
                <w:rFonts w:ascii="宋体" w:eastAsia="宋体" w:hAnsi="宋体" w:cs="宋体" w:hint="eastAsia"/>
                <w:color w:val="000000"/>
                <w:kern w:val="0"/>
                <w:sz w:val="20"/>
                <w:szCs w:val="20"/>
              </w:rPr>
              <w:t>科技（江苏）有限公司</w:t>
            </w:r>
          </w:p>
        </w:tc>
        <w:tc>
          <w:tcPr>
            <w:tcW w:w="4394" w:type="dxa"/>
            <w:tcBorders>
              <w:top w:val="nil"/>
              <w:left w:val="nil"/>
              <w:bottom w:val="single" w:sz="4" w:space="0" w:color="auto"/>
              <w:right w:val="single" w:sz="4" w:space="0" w:color="auto"/>
            </w:tcBorders>
            <w:shd w:val="clear" w:color="auto" w:fill="auto"/>
            <w:vAlign w:val="center"/>
            <w:hideMark/>
          </w:tcPr>
          <w:p w14:paraId="5543F8F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排气筒1#：颗粒物、</w:t>
            </w:r>
            <w:proofErr w:type="spellStart"/>
            <w:r w:rsidRPr="00772C6A">
              <w:rPr>
                <w:rFonts w:ascii="宋体" w:eastAsia="宋体" w:hAnsi="宋体" w:cs="宋体" w:hint="eastAsia"/>
                <w:color w:val="000000"/>
                <w:kern w:val="0"/>
                <w:sz w:val="20"/>
                <w:szCs w:val="20"/>
              </w:rPr>
              <w:t>Nox</w:t>
            </w:r>
            <w:proofErr w:type="spellEnd"/>
            <w:r w:rsidRPr="00772C6A">
              <w:rPr>
                <w:rFonts w:ascii="宋体" w:eastAsia="宋体" w:hAnsi="宋体" w:cs="宋体" w:hint="eastAsia"/>
                <w:color w:val="000000"/>
                <w:kern w:val="0"/>
                <w:sz w:val="20"/>
                <w:szCs w:val="20"/>
              </w:rPr>
              <w:br/>
              <w:t>厂界：颗粒物、</w:t>
            </w:r>
            <w:proofErr w:type="spellStart"/>
            <w:r w:rsidRPr="00772C6A">
              <w:rPr>
                <w:rFonts w:ascii="宋体" w:eastAsia="宋体" w:hAnsi="宋体" w:cs="宋体" w:hint="eastAsia"/>
                <w:color w:val="000000"/>
                <w:kern w:val="0"/>
                <w:sz w:val="20"/>
                <w:szCs w:val="20"/>
              </w:rPr>
              <w:t>Nox</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2BB419C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接管口：化学需氧量、SS、氨氮、TP</w:t>
            </w:r>
          </w:p>
        </w:tc>
        <w:tc>
          <w:tcPr>
            <w:tcW w:w="1417" w:type="dxa"/>
            <w:tcBorders>
              <w:top w:val="nil"/>
              <w:left w:val="nil"/>
              <w:bottom w:val="single" w:sz="4" w:space="0" w:color="auto"/>
              <w:right w:val="single" w:sz="4" w:space="0" w:color="auto"/>
            </w:tcBorders>
            <w:shd w:val="clear" w:color="auto" w:fill="auto"/>
            <w:vAlign w:val="center"/>
            <w:hideMark/>
          </w:tcPr>
          <w:p w14:paraId="374E3B5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4F47541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nil"/>
              <w:right w:val="single" w:sz="4" w:space="0" w:color="auto"/>
            </w:tcBorders>
            <w:shd w:val="clear" w:color="auto" w:fill="auto"/>
            <w:noWrap/>
            <w:vAlign w:val="center"/>
            <w:hideMark/>
          </w:tcPr>
          <w:p w14:paraId="7E71EE3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87C2387" w14:textId="77777777" w:rsidTr="00187678">
        <w:trPr>
          <w:trHeight w:val="78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FCC5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45</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14:paraId="54CFDDD5"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高新区</w:t>
            </w:r>
          </w:p>
        </w:tc>
        <w:tc>
          <w:tcPr>
            <w:tcW w:w="2011" w:type="dxa"/>
            <w:tcBorders>
              <w:top w:val="nil"/>
              <w:left w:val="nil"/>
              <w:bottom w:val="single" w:sz="4" w:space="0" w:color="auto"/>
              <w:right w:val="single" w:sz="4" w:space="0" w:color="auto"/>
            </w:tcBorders>
            <w:shd w:val="clear" w:color="auto" w:fill="auto"/>
            <w:vAlign w:val="center"/>
            <w:hideMark/>
          </w:tcPr>
          <w:p w14:paraId="457E0A3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常州市国泰铸造有限公司</w:t>
            </w:r>
          </w:p>
        </w:tc>
        <w:tc>
          <w:tcPr>
            <w:tcW w:w="4394" w:type="dxa"/>
            <w:tcBorders>
              <w:top w:val="nil"/>
              <w:left w:val="nil"/>
              <w:bottom w:val="single" w:sz="4" w:space="0" w:color="auto"/>
              <w:right w:val="single" w:sz="4" w:space="0" w:color="auto"/>
            </w:tcBorders>
            <w:shd w:val="clear" w:color="000000" w:fill="FFFFFF"/>
            <w:vAlign w:val="center"/>
            <w:hideMark/>
          </w:tcPr>
          <w:p w14:paraId="0F5BF2E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9个颗粒</w:t>
            </w:r>
            <w:proofErr w:type="gramStart"/>
            <w:r w:rsidRPr="00772C6A">
              <w:rPr>
                <w:rFonts w:ascii="宋体" w:eastAsia="宋体" w:hAnsi="宋体" w:cs="宋体" w:hint="eastAsia"/>
                <w:color w:val="000000"/>
                <w:kern w:val="0"/>
                <w:sz w:val="20"/>
                <w:szCs w:val="20"/>
              </w:rPr>
              <w:t>物选测</w:t>
            </w:r>
            <w:proofErr w:type="gramEnd"/>
            <w:r w:rsidRPr="00772C6A">
              <w:rPr>
                <w:rFonts w:ascii="宋体" w:eastAsia="宋体" w:hAnsi="宋体" w:cs="宋体" w:hint="eastAsia"/>
                <w:color w:val="000000"/>
                <w:kern w:val="0"/>
                <w:sz w:val="20"/>
                <w:szCs w:val="20"/>
              </w:rPr>
              <w:t>一个</w:t>
            </w:r>
            <w:r w:rsidRPr="00772C6A">
              <w:rPr>
                <w:rFonts w:ascii="宋体" w:eastAsia="宋体" w:hAnsi="宋体" w:cs="宋体" w:hint="eastAsia"/>
                <w:color w:val="000000"/>
                <w:kern w:val="0"/>
                <w:sz w:val="20"/>
                <w:szCs w:val="20"/>
              </w:rPr>
              <w:br/>
              <w:t>1个喷漆：甲苯、二甲苯、非甲烷总烃</w:t>
            </w:r>
            <w:r w:rsidRPr="00772C6A">
              <w:rPr>
                <w:rFonts w:ascii="宋体" w:eastAsia="宋体" w:hAnsi="宋体" w:cs="宋体" w:hint="eastAsia"/>
                <w:color w:val="000000"/>
                <w:kern w:val="0"/>
                <w:sz w:val="20"/>
                <w:szCs w:val="20"/>
              </w:rPr>
              <w:br/>
              <w:t>厂界：颗粒物、非甲烷总烃</w:t>
            </w:r>
          </w:p>
        </w:tc>
        <w:tc>
          <w:tcPr>
            <w:tcW w:w="3827" w:type="dxa"/>
            <w:tcBorders>
              <w:top w:val="nil"/>
              <w:left w:val="nil"/>
              <w:bottom w:val="single" w:sz="4" w:space="0" w:color="auto"/>
              <w:right w:val="single" w:sz="4" w:space="0" w:color="auto"/>
            </w:tcBorders>
            <w:shd w:val="clear" w:color="000000" w:fill="FFFFFF"/>
            <w:vAlign w:val="center"/>
            <w:hideMark/>
          </w:tcPr>
          <w:p w14:paraId="558122A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接管口：pH、化学需氧量、氨氮、总磷、SS</w:t>
            </w:r>
          </w:p>
        </w:tc>
        <w:tc>
          <w:tcPr>
            <w:tcW w:w="1417" w:type="dxa"/>
            <w:tcBorders>
              <w:top w:val="nil"/>
              <w:left w:val="nil"/>
              <w:bottom w:val="single" w:sz="4" w:space="0" w:color="auto"/>
              <w:right w:val="single" w:sz="4" w:space="0" w:color="auto"/>
            </w:tcBorders>
            <w:shd w:val="clear" w:color="auto" w:fill="auto"/>
            <w:vAlign w:val="center"/>
            <w:hideMark/>
          </w:tcPr>
          <w:p w14:paraId="561AA7F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7A9DBD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A6464C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bl>
    <w:p w14:paraId="7D6BD312" w14:textId="77777777" w:rsidR="00772C6A" w:rsidRPr="00772C6A" w:rsidRDefault="00772C6A" w:rsidP="00772C6A">
      <w:pPr>
        <w:widowControl/>
        <w:jc w:val="left"/>
        <w:rPr>
          <w:rFonts w:ascii="宋体" w:eastAsia="宋体" w:hAnsi="宋体" w:cs="Times New Roman"/>
          <w:kern w:val="0"/>
          <w:sz w:val="24"/>
          <w:szCs w:val="24"/>
        </w:rPr>
      </w:pPr>
    </w:p>
    <w:p w14:paraId="2C8D625C"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r w:rsidRPr="00772C6A">
        <w:rPr>
          <w:rFonts w:ascii="宋体" w:eastAsia="宋体" w:hAnsi="宋体" w:cs="Times New Roman"/>
          <w:color w:val="000000"/>
          <w:kern w:val="0"/>
          <w:sz w:val="24"/>
          <w:szCs w:val="24"/>
        </w:rPr>
        <w:br w:type="page"/>
      </w:r>
    </w:p>
    <w:p w14:paraId="470330F9" w14:textId="77777777" w:rsidR="00772C6A" w:rsidRPr="00772C6A" w:rsidRDefault="00772C6A" w:rsidP="00772C6A">
      <w:pPr>
        <w:widowControl/>
        <w:jc w:val="center"/>
        <w:outlineLvl w:val="1"/>
        <w:rPr>
          <w:rFonts w:ascii="宋体" w:eastAsia="宋体" w:hAnsi="宋体" w:cs="Times New Roman"/>
          <w:b/>
          <w:bCs/>
          <w:kern w:val="0"/>
          <w:sz w:val="24"/>
          <w:szCs w:val="24"/>
        </w:rPr>
      </w:pPr>
      <w:r w:rsidRPr="00772C6A">
        <w:rPr>
          <w:rFonts w:ascii="宋体" w:eastAsia="宋体" w:hAnsi="宋体" w:cs="Times New Roman" w:hint="eastAsia"/>
          <w:b/>
          <w:bCs/>
          <w:kern w:val="0"/>
          <w:sz w:val="24"/>
          <w:szCs w:val="24"/>
        </w:rPr>
        <w:t>四标段：太湖湾所32家重点源监督监测</w:t>
      </w:r>
    </w:p>
    <w:tbl>
      <w:tblPr>
        <w:tblW w:w="14752" w:type="dxa"/>
        <w:tblInd w:w="98" w:type="dxa"/>
        <w:tblLook w:val="04A0" w:firstRow="1" w:lastRow="0" w:firstColumn="1" w:lastColumn="0" w:noHBand="0" w:noVBand="1"/>
      </w:tblPr>
      <w:tblGrid>
        <w:gridCol w:w="554"/>
        <w:gridCol w:w="921"/>
        <w:gridCol w:w="1463"/>
        <w:gridCol w:w="4302"/>
        <w:gridCol w:w="4252"/>
        <w:gridCol w:w="992"/>
        <w:gridCol w:w="1134"/>
        <w:gridCol w:w="1134"/>
      </w:tblGrid>
      <w:tr w:rsidR="00772C6A" w:rsidRPr="00772C6A" w14:paraId="1B6E5A76" w14:textId="77777777" w:rsidTr="00187678">
        <w:trPr>
          <w:trHeight w:val="600"/>
        </w:trPr>
        <w:tc>
          <w:tcPr>
            <w:tcW w:w="5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7A9A38"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序号</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A7B4769"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环保所</w:t>
            </w:r>
          </w:p>
        </w:tc>
        <w:tc>
          <w:tcPr>
            <w:tcW w:w="14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66F64A8"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企业名称</w:t>
            </w:r>
          </w:p>
        </w:tc>
        <w:tc>
          <w:tcPr>
            <w:tcW w:w="10680" w:type="dxa"/>
            <w:gridSpan w:val="4"/>
            <w:tcBorders>
              <w:top w:val="single" w:sz="4" w:space="0" w:color="auto"/>
              <w:left w:val="nil"/>
              <w:bottom w:val="single" w:sz="4" w:space="0" w:color="auto"/>
              <w:right w:val="single" w:sz="4" w:space="0" w:color="auto"/>
            </w:tcBorders>
            <w:shd w:val="clear" w:color="000000" w:fill="D9D9D9"/>
            <w:vAlign w:val="center"/>
            <w:hideMark/>
          </w:tcPr>
          <w:p w14:paraId="3A754EE2"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监测项目</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1600360"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监测频次</w:t>
            </w:r>
          </w:p>
        </w:tc>
      </w:tr>
      <w:tr w:rsidR="00772C6A" w:rsidRPr="00772C6A" w14:paraId="4C297FF9" w14:textId="77777777" w:rsidTr="00187678">
        <w:trPr>
          <w:trHeight w:val="600"/>
        </w:trPr>
        <w:tc>
          <w:tcPr>
            <w:tcW w:w="554" w:type="dxa"/>
            <w:vMerge/>
            <w:tcBorders>
              <w:top w:val="single" w:sz="4" w:space="0" w:color="auto"/>
              <w:left w:val="single" w:sz="4" w:space="0" w:color="auto"/>
              <w:bottom w:val="single" w:sz="4" w:space="0" w:color="auto"/>
              <w:right w:val="single" w:sz="4" w:space="0" w:color="auto"/>
            </w:tcBorders>
            <w:vAlign w:val="center"/>
            <w:hideMark/>
          </w:tcPr>
          <w:p w14:paraId="73911983" w14:textId="77777777" w:rsidR="00772C6A" w:rsidRPr="00772C6A" w:rsidRDefault="00772C6A" w:rsidP="00772C6A">
            <w:pPr>
              <w:widowControl/>
              <w:jc w:val="left"/>
              <w:rPr>
                <w:rFonts w:ascii="宋体" w:eastAsia="宋体" w:hAnsi="宋体" w:cs="宋体"/>
                <w:b/>
                <w:bCs/>
                <w:color w:val="000000"/>
                <w:kern w:val="0"/>
                <w:sz w:val="20"/>
                <w:szCs w:val="2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208C9CB8" w14:textId="77777777" w:rsidR="00772C6A" w:rsidRPr="00772C6A" w:rsidRDefault="00772C6A" w:rsidP="00772C6A">
            <w:pPr>
              <w:widowControl/>
              <w:jc w:val="left"/>
              <w:rPr>
                <w:rFonts w:ascii="宋体" w:eastAsia="宋体" w:hAnsi="宋体" w:cs="宋体"/>
                <w:b/>
                <w:bCs/>
                <w:color w:val="000000"/>
                <w:kern w:val="0"/>
                <w:sz w:val="20"/>
                <w:szCs w:val="20"/>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14:paraId="4D65087F" w14:textId="77777777" w:rsidR="00772C6A" w:rsidRPr="00772C6A" w:rsidRDefault="00772C6A" w:rsidP="00772C6A">
            <w:pPr>
              <w:widowControl/>
              <w:jc w:val="left"/>
              <w:rPr>
                <w:rFonts w:ascii="宋体" w:eastAsia="宋体" w:hAnsi="宋体" w:cs="宋体"/>
                <w:b/>
                <w:bCs/>
                <w:color w:val="000000"/>
                <w:kern w:val="0"/>
                <w:sz w:val="20"/>
                <w:szCs w:val="20"/>
              </w:rPr>
            </w:pPr>
          </w:p>
        </w:tc>
        <w:tc>
          <w:tcPr>
            <w:tcW w:w="4302" w:type="dxa"/>
            <w:tcBorders>
              <w:top w:val="nil"/>
              <w:left w:val="nil"/>
              <w:bottom w:val="single" w:sz="4" w:space="0" w:color="auto"/>
              <w:right w:val="single" w:sz="4" w:space="0" w:color="auto"/>
            </w:tcBorders>
            <w:shd w:val="clear" w:color="000000" w:fill="D9D9D9"/>
            <w:vAlign w:val="center"/>
            <w:hideMark/>
          </w:tcPr>
          <w:p w14:paraId="3803DF2E"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废气</w:t>
            </w:r>
          </w:p>
        </w:tc>
        <w:tc>
          <w:tcPr>
            <w:tcW w:w="4252" w:type="dxa"/>
            <w:tcBorders>
              <w:top w:val="nil"/>
              <w:left w:val="nil"/>
              <w:bottom w:val="single" w:sz="4" w:space="0" w:color="auto"/>
              <w:right w:val="single" w:sz="4" w:space="0" w:color="auto"/>
            </w:tcBorders>
            <w:shd w:val="clear" w:color="000000" w:fill="D9D9D9"/>
            <w:vAlign w:val="center"/>
            <w:hideMark/>
          </w:tcPr>
          <w:p w14:paraId="0795C8E6"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废水</w:t>
            </w:r>
          </w:p>
        </w:tc>
        <w:tc>
          <w:tcPr>
            <w:tcW w:w="992" w:type="dxa"/>
            <w:tcBorders>
              <w:top w:val="nil"/>
              <w:left w:val="nil"/>
              <w:bottom w:val="single" w:sz="4" w:space="0" w:color="auto"/>
              <w:right w:val="single" w:sz="4" w:space="0" w:color="auto"/>
            </w:tcBorders>
            <w:shd w:val="clear" w:color="000000" w:fill="D9D9D9"/>
            <w:vAlign w:val="center"/>
            <w:hideMark/>
          </w:tcPr>
          <w:p w14:paraId="1848C339"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在线仪</w:t>
            </w:r>
          </w:p>
        </w:tc>
        <w:tc>
          <w:tcPr>
            <w:tcW w:w="1134" w:type="dxa"/>
            <w:tcBorders>
              <w:top w:val="nil"/>
              <w:left w:val="nil"/>
              <w:bottom w:val="single" w:sz="4" w:space="0" w:color="auto"/>
              <w:right w:val="single" w:sz="4" w:space="0" w:color="auto"/>
            </w:tcBorders>
            <w:shd w:val="clear" w:color="000000" w:fill="D9D9D9"/>
            <w:vAlign w:val="center"/>
            <w:hideMark/>
          </w:tcPr>
          <w:p w14:paraId="3A7626DE"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土壤</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BDDF39" w14:textId="77777777" w:rsidR="00772C6A" w:rsidRPr="00772C6A" w:rsidRDefault="00772C6A" w:rsidP="00772C6A">
            <w:pPr>
              <w:widowControl/>
              <w:jc w:val="left"/>
              <w:rPr>
                <w:rFonts w:ascii="宋体" w:eastAsia="宋体" w:hAnsi="宋体" w:cs="宋体"/>
                <w:b/>
                <w:bCs/>
                <w:color w:val="000000"/>
                <w:kern w:val="0"/>
                <w:sz w:val="20"/>
                <w:szCs w:val="20"/>
              </w:rPr>
            </w:pPr>
          </w:p>
        </w:tc>
      </w:tr>
      <w:tr w:rsidR="00772C6A" w:rsidRPr="00772C6A" w14:paraId="60D0272C" w14:textId="77777777" w:rsidTr="00187678">
        <w:trPr>
          <w:trHeight w:val="78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6F1F4D5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w:t>
            </w:r>
          </w:p>
        </w:tc>
        <w:tc>
          <w:tcPr>
            <w:tcW w:w="921" w:type="dxa"/>
            <w:tcBorders>
              <w:top w:val="nil"/>
              <w:left w:val="nil"/>
              <w:bottom w:val="nil"/>
              <w:right w:val="single" w:sz="4" w:space="0" w:color="auto"/>
            </w:tcBorders>
            <w:shd w:val="clear" w:color="auto" w:fill="auto"/>
            <w:noWrap/>
            <w:vAlign w:val="center"/>
            <w:hideMark/>
          </w:tcPr>
          <w:p w14:paraId="1EE80E2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nil"/>
              <w:right w:val="single" w:sz="4" w:space="0" w:color="auto"/>
            </w:tcBorders>
            <w:shd w:val="clear" w:color="000000" w:fill="FFFFFF"/>
            <w:vAlign w:val="center"/>
            <w:hideMark/>
          </w:tcPr>
          <w:p w14:paraId="4773C383"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常州市政平电镀有限公司</w:t>
            </w:r>
          </w:p>
        </w:tc>
        <w:tc>
          <w:tcPr>
            <w:tcW w:w="4302" w:type="dxa"/>
            <w:tcBorders>
              <w:top w:val="nil"/>
              <w:left w:val="nil"/>
              <w:bottom w:val="single" w:sz="4" w:space="0" w:color="auto"/>
              <w:right w:val="single" w:sz="4" w:space="0" w:color="auto"/>
            </w:tcBorders>
            <w:shd w:val="clear" w:color="000000" w:fill="FFFFFF"/>
            <w:vAlign w:val="center"/>
            <w:hideMark/>
          </w:tcPr>
          <w:p w14:paraId="3F204E2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全场共有25个排气筒，</w:t>
            </w:r>
            <w:proofErr w:type="gramStart"/>
            <w:r w:rsidRPr="00772C6A">
              <w:rPr>
                <w:rFonts w:ascii="宋体" w:eastAsia="宋体" w:hAnsi="宋体" w:cs="宋体" w:hint="eastAsia"/>
                <w:color w:val="000000"/>
                <w:kern w:val="0"/>
                <w:sz w:val="20"/>
                <w:szCs w:val="20"/>
              </w:rPr>
              <w:t>选测其中</w:t>
            </w:r>
            <w:proofErr w:type="gramEnd"/>
            <w:r w:rsidRPr="00772C6A">
              <w:rPr>
                <w:rFonts w:ascii="宋体" w:eastAsia="宋体" w:hAnsi="宋体" w:cs="宋体" w:hint="eastAsia"/>
                <w:color w:val="000000"/>
                <w:kern w:val="0"/>
                <w:sz w:val="20"/>
                <w:szCs w:val="20"/>
              </w:rPr>
              <w:t>2个</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排气筒（共5个）：</w:t>
            </w:r>
            <w:proofErr w:type="gramStart"/>
            <w:r w:rsidRPr="00772C6A">
              <w:rPr>
                <w:rFonts w:ascii="宋体" w:eastAsia="宋体" w:hAnsi="宋体" w:cs="宋体" w:hint="eastAsia"/>
                <w:color w:val="000000"/>
                <w:kern w:val="0"/>
                <w:sz w:val="20"/>
                <w:szCs w:val="20"/>
              </w:rPr>
              <w:t>铬</w:t>
            </w:r>
            <w:proofErr w:type="gramEnd"/>
            <w:r w:rsidRPr="00772C6A">
              <w:rPr>
                <w:rFonts w:ascii="宋体" w:eastAsia="宋体" w:hAnsi="宋体" w:cs="宋体" w:hint="eastAsia"/>
                <w:color w:val="000000"/>
                <w:kern w:val="0"/>
                <w:sz w:val="20"/>
                <w:szCs w:val="20"/>
              </w:rPr>
              <w:t>酸雾；</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排气筒（共3个）：氯化氢、氰化氢、氮氧化物；</w:t>
            </w:r>
          </w:p>
        </w:tc>
        <w:tc>
          <w:tcPr>
            <w:tcW w:w="4252" w:type="dxa"/>
            <w:tcBorders>
              <w:top w:val="nil"/>
              <w:left w:val="nil"/>
              <w:bottom w:val="nil"/>
              <w:right w:val="single" w:sz="4" w:space="0" w:color="auto"/>
            </w:tcBorders>
            <w:shd w:val="clear" w:color="000000" w:fill="FFFFFF"/>
            <w:vAlign w:val="center"/>
            <w:hideMark/>
          </w:tcPr>
          <w:p w14:paraId="55633F0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接管口（车间排放口）：pH、化学需氧量、氨氮、总磷、总氮、铜、锌、镍、总铬、六价铬、总氰化物　</w:t>
            </w:r>
          </w:p>
        </w:tc>
        <w:tc>
          <w:tcPr>
            <w:tcW w:w="992" w:type="dxa"/>
            <w:tcBorders>
              <w:top w:val="nil"/>
              <w:left w:val="nil"/>
              <w:bottom w:val="nil"/>
              <w:right w:val="single" w:sz="4" w:space="0" w:color="auto"/>
            </w:tcBorders>
            <w:shd w:val="clear" w:color="auto" w:fill="auto"/>
            <w:vAlign w:val="center"/>
            <w:hideMark/>
          </w:tcPr>
          <w:p w14:paraId="5B74E77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nil"/>
              <w:right w:val="single" w:sz="4" w:space="0" w:color="auto"/>
            </w:tcBorders>
            <w:shd w:val="clear" w:color="auto" w:fill="auto"/>
            <w:noWrap/>
            <w:vAlign w:val="center"/>
            <w:hideMark/>
          </w:tcPr>
          <w:p w14:paraId="2EE0EC3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nil"/>
              <w:right w:val="single" w:sz="4" w:space="0" w:color="auto"/>
            </w:tcBorders>
            <w:shd w:val="clear" w:color="auto" w:fill="auto"/>
            <w:noWrap/>
            <w:vAlign w:val="center"/>
            <w:hideMark/>
          </w:tcPr>
          <w:p w14:paraId="05D1E87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F7D28EB" w14:textId="77777777" w:rsidTr="00187678">
        <w:trPr>
          <w:trHeight w:val="78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2C7BAC2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w:t>
            </w:r>
          </w:p>
        </w:tc>
        <w:tc>
          <w:tcPr>
            <w:tcW w:w="921" w:type="dxa"/>
            <w:tcBorders>
              <w:top w:val="single" w:sz="4" w:space="0" w:color="auto"/>
              <w:left w:val="nil"/>
              <w:bottom w:val="nil"/>
              <w:right w:val="single" w:sz="4" w:space="0" w:color="auto"/>
            </w:tcBorders>
            <w:shd w:val="clear" w:color="auto" w:fill="auto"/>
            <w:noWrap/>
            <w:vAlign w:val="center"/>
            <w:hideMark/>
          </w:tcPr>
          <w:p w14:paraId="1F8961D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single" w:sz="4" w:space="0" w:color="auto"/>
              <w:left w:val="nil"/>
              <w:bottom w:val="nil"/>
              <w:right w:val="single" w:sz="4" w:space="0" w:color="auto"/>
            </w:tcBorders>
            <w:shd w:val="clear" w:color="000000" w:fill="FFFFFF"/>
            <w:vAlign w:val="center"/>
            <w:hideMark/>
          </w:tcPr>
          <w:p w14:paraId="747A4120"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常州市明都物资回收有限公司第九收购站</w:t>
            </w:r>
          </w:p>
        </w:tc>
        <w:tc>
          <w:tcPr>
            <w:tcW w:w="4302" w:type="dxa"/>
            <w:tcBorders>
              <w:top w:val="nil"/>
              <w:left w:val="nil"/>
              <w:bottom w:val="single" w:sz="4" w:space="0" w:color="auto"/>
              <w:right w:val="single" w:sz="4" w:space="0" w:color="auto"/>
            </w:tcBorders>
            <w:shd w:val="clear" w:color="000000" w:fill="FFFFFF"/>
            <w:vAlign w:val="center"/>
            <w:hideMark/>
          </w:tcPr>
          <w:p w14:paraId="11215D4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全厂共有1个排气筒全厂共有1个排气筒</w:t>
            </w:r>
            <w:r w:rsidRPr="00772C6A">
              <w:rPr>
                <w:rFonts w:ascii="宋体" w:eastAsia="宋体" w:hAnsi="宋体" w:cs="宋体" w:hint="eastAsia"/>
                <w:color w:val="000000"/>
                <w:kern w:val="0"/>
                <w:sz w:val="20"/>
                <w:szCs w:val="20"/>
              </w:rPr>
              <w:br/>
              <w:t>1#废气：二氧化硫、氮氧化物、粉尘</w:t>
            </w:r>
            <w:r w:rsidRPr="00772C6A">
              <w:rPr>
                <w:rFonts w:ascii="宋体" w:eastAsia="宋体" w:hAnsi="宋体" w:cs="宋体" w:hint="eastAsia"/>
                <w:color w:val="000000"/>
                <w:kern w:val="0"/>
                <w:sz w:val="20"/>
                <w:szCs w:val="20"/>
              </w:rPr>
              <w:br/>
              <w:t>厂界：二氧化硫、氮氧化物、粉尘</w:t>
            </w:r>
          </w:p>
        </w:tc>
        <w:tc>
          <w:tcPr>
            <w:tcW w:w="4252" w:type="dxa"/>
            <w:tcBorders>
              <w:top w:val="single" w:sz="4" w:space="0" w:color="auto"/>
              <w:left w:val="nil"/>
              <w:bottom w:val="nil"/>
              <w:right w:val="single" w:sz="4" w:space="0" w:color="auto"/>
            </w:tcBorders>
            <w:shd w:val="clear" w:color="000000" w:fill="FFFFFF"/>
            <w:vAlign w:val="center"/>
            <w:hideMark/>
          </w:tcPr>
          <w:p w14:paraId="4804B2A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2" w:type="dxa"/>
            <w:tcBorders>
              <w:top w:val="single" w:sz="4" w:space="0" w:color="auto"/>
              <w:left w:val="nil"/>
              <w:bottom w:val="nil"/>
              <w:right w:val="single" w:sz="4" w:space="0" w:color="auto"/>
            </w:tcBorders>
            <w:shd w:val="clear" w:color="auto" w:fill="auto"/>
            <w:vAlign w:val="center"/>
            <w:hideMark/>
          </w:tcPr>
          <w:p w14:paraId="77478C0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noWrap/>
            <w:vAlign w:val="center"/>
            <w:hideMark/>
          </w:tcPr>
          <w:p w14:paraId="0ED4126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vAlign w:val="center"/>
            <w:hideMark/>
          </w:tcPr>
          <w:p w14:paraId="78D2F13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45548BD" w14:textId="77777777" w:rsidTr="00187678">
        <w:trPr>
          <w:trHeight w:val="78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0F979A1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w:t>
            </w:r>
          </w:p>
        </w:tc>
        <w:tc>
          <w:tcPr>
            <w:tcW w:w="921" w:type="dxa"/>
            <w:tcBorders>
              <w:top w:val="single" w:sz="4" w:space="0" w:color="auto"/>
              <w:left w:val="nil"/>
              <w:bottom w:val="nil"/>
              <w:right w:val="single" w:sz="4" w:space="0" w:color="auto"/>
            </w:tcBorders>
            <w:shd w:val="clear" w:color="auto" w:fill="auto"/>
            <w:noWrap/>
            <w:vAlign w:val="center"/>
            <w:hideMark/>
          </w:tcPr>
          <w:p w14:paraId="45FFFCB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single" w:sz="4" w:space="0" w:color="auto"/>
              <w:left w:val="nil"/>
              <w:bottom w:val="nil"/>
              <w:right w:val="single" w:sz="4" w:space="0" w:color="auto"/>
            </w:tcBorders>
            <w:shd w:val="clear" w:color="000000" w:fill="FFFFFF"/>
            <w:vAlign w:val="center"/>
            <w:hideMark/>
          </w:tcPr>
          <w:p w14:paraId="088FACF7"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w:t>
            </w:r>
            <w:proofErr w:type="gramStart"/>
            <w:r w:rsidRPr="00772C6A">
              <w:rPr>
                <w:rFonts w:ascii="宋体" w:eastAsia="宋体" w:hAnsi="宋体" w:cs="宋体" w:hint="eastAsia"/>
                <w:kern w:val="0"/>
                <w:sz w:val="20"/>
                <w:szCs w:val="20"/>
              </w:rPr>
              <w:t>市杭花</w:t>
            </w:r>
            <w:proofErr w:type="gramEnd"/>
            <w:r w:rsidRPr="00772C6A">
              <w:rPr>
                <w:rFonts w:ascii="宋体" w:eastAsia="宋体" w:hAnsi="宋体" w:cs="宋体" w:hint="eastAsia"/>
                <w:kern w:val="0"/>
                <w:sz w:val="20"/>
                <w:szCs w:val="20"/>
              </w:rPr>
              <w:t>有色金属铸件厂</w:t>
            </w:r>
          </w:p>
        </w:tc>
        <w:tc>
          <w:tcPr>
            <w:tcW w:w="4302" w:type="dxa"/>
            <w:tcBorders>
              <w:top w:val="nil"/>
              <w:left w:val="nil"/>
              <w:bottom w:val="single" w:sz="4" w:space="0" w:color="auto"/>
              <w:right w:val="single" w:sz="4" w:space="0" w:color="auto"/>
            </w:tcBorders>
            <w:shd w:val="clear" w:color="000000" w:fill="FFFFFF"/>
            <w:vAlign w:val="center"/>
            <w:hideMark/>
          </w:tcPr>
          <w:p w14:paraId="0AEB2C1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1个排气筒：氟化物、氯化氢、（砷、铅、锡、镉、铬）及其化合物</w:t>
            </w:r>
            <w:r w:rsidRPr="00772C6A">
              <w:rPr>
                <w:rFonts w:ascii="宋体" w:eastAsia="宋体" w:hAnsi="宋体" w:cs="宋体" w:hint="eastAsia"/>
                <w:color w:val="000000"/>
                <w:kern w:val="0"/>
                <w:sz w:val="20"/>
                <w:szCs w:val="20"/>
              </w:rPr>
              <w:br/>
              <w:t>厂界：氟化物、氯化氢、（砷、铅、锡、镉、铬）及其化合物</w:t>
            </w:r>
          </w:p>
        </w:tc>
        <w:tc>
          <w:tcPr>
            <w:tcW w:w="4252" w:type="dxa"/>
            <w:tcBorders>
              <w:top w:val="single" w:sz="4" w:space="0" w:color="auto"/>
              <w:left w:val="nil"/>
              <w:bottom w:val="nil"/>
              <w:right w:val="single" w:sz="4" w:space="0" w:color="auto"/>
            </w:tcBorders>
            <w:shd w:val="clear" w:color="auto" w:fill="auto"/>
            <w:vAlign w:val="center"/>
            <w:hideMark/>
          </w:tcPr>
          <w:p w14:paraId="7B07363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2" w:type="dxa"/>
            <w:tcBorders>
              <w:top w:val="single" w:sz="4" w:space="0" w:color="auto"/>
              <w:left w:val="nil"/>
              <w:bottom w:val="nil"/>
              <w:right w:val="single" w:sz="4" w:space="0" w:color="auto"/>
            </w:tcBorders>
            <w:shd w:val="clear" w:color="auto" w:fill="auto"/>
            <w:vAlign w:val="center"/>
            <w:hideMark/>
          </w:tcPr>
          <w:p w14:paraId="5EB796D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noWrap/>
            <w:vAlign w:val="center"/>
            <w:hideMark/>
          </w:tcPr>
          <w:p w14:paraId="4423E08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noWrap/>
            <w:vAlign w:val="center"/>
            <w:hideMark/>
          </w:tcPr>
          <w:p w14:paraId="2F6943A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8E02BDE" w14:textId="77777777" w:rsidTr="00187678">
        <w:trPr>
          <w:trHeight w:val="104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06D46A2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4</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1DF93EC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single" w:sz="4" w:space="0" w:color="auto"/>
              <w:left w:val="nil"/>
              <w:bottom w:val="nil"/>
              <w:right w:val="single" w:sz="4" w:space="0" w:color="auto"/>
            </w:tcBorders>
            <w:shd w:val="clear" w:color="auto" w:fill="auto"/>
            <w:vAlign w:val="center"/>
            <w:hideMark/>
          </w:tcPr>
          <w:p w14:paraId="7DEAEFC6"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常州市武进洛阳电镀有限公司</w:t>
            </w:r>
          </w:p>
        </w:tc>
        <w:tc>
          <w:tcPr>
            <w:tcW w:w="4302" w:type="dxa"/>
            <w:tcBorders>
              <w:top w:val="nil"/>
              <w:left w:val="nil"/>
              <w:bottom w:val="single" w:sz="4" w:space="0" w:color="auto"/>
              <w:right w:val="single" w:sz="4" w:space="0" w:color="auto"/>
            </w:tcBorders>
            <w:shd w:val="clear" w:color="auto" w:fill="auto"/>
            <w:vAlign w:val="center"/>
            <w:hideMark/>
          </w:tcPr>
          <w:p w14:paraId="38FD6CB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全厂共有23个排气筒，</w:t>
            </w:r>
            <w:proofErr w:type="gramStart"/>
            <w:r w:rsidRPr="00772C6A">
              <w:rPr>
                <w:rFonts w:ascii="宋体" w:eastAsia="宋体" w:hAnsi="宋体" w:cs="宋体" w:hint="eastAsia"/>
                <w:color w:val="000000"/>
                <w:kern w:val="0"/>
                <w:sz w:val="20"/>
                <w:szCs w:val="20"/>
              </w:rPr>
              <w:t>选测其中</w:t>
            </w:r>
            <w:proofErr w:type="gramEnd"/>
            <w:r w:rsidRPr="00772C6A">
              <w:rPr>
                <w:rFonts w:ascii="宋体" w:eastAsia="宋体" w:hAnsi="宋体" w:cs="宋体" w:hint="eastAsia"/>
                <w:color w:val="000000"/>
                <w:kern w:val="0"/>
                <w:sz w:val="20"/>
                <w:szCs w:val="20"/>
              </w:rPr>
              <w:t>5个：</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选测3个</w:t>
            </w:r>
            <w:proofErr w:type="gramEnd"/>
            <w:r w:rsidRPr="00772C6A">
              <w:rPr>
                <w:rFonts w:ascii="宋体" w:eastAsia="宋体" w:hAnsi="宋体" w:cs="宋体" w:hint="eastAsia"/>
                <w:color w:val="000000"/>
                <w:kern w:val="0"/>
                <w:sz w:val="20"/>
                <w:szCs w:val="20"/>
              </w:rPr>
              <w:t>排气筒（共18个）：盐酸雾；</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排气筒（共4个）：</w:t>
            </w:r>
            <w:proofErr w:type="gramStart"/>
            <w:r w:rsidRPr="00772C6A">
              <w:rPr>
                <w:rFonts w:ascii="宋体" w:eastAsia="宋体" w:hAnsi="宋体" w:cs="宋体" w:hint="eastAsia"/>
                <w:color w:val="000000"/>
                <w:kern w:val="0"/>
                <w:sz w:val="20"/>
                <w:szCs w:val="20"/>
              </w:rPr>
              <w:t>铬</w:t>
            </w:r>
            <w:proofErr w:type="gramEnd"/>
            <w:r w:rsidRPr="00772C6A">
              <w:rPr>
                <w:rFonts w:ascii="宋体" w:eastAsia="宋体" w:hAnsi="宋体" w:cs="宋体" w:hint="eastAsia"/>
                <w:color w:val="000000"/>
                <w:kern w:val="0"/>
                <w:sz w:val="20"/>
                <w:szCs w:val="20"/>
              </w:rPr>
              <w:t>酸雾；</w:t>
            </w:r>
            <w:r w:rsidRPr="00772C6A">
              <w:rPr>
                <w:rFonts w:ascii="宋体" w:eastAsia="宋体" w:hAnsi="宋体" w:cs="宋体" w:hint="eastAsia"/>
                <w:color w:val="000000"/>
                <w:kern w:val="0"/>
                <w:sz w:val="20"/>
                <w:szCs w:val="20"/>
              </w:rPr>
              <w:br/>
              <w:t>1个排气筒；硫酸雾</w:t>
            </w:r>
          </w:p>
        </w:tc>
        <w:tc>
          <w:tcPr>
            <w:tcW w:w="4252" w:type="dxa"/>
            <w:tcBorders>
              <w:top w:val="single" w:sz="4" w:space="0" w:color="auto"/>
              <w:left w:val="nil"/>
              <w:bottom w:val="nil"/>
              <w:right w:val="single" w:sz="4" w:space="0" w:color="auto"/>
            </w:tcBorders>
            <w:shd w:val="clear" w:color="auto" w:fill="auto"/>
            <w:vAlign w:val="center"/>
            <w:hideMark/>
          </w:tcPr>
          <w:p w14:paraId="6D3FECE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接管口（车间排放口）：pH、化学需氧量、氨氮、总磷、总氮、铜、锌、镍、总铬、六价铬</w:t>
            </w:r>
          </w:p>
        </w:tc>
        <w:tc>
          <w:tcPr>
            <w:tcW w:w="992" w:type="dxa"/>
            <w:tcBorders>
              <w:top w:val="single" w:sz="4" w:space="0" w:color="auto"/>
              <w:left w:val="nil"/>
              <w:bottom w:val="nil"/>
              <w:right w:val="single" w:sz="4" w:space="0" w:color="auto"/>
            </w:tcBorders>
            <w:shd w:val="clear" w:color="auto" w:fill="auto"/>
            <w:vAlign w:val="center"/>
            <w:hideMark/>
          </w:tcPr>
          <w:p w14:paraId="4870975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vAlign w:val="center"/>
            <w:hideMark/>
          </w:tcPr>
          <w:p w14:paraId="226A9F4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w:t>
            </w:r>
            <w:proofErr w:type="gramStart"/>
            <w:r w:rsidRPr="00772C6A">
              <w:rPr>
                <w:rFonts w:ascii="宋体" w:eastAsia="宋体" w:hAnsi="宋体" w:cs="宋体" w:hint="eastAsia"/>
                <w:color w:val="000000"/>
                <w:kern w:val="0"/>
                <w:sz w:val="20"/>
                <w:szCs w:val="20"/>
              </w:rPr>
              <w:t>总铬</w:t>
            </w:r>
            <w:proofErr w:type="gramEnd"/>
          </w:p>
        </w:tc>
        <w:tc>
          <w:tcPr>
            <w:tcW w:w="1134" w:type="dxa"/>
            <w:tcBorders>
              <w:top w:val="single" w:sz="4" w:space="0" w:color="auto"/>
              <w:left w:val="nil"/>
              <w:bottom w:val="nil"/>
              <w:right w:val="single" w:sz="4" w:space="0" w:color="auto"/>
            </w:tcBorders>
            <w:shd w:val="clear" w:color="auto" w:fill="auto"/>
            <w:noWrap/>
            <w:vAlign w:val="center"/>
            <w:hideMark/>
          </w:tcPr>
          <w:p w14:paraId="6F6D22E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0B871CB" w14:textId="77777777" w:rsidTr="00187678">
        <w:trPr>
          <w:trHeight w:val="156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5AFFAF8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5</w:t>
            </w:r>
          </w:p>
        </w:tc>
        <w:tc>
          <w:tcPr>
            <w:tcW w:w="921" w:type="dxa"/>
            <w:tcBorders>
              <w:top w:val="nil"/>
              <w:left w:val="nil"/>
              <w:bottom w:val="single" w:sz="4" w:space="0" w:color="auto"/>
              <w:right w:val="single" w:sz="4" w:space="0" w:color="auto"/>
            </w:tcBorders>
            <w:shd w:val="clear" w:color="auto" w:fill="auto"/>
            <w:noWrap/>
            <w:vAlign w:val="center"/>
            <w:hideMark/>
          </w:tcPr>
          <w:p w14:paraId="1DFE8E2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single" w:sz="4" w:space="0" w:color="auto"/>
              <w:left w:val="nil"/>
              <w:bottom w:val="nil"/>
              <w:right w:val="single" w:sz="4" w:space="0" w:color="auto"/>
            </w:tcBorders>
            <w:shd w:val="clear" w:color="auto" w:fill="auto"/>
            <w:vAlign w:val="center"/>
            <w:hideMark/>
          </w:tcPr>
          <w:p w14:paraId="499FAD5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常州市武进洛阳第二电镀有限公司</w:t>
            </w:r>
          </w:p>
        </w:tc>
        <w:tc>
          <w:tcPr>
            <w:tcW w:w="4302" w:type="dxa"/>
            <w:tcBorders>
              <w:top w:val="nil"/>
              <w:left w:val="nil"/>
              <w:bottom w:val="single" w:sz="4" w:space="0" w:color="auto"/>
              <w:right w:val="single" w:sz="4" w:space="0" w:color="auto"/>
            </w:tcBorders>
            <w:shd w:val="clear" w:color="auto" w:fill="auto"/>
            <w:vAlign w:val="center"/>
            <w:hideMark/>
          </w:tcPr>
          <w:p w14:paraId="0DCA515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全厂共有42个排气筒，</w:t>
            </w:r>
            <w:proofErr w:type="gramStart"/>
            <w:r w:rsidRPr="00772C6A">
              <w:rPr>
                <w:rFonts w:ascii="宋体" w:eastAsia="宋体" w:hAnsi="宋体" w:cs="宋体" w:hint="eastAsia"/>
                <w:color w:val="000000"/>
                <w:kern w:val="0"/>
                <w:sz w:val="20"/>
                <w:szCs w:val="20"/>
              </w:rPr>
              <w:t>选测其中</w:t>
            </w:r>
            <w:proofErr w:type="gramEnd"/>
            <w:r w:rsidRPr="00772C6A">
              <w:rPr>
                <w:rFonts w:ascii="宋体" w:eastAsia="宋体" w:hAnsi="宋体" w:cs="宋体" w:hint="eastAsia"/>
                <w:color w:val="000000"/>
                <w:kern w:val="0"/>
                <w:sz w:val="20"/>
                <w:szCs w:val="20"/>
              </w:rPr>
              <w:t>8个：</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排气筒（共4个）：盐酸雾；</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选测2个</w:t>
            </w:r>
            <w:proofErr w:type="gramEnd"/>
            <w:r w:rsidRPr="00772C6A">
              <w:rPr>
                <w:rFonts w:ascii="宋体" w:eastAsia="宋体" w:hAnsi="宋体" w:cs="宋体" w:hint="eastAsia"/>
                <w:color w:val="000000"/>
                <w:kern w:val="0"/>
                <w:sz w:val="20"/>
                <w:szCs w:val="20"/>
              </w:rPr>
              <w:t>排气筒（共15个）：</w:t>
            </w:r>
            <w:proofErr w:type="gramStart"/>
            <w:r w:rsidRPr="00772C6A">
              <w:rPr>
                <w:rFonts w:ascii="宋体" w:eastAsia="宋体" w:hAnsi="宋体" w:cs="宋体" w:hint="eastAsia"/>
                <w:color w:val="000000"/>
                <w:kern w:val="0"/>
                <w:sz w:val="20"/>
                <w:szCs w:val="20"/>
              </w:rPr>
              <w:t>铬</w:t>
            </w:r>
            <w:proofErr w:type="gramEnd"/>
            <w:r w:rsidRPr="00772C6A">
              <w:rPr>
                <w:rFonts w:ascii="宋体" w:eastAsia="宋体" w:hAnsi="宋体" w:cs="宋体" w:hint="eastAsia"/>
                <w:color w:val="000000"/>
                <w:kern w:val="0"/>
                <w:sz w:val="20"/>
                <w:szCs w:val="20"/>
              </w:rPr>
              <w:t>酸雾；</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选测2个</w:t>
            </w:r>
            <w:proofErr w:type="gramEnd"/>
            <w:r w:rsidRPr="00772C6A">
              <w:rPr>
                <w:rFonts w:ascii="宋体" w:eastAsia="宋体" w:hAnsi="宋体" w:cs="宋体" w:hint="eastAsia"/>
                <w:color w:val="000000"/>
                <w:kern w:val="0"/>
                <w:sz w:val="20"/>
                <w:szCs w:val="20"/>
              </w:rPr>
              <w:t>排气筒（共8个）：氰化氢；</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排气筒（共2个）：硝酸雾；</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选测2个</w:t>
            </w:r>
            <w:proofErr w:type="gramEnd"/>
            <w:r w:rsidRPr="00772C6A">
              <w:rPr>
                <w:rFonts w:ascii="宋体" w:eastAsia="宋体" w:hAnsi="宋体" w:cs="宋体" w:hint="eastAsia"/>
                <w:color w:val="000000"/>
                <w:kern w:val="0"/>
                <w:sz w:val="20"/>
                <w:szCs w:val="20"/>
              </w:rPr>
              <w:t>排气筒（共12个）：硫酸雾；</w:t>
            </w:r>
          </w:p>
        </w:tc>
        <w:tc>
          <w:tcPr>
            <w:tcW w:w="4252" w:type="dxa"/>
            <w:tcBorders>
              <w:top w:val="single" w:sz="4" w:space="0" w:color="auto"/>
              <w:left w:val="nil"/>
              <w:bottom w:val="nil"/>
              <w:right w:val="single" w:sz="4" w:space="0" w:color="auto"/>
            </w:tcBorders>
            <w:shd w:val="clear" w:color="auto" w:fill="auto"/>
            <w:vAlign w:val="center"/>
            <w:hideMark/>
          </w:tcPr>
          <w:p w14:paraId="259ED21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接管口：pH、化学需氧量、氨氮、总磷、总氮、铜、锌、镍、总铬、六价铬、总氰化物</w:t>
            </w:r>
          </w:p>
        </w:tc>
        <w:tc>
          <w:tcPr>
            <w:tcW w:w="992" w:type="dxa"/>
            <w:tcBorders>
              <w:top w:val="single" w:sz="4" w:space="0" w:color="auto"/>
              <w:left w:val="nil"/>
              <w:bottom w:val="nil"/>
              <w:right w:val="single" w:sz="4" w:space="0" w:color="auto"/>
            </w:tcBorders>
            <w:shd w:val="clear" w:color="auto" w:fill="auto"/>
            <w:vAlign w:val="center"/>
            <w:hideMark/>
          </w:tcPr>
          <w:p w14:paraId="58EF912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vAlign w:val="center"/>
            <w:hideMark/>
          </w:tcPr>
          <w:p w14:paraId="799F7CB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w:t>
            </w:r>
            <w:proofErr w:type="gramStart"/>
            <w:r w:rsidRPr="00772C6A">
              <w:rPr>
                <w:rFonts w:ascii="宋体" w:eastAsia="宋体" w:hAnsi="宋体" w:cs="宋体" w:hint="eastAsia"/>
                <w:color w:val="000000"/>
                <w:kern w:val="0"/>
                <w:sz w:val="20"/>
                <w:szCs w:val="20"/>
              </w:rPr>
              <w:t>总铬</w:t>
            </w:r>
            <w:proofErr w:type="gramEnd"/>
          </w:p>
        </w:tc>
        <w:tc>
          <w:tcPr>
            <w:tcW w:w="1134" w:type="dxa"/>
            <w:tcBorders>
              <w:top w:val="single" w:sz="4" w:space="0" w:color="auto"/>
              <w:left w:val="nil"/>
              <w:bottom w:val="nil"/>
              <w:right w:val="single" w:sz="4" w:space="0" w:color="auto"/>
            </w:tcBorders>
            <w:shd w:val="clear" w:color="auto" w:fill="auto"/>
            <w:noWrap/>
            <w:vAlign w:val="center"/>
            <w:hideMark/>
          </w:tcPr>
          <w:p w14:paraId="7680A7F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2099498D" w14:textId="77777777" w:rsidTr="00187678">
        <w:trPr>
          <w:trHeight w:val="130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7EF2421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6</w:t>
            </w:r>
          </w:p>
        </w:tc>
        <w:tc>
          <w:tcPr>
            <w:tcW w:w="921" w:type="dxa"/>
            <w:tcBorders>
              <w:top w:val="nil"/>
              <w:left w:val="nil"/>
              <w:bottom w:val="nil"/>
              <w:right w:val="single" w:sz="4" w:space="0" w:color="auto"/>
            </w:tcBorders>
            <w:shd w:val="clear" w:color="auto" w:fill="auto"/>
            <w:noWrap/>
            <w:vAlign w:val="center"/>
            <w:hideMark/>
          </w:tcPr>
          <w:p w14:paraId="2EDEB29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single" w:sz="4" w:space="0" w:color="auto"/>
              <w:left w:val="nil"/>
              <w:bottom w:val="nil"/>
              <w:right w:val="single" w:sz="4" w:space="0" w:color="auto"/>
            </w:tcBorders>
            <w:shd w:val="clear" w:color="000000" w:fill="FFFFFF"/>
            <w:vAlign w:val="center"/>
            <w:hideMark/>
          </w:tcPr>
          <w:p w14:paraId="307722DA" w14:textId="77777777" w:rsidR="00772C6A" w:rsidRPr="00772C6A" w:rsidRDefault="00772C6A" w:rsidP="00772C6A">
            <w:pPr>
              <w:widowControl/>
              <w:jc w:val="left"/>
              <w:rPr>
                <w:rFonts w:ascii="宋体" w:eastAsia="宋体" w:hAnsi="宋体" w:cs="宋体"/>
                <w:kern w:val="0"/>
                <w:sz w:val="20"/>
                <w:szCs w:val="20"/>
              </w:rPr>
            </w:pPr>
            <w:proofErr w:type="gramStart"/>
            <w:r w:rsidRPr="00772C6A">
              <w:rPr>
                <w:rFonts w:ascii="宋体" w:eastAsia="宋体" w:hAnsi="宋体" w:cs="宋体" w:hint="eastAsia"/>
                <w:kern w:val="0"/>
                <w:sz w:val="20"/>
                <w:szCs w:val="20"/>
              </w:rPr>
              <w:t>常州欣发表面处理</w:t>
            </w:r>
            <w:proofErr w:type="gramEnd"/>
            <w:r w:rsidRPr="00772C6A">
              <w:rPr>
                <w:rFonts w:ascii="宋体" w:eastAsia="宋体" w:hAnsi="宋体" w:cs="宋体" w:hint="eastAsia"/>
                <w:kern w:val="0"/>
                <w:sz w:val="20"/>
                <w:szCs w:val="20"/>
              </w:rPr>
              <w:t>有限公司</w:t>
            </w:r>
          </w:p>
        </w:tc>
        <w:tc>
          <w:tcPr>
            <w:tcW w:w="4302" w:type="dxa"/>
            <w:tcBorders>
              <w:top w:val="nil"/>
              <w:left w:val="nil"/>
              <w:bottom w:val="single" w:sz="4" w:space="0" w:color="auto"/>
              <w:right w:val="single" w:sz="4" w:space="0" w:color="auto"/>
            </w:tcBorders>
            <w:shd w:val="clear" w:color="000000" w:fill="FFFFFF"/>
            <w:vAlign w:val="center"/>
            <w:hideMark/>
          </w:tcPr>
          <w:p w14:paraId="6580DBA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全厂共有26个排气筒，监测4个：</w:t>
            </w:r>
            <w:r w:rsidRPr="00772C6A">
              <w:rPr>
                <w:rFonts w:ascii="宋体" w:eastAsia="宋体" w:hAnsi="宋体" w:cs="宋体" w:hint="eastAsia"/>
                <w:color w:val="000000"/>
                <w:kern w:val="0"/>
                <w:sz w:val="20"/>
                <w:szCs w:val="20"/>
              </w:rPr>
              <w:br/>
              <w:t>监测1个排气筒（共5个）：盐酸雾；</w:t>
            </w:r>
            <w:r w:rsidRPr="00772C6A">
              <w:rPr>
                <w:rFonts w:ascii="宋体" w:eastAsia="宋体" w:hAnsi="宋体" w:cs="宋体" w:hint="eastAsia"/>
                <w:color w:val="000000"/>
                <w:kern w:val="0"/>
                <w:sz w:val="20"/>
                <w:szCs w:val="20"/>
              </w:rPr>
              <w:br/>
              <w:t>监测1个排气筒（共9个）：</w:t>
            </w:r>
            <w:proofErr w:type="gramStart"/>
            <w:r w:rsidRPr="00772C6A">
              <w:rPr>
                <w:rFonts w:ascii="宋体" w:eastAsia="宋体" w:hAnsi="宋体" w:cs="宋体" w:hint="eastAsia"/>
                <w:color w:val="000000"/>
                <w:kern w:val="0"/>
                <w:sz w:val="20"/>
                <w:szCs w:val="20"/>
              </w:rPr>
              <w:t>铬</w:t>
            </w:r>
            <w:proofErr w:type="gramEnd"/>
            <w:r w:rsidRPr="00772C6A">
              <w:rPr>
                <w:rFonts w:ascii="宋体" w:eastAsia="宋体" w:hAnsi="宋体" w:cs="宋体" w:hint="eastAsia"/>
                <w:color w:val="000000"/>
                <w:kern w:val="0"/>
                <w:sz w:val="20"/>
                <w:szCs w:val="20"/>
              </w:rPr>
              <w:t>酸雾、硫酸雾；</w:t>
            </w:r>
            <w:r w:rsidRPr="00772C6A">
              <w:rPr>
                <w:rFonts w:ascii="宋体" w:eastAsia="宋体" w:hAnsi="宋体" w:cs="宋体" w:hint="eastAsia"/>
                <w:color w:val="000000"/>
                <w:kern w:val="0"/>
                <w:sz w:val="20"/>
                <w:szCs w:val="20"/>
              </w:rPr>
              <w:br/>
              <w:t>监测1个排气筒（共2个）：氰化氢；</w:t>
            </w:r>
            <w:r w:rsidRPr="00772C6A">
              <w:rPr>
                <w:rFonts w:ascii="宋体" w:eastAsia="宋体" w:hAnsi="宋体" w:cs="宋体" w:hint="eastAsia"/>
                <w:color w:val="000000"/>
                <w:kern w:val="0"/>
                <w:sz w:val="20"/>
                <w:szCs w:val="20"/>
              </w:rPr>
              <w:br/>
              <w:t>监测1个排气筒（共10个）：硫酸雾</w:t>
            </w:r>
          </w:p>
        </w:tc>
        <w:tc>
          <w:tcPr>
            <w:tcW w:w="4252" w:type="dxa"/>
            <w:tcBorders>
              <w:top w:val="single" w:sz="4" w:space="0" w:color="auto"/>
              <w:left w:val="nil"/>
              <w:bottom w:val="nil"/>
              <w:right w:val="single" w:sz="4" w:space="0" w:color="auto"/>
            </w:tcBorders>
            <w:shd w:val="clear" w:color="000000" w:fill="FFFFFF"/>
            <w:vAlign w:val="center"/>
            <w:hideMark/>
          </w:tcPr>
          <w:p w14:paraId="1B77D3C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接管口（车间排放口）：pH、化学需氧量、氨氮、总磷、总氮、铜、锌、镍、总铬、六价铬、总氰化物　</w:t>
            </w:r>
          </w:p>
        </w:tc>
        <w:tc>
          <w:tcPr>
            <w:tcW w:w="992" w:type="dxa"/>
            <w:tcBorders>
              <w:top w:val="single" w:sz="4" w:space="0" w:color="auto"/>
              <w:left w:val="nil"/>
              <w:bottom w:val="nil"/>
              <w:right w:val="single" w:sz="4" w:space="0" w:color="auto"/>
            </w:tcBorders>
            <w:shd w:val="clear" w:color="auto" w:fill="auto"/>
            <w:vAlign w:val="center"/>
            <w:hideMark/>
          </w:tcPr>
          <w:p w14:paraId="5F03B2D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vAlign w:val="center"/>
            <w:hideMark/>
          </w:tcPr>
          <w:p w14:paraId="2BF185A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pH值、铜、锌、镍、铅、镉、汞、</w:t>
            </w:r>
            <w:proofErr w:type="gramStart"/>
            <w:r w:rsidRPr="00772C6A">
              <w:rPr>
                <w:rFonts w:ascii="宋体" w:eastAsia="宋体" w:hAnsi="宋体" w:cs="宋体" w:hint="eastAsia"/>
                <w:color w:val="000000"/>
                <w:kern w:val="0"/>
                <w:sz w:val="20"/>
                <w:szCs w:val="20"/>
              </w:rPr>
              <w:t>总铬</w:t>
            </w:r>
            <w:proofErr w:type="gramEnd"/>
          </w:p>
        </w:tc>
        <w:tc>
          <w:tcPr>
            <w:tcW w:w="1134" w:type="dxa"/>
            <w:tcBorders>
              <w:top w:val="single" w:sz="4" w:space="0" w:color="auto"/>
              <w:left w:val="nil"/>
              <w:bottom w:val="nil"/>
              <w:right w:val="single" w:sz="4" w:space="0" w:color="auto"/>
            </w:tcBorders>
            <w:shd w:val="clear" w:color="auto" w:fill="auto"/>
            <w:noWrap/>
            <w:vAlign w:val="center"/>
            <w:hideMark/>
          </w:tcPr>
          <w:p w14:paraId="6BA1287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806D336" w14:textId="77777777" w:rsidTr="00187678">
        <w:trPr>
          <w:trHeight w:val="182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33A7594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7</w:t>
            </w:r>
          </w:p>
        </w:tc>
        <w:tc>
          <w:tcPr>
            <w:tcW w:w="921" w:type="dxa"/>
            <w:tcBorders>
              <w:top w:val="single" w:sz="4" w:space="0" w:color="auto"/>
              <w:left w:val="nil"/>
              <w:bottom w:val="nil"/>
              <w:right w:val="single" w:sz="4" w:space="0" w:color="auto"/>
            </w:tcBorders>
            <w:shd w:val="clear" w:color="auto" w:fill="auto"/>
            <w:noWrap/>
            <w:vAlign w:val="center"/>
            <w:hideMark/>
          </w:tcPr>
          <w:p w14:paraId="3617BA7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single" w:sz="4" w:space="0" w:color="auto"/>
              <w:left w:val="nil"/>
              <w:bottom w:val="nil"/>
              <w:right w:val="single" w:sz="4" w:space="0" w:color="auto"/>
            </w:tcBorders>
            <w:shd w:val="clear" w:color="auto" w:fill="auto"/>
            <w:vAlign w:val="center"/>
            <w:hideMark/>
          </w:tcPr>
          <w:p w14:paraId="4759A613"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上药康丽（常州）药业有限公司</w:t>
            </w:r>
          </w:p>
        </w:tc>
        <w:tc>
          <w:tcPr>
            <w:tcW w:w="4302" w:type="dxa"/>
            <w:tcBorders>
              <w:top w:val="nil"/>
              <w:left w:val="nil"/>
              <w:bottom w:val="single" w:sz="4" w:space="0" w:color="auto"/>
              <w:right w:val="single" w:sz="4" w:space="0" w:color="auto"/>
            </w:tcBorders>
            <w:shd w:val="clear" w:color="auto" w:fill="auto"/>
            <w:vAlign w:val="center"/>
            <w:hideMark/>
          </w:tcPr>
          <w:p w14:paraId="5544F2E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全厂共有11个排气筒，测3个</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（DA003、DA005）：非甲烷总烃、二氯甲烷、氯化氢、甲苯、甲醇、乙酸乙酯</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（DA001、DA002、DA004、DA006）：非甲烷总烃、二氯甲烷、甲苯、甲醇</w:t>
            </w:r>
            <w:r w:rsidRPr="00772C6A">
              <w:rPr>
                <w:rFonts w:ascii="宋体" w:eastAsia="宋体" w:hAnsi="宋体" w:cs="宋体" w:hint="eastAsia"/>
                <w:color w:val="000000"/>
                <w:kern w:val="0"/>
                <w:sz w:val="20"/>
                <w:szCs w:val="20"/>
              </w:rPr>
              <w:br/>
              <w:t>锅炉排气筒DA011：氮氧化物、二氧化硫、颗粒物、烟气黑度</w:t>
            </w:r>
            <w:r w:rsidRPr="00772C6A">
              <w:rPr>
                <w:rFonts w:ascii="宋体" w:eastAsia="宋体" w:hAnsi="宋体" w:cs="宋体" w:hint="eastAsia"/>
                <w:color w:val="000000"/>
                <w:kern w:val="0"/>
                <w:sz w:val="20"/>
                <w:szCs w:val="20"/>
              </w:rPr>
              <w:br/>
              <w:t>无组织：甲苯、甲醇、氯化氢、臭气浓度、非甲烷总烃、颗粒物</w:t>
            </w:r>
          </w:p>
        </w:tc>
        <w:tc>
          <w:tcPr>
            <w:tcW w:w="4252" w:type="dxa"/>
            <w:tcBorders>
              <w:top w:val="single" w:sz="4" w:space="0" w:color="auto"/>
              <w:left w:val="nil"/>
              <w:bottom w:val="nil"/>
              <w:right w:val="single" w:sz="4" w:space="0" w:color="auto"/>
            </w:tcBorders>
            <w:shd w:val="clear" w:color="auto" w:fill="auto"/>
            <w:vAlign w:val="center"/>
            <w:hideMark/>
          </w:tcPr>
          <w:p w14:paraId="5126829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排放口：pH、色度、悬浮物、五日生化需氧量、化学需氧量、氨氮、总磷、总氮</w:t>
            </w:r>
          </w:p>
        </w:tc>
        <w:tc>
          <w:tcPr>
            <w:tcW w:w="992" w:type="dxa"/>
            <w:tcBorders>
              <w:top w:val="single" w:sz="4" w:space="0" w:color="auto"/>
              <w:left w:val="nil"/>
              <w:bottom w:val="nil"/>
              <w:right w:val="single" w:sz="4" w:space="0" w:color="auto"/>
            </w:tcBorders>
            <w:shd w:val="clear" w:color="auto" w:fill="auto"/>
            <w:vAlign w:val="center"/>
            <w:hideMark/>
          </w:tcPr>
          <w:p w14:paraId="4D6DE24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noWrap/>
            <w:vAlign w:val="center"/>
            <w:hideMark/>
          </w:tcPr>
          <w:p w14:paraId="0B8EB9C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noWrap/>
            <w:vAlign w:val="center"/>
            <w:hideMark/>
          </w:tcPr>
          <w:p w14:paraId="7D7AB88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489623C" w14:textId="77777777" w:rsidTr="00187678">
        <w:trPr>
          <w:trHeight w:val="78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68E19E4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8</w:t>
            </w:r>
          </w:p>
        </w:tc>
        <w:tc>
          <w:tcPr>
            <w:tcW w:w="921" w:type="dxa"/>
            <w:tcBorders>
              <w:top w:val="single" w:sz="4" w:space="0" w:color="auto"/>
              <w:left w:val="nil"/>
              <w:bottom w:val="nil"/>
              <w:right w:val="single" w:sz="4" w:space="0" w:color="auto"/>
            </w:tcBorders>
            <w:shd w:val="clear" w:color="auto" w:fill="auto"/>
            <w:noWrap/>
            <w:vAlign w:val="center"/>
            <w:hideMark/>
          </w:tcPr>
          <w:p w14:paraId="3282C81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single" w:sz="4" w:space="0" w:color="auto"/>
              <w:left w:val="nil"/>
              <w:bottom w:val="nil"/>
              <w:right w:val="single" w:sz="4" w:space="0" w:color="auto"/>
            </w:tcBorders>
            <w:shd w:val="clear" w:color="000000" w:fill="FFFFFF"/>
            <w:vAlign w:val="center"/>
            <w:hideMark/>
          </w:tcPr>
          <w:p w14:paraId="5E42E535"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常州市武进顺达精密钢管有限公司</w:t>
            </w:r>
          </w:p>
        </w:tc>
        <w:tc>
          <w:tcPr>
            <w:tcW w:w="4302" w:type="dxa"/>
            <w:tcBorders>
              <w:top w:val="nil"/>
              <w:left w:val="nil"/>
              <w:bottom w:val="single" w:sz="4" w:space="0" w:color="auto"/>
              <w:right w:val="single" w:sz="4" w:space="0" w:color="auto"/>
            </w:tcBorders>
            <w:shd w:val="clear" w:color="000000" w:fill="FFFFFF"/>
            <w:vAlign w:val="center"/>
            <w:hideMark/>
          </w:tcPr>
          <w:p w14:paraId="47600DB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全厂共有1个酸雾吸收塔：酸雾</w:t>
            </w:r>
            <w:r w:rsidRPr="00772C6A">
              <w:rPr>
                <w:rFonts w:ascii="宋体" w:eastAsia="宋体" w:hAnsi="宋体" w:cs="宋体" w:hint="eastAsia"/>
                <w:color w:val="000000"/>
                <w:kern w:val="0"/>
                <w:sz w:val="20"/>
                <w:szCs w:val="20"/>
              </w:rPr>
              <w:br/>
              <w:t>无组织：酸雾</w:t>
            </w:r>
          </w:p>
        </w:tc>
        <w:tc>
          <w:tcPr>
            <w:tcW w:w="4252" w:type="dxa"/>
            <w:tcBorders>
              <w:top w:val="single" w:sz="4" w:space="0" w:color="auto"/>
              <w:left w:val="nil"/>
              <w:bottom w:val="nil"/>
              <w:right w:val="single" w:sz="4" w:space="0" w:color="auto"/>
            </w:tcBorders>
            <w:shd w:val="clear" w:color="000000" w:fill="FFFFFF"/>
            <w:vAlign w:val="center"/>
            <w:hideMark/>
          </w:tcPr>
          <w:p w14:paraId="4AFA780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接管口：pH、总磷、氨氮、化学需氧量、悬浮物、铁、铜、锌、铅、镉、石油类和动植物油、总氮、氟化物、氰化物</w:t>
            </w:r>
          </w:p>
        </w:tc>
        <w:tc>
          <w:tcPr>
            <w:tcW w:w="992" w:type="dxa"/>
            <w:tcBorders>
              <w:top w:val="single" w:sz="4" w:space="0" w:color="auto"/>
              <w:left w:val="nil"/>
              <w:bottom w:val="nil"/>
              <w:right w:val="single" w:sz="4" w:space="0" w:color="auto"/>
            </w:tcBorders>
            <w:shd w:val="clear" w:color="auto" w:fill="auto"/>
            <w:vAlign w:val="center"/>
            <w:hideMark/>
          </w:tcPr>
          <w:p w14:paraId="05DA680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14:paraId="26D587B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14:paraId="68C47A0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AF345CE" w14:textId="77777777" w:rsidTr="00187678">
        <w:trPr>
          <w:trHeight w:val="104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358A8AE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9</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1EFF004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14:paraId="37BB8202"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漕</w:t>
            </w:r>
            <w:proofErr w:type="gramEnd"/>
            <w:r w:rsidRPr="00772C6A">
              <w:rPr>
                <w:rFonts w:ascii="宋体" w:eastAsia="宋体" w:hAnsi="宋体" w:cs="宋体" w:hint="eastAsia"/>
                <w:color w:val="000000"/>
                <w:kern w:val="0"/>
                <w:sz w:val="20"/>
                <w:szCs w:val="20"/>
              </w:rPr>
              <w:t>桥污水处理厂</w:t>
            </w:r>
          </w:p>
        </w:tc>
        <w:tc>
          <w:tcPr>
            <w:tcW w:w="4302" w:type="dxa"/>
            <w:tcBorders>
              <w:top w:val="nil"/>
              <w:left w:val="nil"/>
              <w:bottom w:val="single" w:sz="4" w:space="0" w:color="auto"/>
              <w:right w:val="single" w:sz="4" w:space="0" w:color="auto"/>
            </w:tcBorders>
            <w:shd w:val="clear" w:color="auto" w:fill="auto"/>
            <w:vAlign w:val="center"/>
            <w:hideMark/>
          </w:tcPr>
          <w:p w14:paraId="2F77601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1AF2D2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流量、pH、化学需氧量、氨氮、总磷、总氮、悬浮物、色度、五日生化需氧量、石油类、动植物油、LAS、总砷、总铬、总镉、总铅、六价铬、烷基汞、总汞、粪大肠菌群数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62F06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AC853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7F6FD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2BF22D6B" w14:textId="77777777" w:rsidTr="00187678">
        <w:trPr>
          <w:trHeight w:val="52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21C9C57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10</w:t>
            </w:r>
          </w:p>
        </w:tc>
        <w:tc>
          <w:tcPr>
            <w:tcW w:w="921" w:type="dxa"/>
            <w:tcBorders>
              <w:top w:val="nil"/>
              <w:left w:val="nil"/>
              <w:bottom w:val="single" w:sz="4" w:space="0" w:color="auto"/>
              <w:right w:val="single" w:sz="4" w:space="0" w:color="auto"/>
            </w:tcBorders>
            <w:shd w:val="clear" w:color="auto" w:fill="auto"/>
            <w:noWrap/>
            <w:vAlign w:val="center"/>
            <w:hideMark/>
          </w:tcPr>
          <w:p w14:paraId="54A9CAC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auto" w:fill="auto"/>
            <w:vAlign w:val="center"/>
            <w:hideMark/>
          </w:tcPr>
          <w:p w14:paraId="10D474D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常州市生活废弃物处理中心</w:t>
            </w:r>
          </w:p>
        </w:tc>
        <w:tc>
          <w:tcPr>
            <w:tcW w:w="4302" w:type="dxa"/>
            <w:tcBorders>
              <w:top w:val="nil"/>
              <w:left w:val="nil"/>
              <w:bottom w:val="single" w:sz="4" w:space="0" w:color="auto"/>
              <w:right w:val="single" w:sz="4" w:space="0" w:color="auto"/>
            </w:tcBorders>
            <w:shd w:val="clear" w:color="auto" w:fill="auto"/>
            <w:vAlign w:val="center"/>
            <w:hideMark/>
          </w:tcPr>
          <w:p w14:paraId="4192C8A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污水处理设施排气筒：臭气浓度</w:t>
            </w:r>
            <w:r w:rsidRPr="00772C6A">
              <w:rPr>
                <w:rFonts w:ascii="宋体" w:eastAsia="宋体" w:hAnsi="宋体" w:cs="宋体" w:hint="eastAsia"/>
                <w:color w:val="000000"/>
                <w:kern w:val="0"/>
                <w:sz w:val="20"/>
                <w:szCs w:val="20"/>
              </w:rPr>
              <w:br/>
              <w:t>厂界无组织：臭气浓度</w:t>
            </w:r>
          </w:p>
        </w:tc>
        <w:tc>
          <w:tcPr>
            <w:tcW w:w="4252" w:type="dxa"/>
            <w:tcBorders>
              <w:top w:val="nil"/>
              <w:left w:val="nil"/>
              <w:bottom w:val="single" w:sz="4" w:space="0" w:color="auto"/>
              <w:right w:val="single" w:sz="4" w:space="0" w:color="auto"/>
            </w:tcBorders>
            <w:shd w:val="clear" w:color="auto" w:fill="auto"/>
            <w:vAlign w:val="center"/>
            <w:hideMark/>
          </w:tcPr>
          <w:p w14:paraId="3727734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与常州市工业固体废弃物安全填埋场共用一套污水处理设施、流量</w:t>
            </w:r>
          </w:p>
        </w:tc>
        <w:tc>
          <w:tcPr>
            <w:tcW w:w="992" w:type="dxa"/>
            <w:tcBorders>
              <w:top w:val="nil"/>
              <w:left w:val="nil"/>
              <w:bottom w:val="single" w:sz="4" w:space="0" w:color="auto"/>
              <w:right w:val="single" w:sz="4" w:space="0" w:color="auto"/>
            </w:tcBorders>
            <w:shd w:val="clear" w:color="auto" w:fill="auto"/>
            <w:vAlign w:val="center"/>
            <w:hideMark/>
          </w:tcPr>
          <w:p w14:paraId="7F7E136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与常州市工业固体废弃物安全填埋场共用</w:t>
            </w:r>
          </w:p>
        </w:tc>
        <w:tc>
          <w:tcPr>
            <w:tcW w:w="1134" w:type="dxa"/>
            <w:tcBorders>
              <w:top w:val="nil"/>
              <w:left w:val="nil"/>
              <w:bottom w:val="single" w:sz="4" w:space="0" w:color="auto"/>
              <w:right w:val="single" w:sz="4" w:space="0" w:color="auto"/>
            </w:tcBorders>
            <w:shd w:val="clear" w:color="auto" w:fill="auto"/>
            <w:noWrap/>
            <w:vAlign w:val="center"/>
            <w:hideMark/>
          </w:tcPr>
          <w:p w14:paraId="22BB417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04CC47FB" w14:textId="77777777" w:rsidR="00772C6A" w:rsidRPr="00772C6A" w:rsidRDefault="00772C6A" w:rsidP="00772C6A">
            <w:pPr>
              <w:widowControl/>
              <w:jc w:val="center"/>
              <w:rPr>
                <w:rFonts w:ascii="宋体" w:eastAsia="宋体" w:hAnsi="宋体" w:cs="宋体"/>
                <w:b/>
                <w:bCs/>
                <w:color w:val="C00000"/>
                <w:kern w:val="0"/>
                <w:sz w:val="20"/>
                <w:szCs w:val="20"/>
              </w:rPr>
            </w:pPr>
            <w:r w:rsidRPr="00772C6A">
              <w:rPr>
                <w:rFonts w:ascii="宋体" w:eastAsia="宋体" w:hAnsi="宋体" w:cs="宋体" w:hint="eastAsia"/>
                <w:b/>
                <w:bCs/>
                <w:color w:val="C00000"/>
                <w:kern w:val="0"/>
                <w:sz w:val="20"/>
                <w:szCs w:val="20"/>
              </w:rPr>
              <w:t>1季度1次，共4次</w:t>
            </w:r>
          </w:p>
        </w:tc>
      </w:tr>
      <w:tr w:rsidR="00772C6A" w:rsidRPr="00772C6A" w14:paraId="26417ADF" w14:textId="77777777" w:rsidTr="00187678">
        <w:trPr>
          <w:trHeight w:val="156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04C5356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11</w:t>
            </w:r>
          </w:p>
        </w:tc>
        <w:tc>
          <w:tcPr>
            <w:tcW w:w="921" w:type="dxa"/>
            <w:tcBorders>
              <w:top w:val="nil"/>
              <w:left w:val="nil"/>
              <w:bottom w:val="nil"/>
              <w:right w:val="single" w:sz="4" w:space="0" w:color="auto"/>
            </w:tcBorders>
            <w:shd w:val="clear" w:color="auto" w:fill="auto"/>
            <w:noWrap/>
            <w:vAlign w:val="center"/>
            <w:hideMark/>
          </w:tcPr>
          <w:p w14:paraId="1C9F11A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nil"/>
              <w:right w:val="single" w:sz="4" w:space="0" w:color="auto"/>
            </w:tcBorders>
            <w:shd w:val="clear" w:color="000000" w:fill="FFFFFF"/>
            <w:vAlign w:val="center"/>
            <w:hideMark/>
          </w:tcPr>
          <w:p w14:paraId="1D750DF6"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常州永和精细化学有限公司</w:t>
            </w:r>
          </w:p>
        </w:tc>
        <w:tc>
          <w:tcPr>
            <w:tcW w:w="4302" w:type="dxa"/>
            <w:tcBorders>
              <w:top w:val="nil"/>
              <w:left w:val="nil"/>
              <w:bottom w:val="single" w:sz="4" w:space="0" w:color="auto"/>
              <w:right w:val="single" w:sz="4" w:space="0" w:color="auto"/>
            </w:tcBorders>
            <w:shd w:val="clear" w:color="auto" w:fill="auto"/>
            <w:vAlign w:val="center"/>
            <w:hideMark/>
          </w:tcPr>
          <w:p w14:paraId="2EA5452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全厂共有7个排气筒，测2个：</w:t>
            </w:r>
            <w:r w:rsidRPr="00772C6A">
              <w:rPr>
                <w:rFonts w:ascii="宋体" w:eastAsia="宋体" w:hAnsi="宋体" w:cs="宋体" w:hint="eastAsia"/>
                <w:color w:val="000000"/>
                <w:kern w:val="0"/>
                <w:sz w:val="20"/>
                <w:szCs w:val="20"/>
              </w:rPr>
              <w:br/>
              <w:t>5#排气筒：二甲基甲酰胺（DMF)、甲醇、乙醇、甲苯、二甲苯</w:t>
            </w:r>
            <w:r w:rsidRPr="00772C6A">
              <w:rPr>
                <w:rFonts w:ascii="宋体" w:eastAsia="宋体" w:hAnsi="宋体" w:cs="宋体" w:hint="eastAsia"/>
                <w:color w:val="000000"/>
                <w:kern w:val="0"/>
                <w:sz w:val="20"/>
                <w:szCs w:val="20"/>
              </w:rPr>
              <w:br/>
              <w:t>6#排气筒：非甲烷总烃、二甲基甲酰胺（DMF)、甲苯、甲醇、乙醇、氯化氢</w:t>
            </w:r>
            <w:r w:rsidRPr="00772C6A">
              <w:rPr>
                <w:rFonts w:ascii="宋体" w:eastAsia="宋体" w:hAnsi="宋体" w:cs="宋体" w:hint="eastAsia"/>
                <w:color w:val="000000"/>
                <w:kern w:val="0"/>
                <w:sz w:val="20"/>
                <w:szCs w:val="20"/>
              </w:rPr>
              <w:br/>
              <w:t>无组织：非甲烷总烃、二甲基甲酰胺（DMF)、甲醇、甲苯、二甲苯、氯化氢、臭气浓度</w:t>
            </w:r>
          </w:p>
        </w:tc>
        <w:tc>
          <w:tcPr>
            <w:tcW w:w="4252" w:type="dxa"/>
            <w:tcBorders>
              <w:top w:val="nil"/>
              <w:left w:val="nil"/>
              <w:bottom w:val="nil"/>
              <w:right w:val="single" w:sz="4" w:space="0" w:color="auto"/>
            </w:tcBorders>
            <w:shd w:val="clear" w:color="000000" w:fill="FFFFFF"/>
            <w:vAlign w:val="center"/>
            <w:hideMark/>
          </w:tcPr>
          <w:p w14:paraId="15599D4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排放口：pH、悬浮物、色度、化学需氧量、五日生化需氧量、氨氮、总磷、总氮、硫化物、硝基苯、苯胺类、动植物油</w:t>
            </w:r>
          </w:p>
        </w:tc>
        <w:tc>
          <w:tcPr>
            <w:tcW w:w="992" w:type="dxa"/>
            <w:tcBorders>
              <w:top w:val="nil"/>
              <w:left w:val="nil"/>
              <w:bottom w:val="nil"/>
              <w:right w:val="single" w:sz="4" w:space="0" w:color="auto"/>
            </w:tcBorders>
            <w:shd w:val="clear" w:color="auto" w:fill="auto"/>
            <w:vAlign w:val="center"/>
            <w:hideMark/>
          </w:tcPr>
          <w:p w14:paraId="29F3F05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nil"/>
              <w:right w:val="single" w:sz="4" w:space="0" w:color="auto"/>
            </w:tcBorders>
            <w:shd w:val="clear" w:color="auto" w:fill="auto"/>
            <w:noWrap/>
            <w:vAlign w:val="center"/>
            <w:hideMark/>
          </w:tcPr>
          <w:p w14:paraId="0E58B00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nil"/>
              <w:right w:val="single" w:sz="4" w:space="0" w:color="auto"/>
            </w:tcBorders>
            <w:shd w:val="clear" w:color="auto" w:fill="auto"/>
            <w:noWrap/>
            <w:vAlign w:val="center"/>
            <w:hideMark/>
          </w:tcPr>
          <w:p w14:paraId="7B667FC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041A6E9" w14:textId="77777777" w:rsidTr="00187678">
        <w:trPr>
          <w:trHeight w:val="104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391374A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12</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3A7035D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14:paraId="7DCE51E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常州市工业固体废弃物安全填埋场</w:t>
            </w:r>
          </w:p>
        </w:tc>
        <w:tc>
          <w:tcPr>
            <w:tcW w:w="4302" w:type="dxa"/>
            <w:tcBorders>
              <w:top w:val="nil"/>
              <w:left w:val="nil"/>
              <w:bottom w:val="single" w:sz="4" w:space="0" w:color="auto"/>
              <w:right w:val="single" w:sz="4" w:space="0" w:color="auto"/>
            </w:tcBorders>
            <w:shd w:val="clear" w:color="auto" w:fill="auto"/>
            <w:vAlign w:val="center"/>
            <w:hideMark/>
          </w:tcPr>
          <w:p w14:paraId="6F28A16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厂界无组织：二氧化硫、氮氧化物、颗粒物、臭气浓度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4C48C6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排放口：pH、化学需氧量、悬浮物、氨氮、总磷、总铬、六价铬、铅、总汞、锌、镍、铜、镉、总砷、无机氟化物、硫化物、氯化物、硝酸盐、亚硝酸盐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4B8791"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化学需氧量、氨氮、总磷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9C7CF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 总铬、总镍、总镉、总铅、总汞、总砷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733840" w14:textId="77777777" w:rsidR="00772C6A" w:rsidRPr="00772C6A" w:rsidRDefault="00772C6A" w:rsidP="00772C6A">
            <w:pPr>
              <w:widowControl/>
              <w:jc w:val="center"/>
              <w:rPr>
                <w:rFonts w:ascii="宋体" w:eastAsia="宋体" w:hAnsi="宋体" w:cs="宋体"/>
                <w:b/>
                <w:bCs/>
                <w:color w:val="C00000"/>
                <w:kern w:val="0"/>
                <w:sz w:val="20"/>
                <w:szCs w:val="20"/>
              </w:rPr>
            </w:pPr>
            <w:r w:rsidRPr="00772C6A">
              <w:rPr>
                <w:rFonts w:ascii="宋体" w:eastAsia="宋体" w:hAnsi="宋体" w:cs="宋体" w:hint="eastAsia"/>
                <w:b/>
                <w:bCs/>
                <w:color w:val="C00000"/>
                <w:kern w:val="0"/>
                <w:sz w:val="20"/>
                <w:szCs w:val="20"/>
              </w:rPr>
              <w:t>1季度1次，共4次</w:t>
            </w:r>
          </w:p>
        </w:tc>
      </w:tr>
      <w:tr w:rsidR="00772C6A" w:rsidRPr="00772C6A" w14:paraId="0FB70165" w14:textId="77777777" w:rsidTr="00187678">
        <w:trPr>
          <w:trHeight w:val="52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01AD280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13</w:t>
            </w:r>
          </w:p>
        </w:tc>
        <w:tc>
          <w:tcPr>
            <w:tcW w:w="921" w:type="dxa"/>
            <w:tcBorders>
              <w:top w:val="nil"/>
              <w:left w:val="nil"/>
              <w:bottom w:val="single" w:sz="4" w:space="0" w:color="auto"/>
              <w:right w:val="single" w:sz="4" w:space="0" w:color="auto"/>
            </w:tcBorders>
            <w:shd w:val="clear" w:color="auto" w:fill="auto"/>
            <w:noWrap/>
            <w:vAlign w:val="center"/>
            <w:hideMark/>
          </w:tcPr>
          <w:p w14:paraId="6AE55B9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auto" w:fill="auto"/>
            <w:vAlign w:val="center"/>
            <w:hideMark/>
          </w:tcPr>
          <w:p w14:paraId="7BF6F7B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常州市联谊不锈钢管有限公司</w:t>
            </w:r>
          </w:p>
        </w:tc>
        <w:tc>
          <w:tcPr>
            <w:tcW w:w="4302" w:type="dxa"/>
            <w:tcBorders>
              <w:top w:val="nil"/>
              <w:left w:val="nil"/>
              <w:bottom w:val="single" w:sz="4" w:space="0" w:color="auto"/>
              <w:right w:val="single" w:sz="4" w:space="0" w:color="auto"/>
            </w:tcBorders>
            <w:shd w:val="clear" w:color="auto" w:fill="auto"/>
            <w:vAlign w:val="center"/>
            <w:hideMark/>
          </w:tcPr>
          <w:p w14:paraId="4C8AD64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排气筒1个：氮氧化物、氟化物</w:t>
            </w:r>
            <w:r w:rsidRPr="00772C6A">
              <w:rPr>
                <w:rFonts w:ascii="宋体" w:eastAsia="宋体" w:hAnsi="宋体" w:cs="宋体" w:hint="eastAsia"/>
                <w:color w:val="000000"/>
                <w:kern w:val="0"/>
                <w:sz w:val="20"/>
                <w:szCs w:val="20"/>
              </w:rPr>
              <w:br/>
              <w:t>厂界：氮氧化物、氟化物</w:t>
            </w:r>
          </w:p>
        </w:tc>
        <w:tc>
          <w:tcPr>
            <w:tcW w:w="4252" w:type="dxa"/>
            <w:tcBorders>
              <w:top w:val="nil"/>
              <w:left w:val="nil"/>
              <w:bottom w:val="single" w:sz="4" w:space="0" w:color="auto"/>
              <w:right w:val="single" w:sz="4" w:space="0" w:color="auto"/>
            </w:tcBorders>
            <w:shd w:val="clear" w:color="auto" w:fill="auto"/>
            <w:vAlign w:val="center"/>
            <w:hideMark/>
          </w:tcPr>
          <w:p w14:paraId="054AC8F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w:t>
            </w:r>
            <w:proofErr w:type="spellStart"/>
            <w:r w:rsidRPr="00772C6A">
              <w:rPr>
                <w:rFonts w:ascii="宋体" w:eastAsia="宋体" w:hAnsi="宋体" w:cs="宋体" w:hint="eastAsia"/>
                <w:color w:val="000000"/>
                <w:kern w:val="0"/>
                <w:sz w:val="20"/>
                <w:szCs w:val="20"/>
              </w:rPr>
              <w:t>CODcr</w:t>
            </w:r>
            <w:proofErr w:type="spellEnd"/>
            <w:r w:rsidRPr="00772C6A">
              <w:rPr>
                <w:rFonts w:ascii="宋体" w:eastAsia="宋体" w:hAnsi="宋体" w:cs="宋体" w:hint="eastAsia"/>
                <w:color w:val="000000"/>
                <w:kern w:val="0"/>
                <w:sz w:val="20"/>
                <w:szCs w:val="20"/>
              </w:rPr>
              <w:t>、NH3-N、TP、镍、</w:t>
            </w:r>
            <w:proofErr w:type="gramStart"/>
            <w:r w:rsidRPr="00772C6A">
              <w:rPr>
                <w:rFonts w:ascii="宋体" w:eastAsia="宋体" w:hAnsi="宋体" w:cs="宋体" w:hint="eastAsia"/>
                <w:color w:val="000000"/>
                <w:kern w:val="0"/>
                <w:sz w:val="20"/>
                <w:szCs w:val="20"/>
              </w:rPr>
              <w:t>总铬</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210D8D6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1FF61C5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3FAA9F8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04D37DC4" w14:textId="77777777" w:rsidTr="00187678">
        <w:trPr>
          <w:trHeight w:val="104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7ABD432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14</w:t>
            </w:r>
          </w:p>
        </w:tc>
        <w:tc>
          <w:tcPr>
            <w:tcW w:w="921" w:type="dxa"/>
            <w:tcBorders>
              <w:top w:val="nil"/>
              <w:left w:val="nil"/>
              <w:bottom w:val="single" w:sz="4" w:space="0" w:color="auto"/>
              <w:right w:val="single" w:sz="4" w:space="0" w:color="auto"/>
            </w:tcBorders>
            <w:shd w:val="clear" w:color="auto" w:fill="auto"/>
            <w:noWrap/>
            <w:vAlign w:val="center"/>
            <w:hideMark/>
          </w:tcPr>
          <w:p w14:paraId="49C50EB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auto" w:fill="auto"/>
            <w:vAlign w:val="center"/>
            <w:hideMark/>
          </w:tcPr>
          <w:p w14:paraId="27D3936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江苏常发农业装备股份有限公司</w:t>
            </w:r>
          </w:p>
        </w:tc>
        <w:tc>
          <w:tcPr>
            <w:tcW w:w="4302" w:type="dxa"/>
            <w:tcBorders>
              <w:top w:val="nil"/>
              <w:left w:val="nil"/>
              <w:bottom w:val="single" w:sz="4" w:space="0" w:color="auto"/>
              <w:right w:val="single" w:sz="4" w:space="0" w:color="auto"/>
            </w:tcBorders>
            <w:shd w:val="clear" w:color="auto" w:fill="auto"/>
            <w:vAlign w:val="center"/>
            <w:hideMark/>
          </w:tcPr>
          <w:p w14:paraId="7ACB6E7F"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选测2个</w:t>
            </w:r>
            <w:proofErr w:type="gramEnd"/>
            <w:r w:rsidRPr="00772C6A">
              <w:rPr>
                <w:rFonts w:ascii="宋体" w:eastAsia="宋体" w:hAnsi="宋体" w:cs="宋体" w:hint="eastAsia"/>
                <w:color w:val="000000"/>
                <w:kern w:val="0"/>
                <w:sz w:val="20"/>
                <w:szCs w:val="20"/>
              </w:rPr>
              <w:t>排气筒（共6个）：颗粒物、二甲苯、非甲烷总烃</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排气筒（共3个）：颗粒物</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排气筒（共5个）：SO2、</w:t>
            </w:r>
            <w:proofErr w:type="spellStart"/>
            <w:r w:rsidRPr="00772C6A">
              <w:rPr>
                <w:rFonts w:ascii="宋体" w:eastAsia="宋体" w:hAnsi="宋体" w:cs="宋体" w:hint="eastAsia"/>
                <w:color w:val="000000"/>
                <w:kern w:val="0"/>
                <w:sz w:val="20"/>
                <w:szCs w:val="20"/>
              </w:rPr>
              <w:t>Nox</w:t>
            </w:r>
            <w:proofErr w:type="spellEnd"/>
            <w:r w:rsidRPr="00772C6A">
              <w:rPr>
                <w:rFonts w:ascii="宋体" w:eastAsia="宋体" w:hAnsi="宋体" w:cs="宋体" w:hint="eastAsia"/>
                <w:color w:val="000000"/>
                <w:kern w:val="0"/>
                <w:sz w:val="20"/>
                <w:szCs w:val="20"/>
              </w:rPr>
              <w:br/>
              <w:t>厂界：TSP、二甲苯、非甲烷总烃</w:t>
            </w:r>
          </w:p>
        </w:tc>
        <w:tc>
          <w:tcPr>
            <w:tcW w:w="4252" w:type="dxa"/>
            <w:tcBorders>
              <w:top w:val="nil"/>
              <w:left w:val="nil"/>
              <w:bottom w:val="single" w:sz="4" w:space="0" w:color="auto"/>
              <w:right w:val="single" w:sz="4" w:space="0" w:color="auto"/>
            </w:tcBorders>
            <w:shd w:val="clear" w:color="auto" w:fill="auto"/>
            <w:vAlign w:val="center"/>
            <w:hideMark/>
          </w:tcPr>
          <w:p w14:paraId="695AFD4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2B3E32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2A1E8F9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7177325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0D4DAD94" w14:textId="77777777" w:rsidTr="00187678">
        <w:trPr>
          <w:trHeight w:val="104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408C7E6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15</w:t>
            </w:r>
          </w:p>
        </w:tc>
        <w:tc>
          <w:tcPr>
            <w:tcW w:w="921" w:type="dxa"/>
            <w:tcBorders>
              <w:top w:val="nil"/>
              <w:left w:val="nil"/>
              <w:bottom w:val="nil"/>
              <w:right w:val="single" w:sz="4" w:space="0" w:color="auto"/>
            </w:tcBorders>
            <w:shd w:val="clear" w:color="auto" w:fill="auto"/>
            <w:noWrap/>
            <w:vAlign w:val="center"/>
            <w:hideMark/>
          </w:tcPr>
          <w:p w14:paraId="68D90F3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000000" w:fill="FFFFFF"/>
            <w:vAlign w:val="center"/>
            <w:hideMark/>
          </w:tcPr>
          <w:p w14:paraId="6A2A028D"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常州同泰高导新材料有限公司</w:t>
            </w:r>
          </w:p>
        </w:tc>
        <w:tc>
          <w:tcPr>
            <w:tcW w:w="4302" w:type="dxa"/>
            <w:tcBorders>
              <w:top w:val="nil"/>
              <w:left w:val="nil"/>
              <w:bottom w:val="single" w:sz="4" w:space="0" w:color="auto"/>
              <w:right w:val="single" w:sz="4" w:space="0" w:color="auto"/>
            </w:tcBorders>
            <w:shd w:val="clear" w:color="000000" w:fill="FFFFFF"/>
            <w:vAlign w:val="center"/>
            <w:hideMark/>
          </w:tcPr>
          <w:p w14:paraId="68B0DD4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全厂共有3个排气筒，</w:t>
            </w:r>
            <w:proofErr w:type="gramStart"/>
            <w:r w:rsidRPr="00772C6A">
              <w:rPr>
                <w:rFonts w:ascii="宋体" w:eastAsia="宋体" w:hAnsi="宋体" w:cs="宋体" w:hint="eastAsia"/>
                <w:color w:val="000000"/>
                <w:kern w:val="0"/>
                <w:sz w:val="20"/>
                <w:szCs w:val="20"/>
              </w:rPr>
              <w:t>选测其中</w:t>
            </w:r>
            <w:proofErr w:type="gramEnd"/>
            <w:r w:rsidRPr="00772C6A">
              <w:rPr>
                <w:rFonts w:ascii="宋体" w:eastAsia="宋体" w:hAnsi="宋体" w:cs="宋体" w:hint="eastAsia"/>
                <w:color w:val="000000"/>
                <w:kern w:val="0"/>
                <w:sz w:val="20"/>
                <w:szCs w:val="20"/>
              </w:rPr>
              <w:t>2个：</w:t>
            </w:r>
            <w:r w:rsidRPr="00772C6A">
              <w:rPr>
                <w:rFonts w:ascii="宋体" w:eastAsia="宋体" w:hAnsi="宋体" w:cs="宋体" w:hint="eastAsia"/>
                <w:color w:val="000000"/>
                <w:kern w:val="0"/>
                <w:sz w:val="20"/>
                <w:szCs w:val="20"/>
              </w:rPr>
              <w:br/>
              <w:t>1#:二氧化硫、颗粒物、氮氧化物</w:t>
            </w:r>
            <w:r w:rsidRPr="00772C6A">
              <w:rPr>
                <w:rFonts w:ascii="宋体" w:eastAsia="宋体" w:hAnsi="宋体" w:cs="宋体" w:hint="eastAsia"/>
                <w:color w:val="000000"/>
                <w:kern w:val="0"/>
                <w:sz w:val="20"/>
                <w:szCs w:val="20"/>
              </w:rPr>
              <w:br/>
              <w:t>2#：异丙醇</w:t>
            </w:r>
            <w:r w:rsidRPr="00772C6A">
              <w:rPr>
                <w:rFonts w:ascii="宋体" w:eastAsia="宋体" w:hAnsi="宋体" w:cs="宋体" w:hint="eastAsia"/>
                <w:color w:val="000000"/>
                <w:kern w:val="0"/>
                <w:sz w:val="20"/>
                <w:szCs w:val="20"/>
              </w:rPr>
              <w:br/>
              <w:t xml:space="preserve">厂界：非甲烷总烃、颗粒物　</w:t>
            </w:r>
          </w:p>
        </w:tc>
        <w:tc>
          <w:tcPr>
            <w:tcW w:w="4252" w:type="dxa"/>
            <w:tcBorders>
              <w:top w:val="nil"/>
              <w:left w:val="nil"/>
              <w:bottom w:val="single" w:sz="4" w:space="0" w:color="auto"/>
              <w:right w:val="single" w:sz="4" w:space="0" w:color="auto"/>
            </w:tcBorders>
            <w:shd w:val="clear" w:color="000000" w:fill="FFFFFF"/>
            <w:vAlign w:val="center"/>
            <w:hideMark/>
          </w:tcPr>
          <w:p w14:paraId="6426930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接管口：pH、总磷、氨氮、化学需氧量、悬浮物、铁、铜、锌、铅、镉、石油类和动植物油、总氮、氟化物、氰化物</w:t>
            </w:r>
          </w:p>
        </w:tc>
        <w:tc>
          <w:tcPr>
            <w:tcW w:w="992" w:type="dxa"/>
            <w:tcBorders>
              <w:top w:val="nil"/>
              <w:left w:val="nil"/>
              <w:bottom w:val="single" w:sz="4" w:space="0" w:color="auto"/>
              <w:right w:val="single" w:sz="4" w:space="0" w:color="auto"/>
            </w:tcBorders>
            <w:shd w:val="clear" w:color="auto" w:fill="auto"/>
            <w:vAlign w:val="center"/>
            <w:hideMark/>
          </w:tcPr>
          <w:p w14:paraId="36E3A5B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565981C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42D555E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86CC5B9" w14:textId="77777777" w:rsidTr="00187678">
        <w:trPr>
          <w:trHeight w:val="696"/>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7808C9C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16</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0430B36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auto" w:fill="auto"/>
            <w:vAlign w:val="center"/>
            <w:hideMark/>
          </w:tcPr>
          <w:p w14:paraId="5B602CF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常州大</w:t>
            </w:r>
            <w:proofErr w:type="gramStart"/>
            <w:r w:rsidRPr="00772C6A">
              <w:rPr>
                <w:rFonts w:ascii="宋体" w:eastAsia="宋体" w:hAnsi="宋体" w:cs="宋体" w:hint="eastAsia"/>
                <w:color w:val="000000"/>
                <w:kern w:val="0"/>
                <w:sz w:val="20"/>
                <w:szCs w:val="20"/>
              </w:rPr>
              <w:t>维环境</w:t>
            </w:r>
            <w:proofErr w:type="gramEnd"/>
            <w:r w:rsidRPr="00772C6A">
              <w:rPr>
                <w:rFonts w:ascii="宋体" w:eastAsia="宋体" w:hAnsi="宋体" w:cs="宋体" w:hint="eastAsia"/>
                <w:color w:val="000000"/>
                <w:kern w:val="0"/>
                <w:sz w:val="20"/>
                <w:szCs w:val="20"/>
              </w:rPr>
              <w:t>科技有限公司</w:t>
            </w:r>
          </w:p>
        </w:tc>
        <w:tc>
          <w:tcPr>
            <w:tcW w:w="4302" w:type="dxa"/>
            <w:tcBorders>
              <w:top w:val="nil"/>
              <w:left w:val="nil"/>
              <w:bottom w:val="single" w:sz="4" w:space="0" w:color="auto"/>
              <w:right w:val="single" w:sz="4" w:space="0" w:color="auto"/>
            </w:tcBorders>
            <w:shd w:val="clear" w:color="auto" w:fill="auto"/>
            <w:vAlign w:val="center"/>
            <w:hideMark/>
          </w:tcPr>
          <w:p w14:paraId="13AB08A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回转窑排气筒：氯化氢、氮氧化物、砷+</w:t>
            </w:r>
            <w:proofErr w:type="gramStart"/>
            <w:r w:rsidRPr="00772C6A">
              <w:rPr>
                <w:rFonts w:ascii="宋体" w:eastAsia="宋体" w:hAnsi="宋体" w:cs="宋体" w:hint="eastAsia"/>
                <w:color w:val="000000"/>
                <w:kern w:val="0"/>
                <w:sz w:val="20"/>
                <w:szCs w:val="20"/>
              </w:rPr>
              <w:t>镍及其</w:t>
            </w:r>
            <w:proofErr w:type="gramEnd"/>
            <w:r w:rsidRPr="00772C6A">
              <w:rPr>
                <w:rFonts w:ascii="宋体" w:eastAsia="宋体" w:hAnsi="宋体" w:cs="宋体" w:hint="eastAsia"/>
                <w:color w:val="000000"/>
                <w:kern w:val="0"/>
                <w:sz w:val="20"/>
                <w:szCs w:val="20"/>
              </w:rPr>
              <w:t>化合物、二氧化硫、颗粒物、一氧化碳、林格曼黑度、铬+锡+锑+铜+锰及其化合物、汞及其化合物、氟化氢、</w:t>
            </w:r>
            <w:proofErr w:type="gramStart"/>
            <w:r w:rsidRPr="00772C6A">
              <w:rPr>
                <w:rFonts w:ascii="宋体" w:eastAsia="宋体" w:hAnsi="宋体" w:cs="宋体" w:hint="eastAsia"/>
                <w:color w:val="000000"/>
                <w:kern w:val="0"/>
                <w:sz w:val="20"/>
                <w:szCs w:val="20"/>
              </w:rPr>
              <w:t>镉及其</w:t>
            </w:r>
            <w:proofErr w:type="gramEnd"/>
            <w:r w:rsidRPr="00772C6A">
              <w:rPr>
                <w:rFonts w:ascii="宋体" w:eastAsia="宋体" w:hAnsi="宋体" w:cs="宋体" w:hint="eastAsia"/>
                <w:color w:val="000000"/>
                <w:kern w:val="0"/>
                <w:sz w:val="20"/>
                <w:szCs w:val="20"/>
              </w:rPr>
              <w:t>化合物、铅及其化合物</w:t>
            </w:r>
            <w:r w:rsidRPr="00772C6A">
              <w:rPr>
                <w:rFonts w:ascii="宋体" w:eastAsia="宋体" w:hAnsi="宋体" w:cs="宋体" w:hint="eastAsia"/>
                <w:color w:val="000000"/>
                <w:kern w:val="0"/>
                <w:sz w:val="20"/>
                <w:szCs w:val="20"/>
              </w:rPr>
              <w:br/>
              <w:t>DA002排气筒：非甲烷总烃、氟化物、臭气浓度、氯化氢、颗粒物</w:t>
            </w:r>
            <w:r w:rsidRPr="00772C6A">
              <w:rPr>
                <w:rFonts w:ascii="宋体" w:eastAsia="宋体" w:hAnsi="宋体" w:cs="宋体" w:hint="eastAsia"/>
                <w:color w:val="000000"/>
                <w:kern w:val="0"/>
                <w:sz w:val="20"/>
                <w:szCs w:val="20"/>
              </w:rPr>
              <w:br/>
              <w:t xml:space="preserve">厂界：非甲烷总烃、臭气浓度、颗粒物　</w:t>
            </w:r>
          </w:p>
        </w:tc>
        <w:tc>
          <w:tcPr>
            <w:tcW w:w="4252" w:type="dxa"/>
            <w:tcBorders>
              <w:top w:val="nil"/>
              <w:left w:val="nil"/>
              <w:bottom w:val="single" w:sz="4" w:space="0" w:color="auto"/>
              <w:right w:val="single" w:sz="4" w:space="0" w:color="auto"/>
            </w:tcBorders>
            <w:shd w:val="clear" w:color="auto" w:fill="auto"/>
            <w:vAlign w:val="center"/>
            <w:hideMark/>
          </w:tcPr>
          <w:p w14:paraId="2377DC9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856523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329DCFA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6B33AC7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2458782" w14:textId="77777777" w:rsidTr="00187678">
        <w:trPr>
          <w:trHeight w:val="130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3FEA185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17</w:t>
            </w:r>
          </w:p>
        </w:tc>
        <w:tc>
          <w:tcPr>
            <w:tcW w:w="921" w:type="dxa"/>
            <w:tcBorders>
              <w:top w:val="nil"/>
              <w:left w:val="nil"/>
              <w:bottom w:val="single" w:sz="4" w:space="0" w:color="auto"/>
              <w:right w:val="single" w:sz="4" w:space="0" w:color="auto"/>
            </w:tcBorders>
            <w:shd w:val="clear" w:color="auto" w:fill="auto"/>
            <w:noWrap/>
            <w:vAlign w:val="center"/>
            <w:hideMark/>
          </w:tcPr>
          <w:p w14:paraId="12B5463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auto" w:fill="auto"/>
            <w:vAlign w:val="center"/>
            <w:hideMark/>
          </w:tcPr>
          <w:p w14:paraId="4F532F5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w:t>
            </w:r>
            <w:proofErr w:type="gramStart"/>
            <w:r w:rsidRPr="00772C6A">
              <w:rPr>
                <w:rFonts w:ascii="宋体" w:eastAsia="宋体" w:hAnsi="宋体" w:cs="宋体" w:hint="eastAsia"/>
                <w:color w:val="000000"/>
                <w:kern w:val="0"/>
                <w:sz w:val="20"/>
                <w:szCs w:val="20"/>
              </w:rPr>
              <w:t>市嘉润水处理</w:t>
            </w:r>
            <w:proofErr w:type="gramEnd"/>
            <w:r w:rsidRPr="00772C6A">
              <w:rPr>
                <w:rFonts w:ascii="宋体" w:eastAsia="宋体" w:hAnsi="宋体" w:cs="宋体" w:hint="eastAsia"/>
                <w:color w:val="000000"/>
                <w:kern w:val="0"/>
                <w:sz w:val="20"/>
                <w:szCs w:val="20"/>
              </w:rPr>
              <w:t>有限公司</w:t>
            </w:r>
          </w:p>
        </w:tc>
        <w:tc>
          <w:tcPr>
            <w:tcW w:w="4302" w:type="dxa"/>
            <w:tcBorders>
              <w:top w:val="nil"/>
              <w:left w:val="nil"/>
              <w:bottom w:val="single" w:sz="4" w:space="0" w:color="auto"/>
              <w:right w:val="single" w:sz="4" w:space="0" w:color="auto"/>
            </w:tcBorders>
            <w:shd w:val="clear" w:color="auto" w:fill="auto"/>
            <w:vAlign w:val="center"/>
            <w:hideMark/>
          </w:tcPr>
          <w:p w14:paraId="454C7034"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DA001：非甲烷总烃、甲苯、二甲苯、颗粒物、臭气浓度、乙酸乙酯</w:t>
            </w:r>
            <w:r w:rsidRPr="00772C6A">
              <w:rPr>
                <w:rFonts w:ascii="宋体" w:eastAsia="宋体" w:hAnsi="宋体" w:cs="宋体" w:hint="eastAsia"/>
                <w:kern w:val="0"/>
                <w:sz w:val="20"/>
                <w:szCs w:val="20"/>
              </w:rPr>
              <w:br/>
              <w:t>DA002：臭气浓度</w:t>
            </w:r>
            <w:r w:rsidRPr="00772C6A">
              <w:rPr>
                <w:rFonts w:ascii="宋体" w:eastAsia="宋体" w:hAnsi="宋体" w:cs="宋体" w:hint="eastAsia"/>
                <w:kern w:val="0"/>
                <w:sz w:val="20"/>
                <w:szCs w:val="20"/>
              </w:rPr>
              <w:br/>
              <w:t>DA004：非甲烷总烃、二甲苯、乙酸乙酯、乙酸丁酯、正丁醇</w:t>
            </w:r>
            <w:r w:rsidRPr="00772C6A">
              <w:rPr>
                <w:rFonts w:ascii="宋体" w:eastAsia="宋体" w:hAnsi="宋体" w:cs="宋体" w:hint="eastAsia"/>
                <w:kern w:val="0"/>
                <w:sz w:val="20"/>
                <w:szCs w:val="20"/>
              </w:rPr>
              <w:br/>
              <w:t>厂界：非甲烷总烃、甲苯、二甲苯、颗粒物、臭气浓度</w:t>
            </w:r>
          </w:p>
        </w:tc>
        <w:tc>
          <w:tcPr>
            <w:tcW w:w="4252" w:type="dxa"/>
            <w:tcBorders>
              <w:top w:val="nil"/>
              <w:left w:val="nil"/>
              <w:bottom w:val="single" w:sz="4" w:space="0" w:color="auto"/>
              <w:right w:val="single" w:sz="4" w:space="0" w:color="auto"/>
            </w:tcBorders>
            <w:shd w:val="clear" w:color="auto" w:fill="auto"/>
            <w:vAlign w:val="center"/>
            <w:hideMark/>
          </w:tcPr>
          <w:p w14:paraId="207952E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接管口：pH、悬浮物、化学需氧量、氨氮、总磷、石油类、总氮、石油类、动植物油 、苯系物、阴离子表面活性剂</w:t>
            </w:r>
          </w:p>
        </w:tc>
        <w:tc>
          <w:tcPr>
            <w:tcW w:w="992" w:type="dxa"/>
            <w:tcBorders>
              <w:top w:val="nil"/>
              <w:left w:val="nil"/>
              <w:bottom w:val="single" w:sz="4" w:space="0" w:color="auto"/>
              <w:right w:val="single" w:sz="4" w:space="0" w:color="auto"/>
            </w:tcBorders>
            <w:shd w:val="clear" w:color="auto" w:fill="auto"/>
            <w:vAlign w:val="center"/>
            <w:hideMark/>
          </w:tcPr>
          <w:p w14:paraId="696F5EB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7091355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0DB7766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281CA54" w14:textId="77777777" w:rsidTr="00187678">
        <w:trPr>
          <w:trHeight w:val="52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506C745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18</w:t>
            </w:r>
          </w:p>
        </w:tc>
        <w:tc>
          <w:tcPr>
            <w:tcW w:w="921" w:type="dxa"/>
            <w:tcBorders>
              <w:top w:val="nil"/>
              <w:left w:val="nil"/>
              <w:bottom w:val="single" w:sz="4" w:space="0" w:color="auto"/>
              <w:right w:val="single" w:sz="4" w:space="0" w:color="auto"/>
            </w:tcBorders>
            <w:shd w:val="clear" w:color="auto" w:fill="auto"/>
            <w:noWrap/>
            <w:vAlign w:val="center"/>
            <w:hideMark/>
          </w:tcPr>
          <w:p w14:paraId="6BB93AC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auto" w:fill="auto"/>
            <w:vAlign w:val="center"/>
            <w:hideMark/>
          </w:tcPr>
          <w:p w14:paraId="3C119F9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常州市特拉奇环保科技有限公司</w:t>
            </w:r>
          </w:p>
        </w:tc>
        <w:tc>
          <w:tcPr>
            <w:tcW w:w="4302" w:type="dxa"/>
            <w:tcBorders>
              <w:top w:val="nil"/>
              <w:left w:val="nil"/>
              <w:bottom w:val="single" w:sz="4" w:space="0" w:color="auto"/>
              <w:right w:val="single" w:sz="4" w:space="0" w:color="auto"/>
            </w:tcBorders>
            <w:shd w:val="clear" w:color="auto" w:fill="auto"/>
            <w:vAlign w:val="center"/>
            <w:hideMark/>
          </w:tcPr>
          <w:p w14:paraId="0B244AE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排气筒1个：臭气浓度</w:t>
            </w:r>
            <w:r w:rsidRPr="00772C6A">
              <w:rPr>
                <w:rFonts w:ascii="宋体" w:eastAsia="宋体" w:hAnsi="宋体" w:cs="宋体" w:hint="eastAsia"/>
                <w:color w:val="000000"/>
                <w:kern w:val="0"/>
                <w:sz w:val="20"/>
                <w:szCs w:val="20"/>
              </w:rPr>
              <w:br/>
              <w:t>厂界：非甲烷总烃、臭气浓度</w:t>
            </w:r>
          </w:p>
        </w:tc>
        <w:tc>
          <w:tcPr>
            <w:tcW w:w="4252" w:type="dxa"/>
            <w:tcBorders>
              <w:top w:val="nil"/>
              <w:left w:val="nil"/>
              <w:bottom w:val="single" w:sz="4" w:space="0" w:color="auto"/>
              <w:right w:val="single" w:sz="4" w:space="0" w:color="auto"/>
            </w:tcBorders>
            <w:shd w:val="clear" w:color="auto" w:fill="auto"/>
            <w:vAlign w:val="center"/>
            <w:hideMark/>
          </w:tcPr>
          <w:p w14:paraId="0A59909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接管口：pH、化学需氧量、氨氮、总磷、总氮、石油类　</w:t>
            </w:r>
          </w:p>
        </w:tc>
        <w:tc>
          <w:tcPr>
            <w:tcW w:w="992" w:type="dxa"/>
            <w:tcBorders>
              <w:top w:val="nil"/>
              <w:left w:val="nil"/>
              <w:bottom w:val="single" w:sz="4" w:space="0" w:color="auto"/>
              <w:right w:val="single" w:sz="4" w:space="0" w:color="auto"/>
            </w:tcBorders>
            <w:shd w:val="clear" w:color="auto" w:fill="auto"/>
            <w:vAlign w:val="center"/>
            <w:hideMark/>
          </w:tcPr>
          <w:p w14:paraId="290C346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5442A3C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1B915BF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126B82B5" w14:textId="77777777" w:rsidTr="00187678">
        <w:trPr>
          <w:trHeight w:val="78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383BC9D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19</w:t>
            </w:r>
          </w:p>
        </w:tc>
        <w:tc>
          <w:tcPr>
            <w:tcW w:w="921" w:type="dxa"/>
            <w:tcBorders>
              <w:top w:val="nil"/>
              <w:left w:val="nil"/>
              <w:bottom w:val="single" w:sz="4" w:space="0" w:color="auto"/>
              <w:right w:val="single" w:sz="4" w:space="0" w:color="auto"/>
            </w:tcBorders>
            <w:shd w:val="clear" w:color="auto" w:fill="auto"/>
            <w:noWrap/>
            <w:vAlign w:val="center"/>
            <w:hideMark/>
          </w:tcPr>
          <w:p w14:paraId="68BA0D7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auto" w:fill="auto"/>
            <w:vAlign w:val="center"/>
            <w:hideMark/>
          </w:tcPr>
          <w:p w14:paraId="44A3BDC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江苏凯迪再生科技有限公司</w:t>
            </w:r>
          </w:p>
        </w:tc>
        <w:tc>
          <w:tcPr>
            <w:tcW w:w="4302" w:type="dxa"/>
            <w:tcBorders>
              <w:top w:val="nil"/>
              <w:left w:val="nil"/>
              <w:bottom w:val="single" w:sz="4" w:space="0" w:color="auto"/>
              <w:right w:val="single" w:sz="4" w:space="0" w:color="auto"/>
            </w:tcBorders>
            <w:shd w:val="clear" w:color="auto" w:fill="auto"/>
            <w:vAlign w:val="center"/>
            <w:hideMark/>
          </w:tcPr>
          <w:p w14:paraId="58B4B84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排气筒1#：非甲烷总烃、甲苯、二甲苯、苯乙烯、颗粒物</w:t>
            </w:r>
            <w:r w:rsidRPr="00772C6A">
              <w:rPr>
                <w:rFonts w:ascii="宋体" w:eastAsia="宋体" w:hAnsi="宋体" w:cs="宋体" w:hint="eastAsia"/>
                <w:color w:val="000000"/>
                <w:kern w:val="0"/>
                <w:sz w:val="20"/>
                <w:szCs w:val="20"/>
              </w:rPr>
              <w:br/>
              <w:t>排气筒2#：臭气浓度</w:t>
            </w:r>
            <w:r w:rsidRPr="00772C6A">
              <w:rPr>
                <w:rFonts w:ascii="宋体" w:eastAsia="宋体" w:hAnsi="宋体" w:cs="宋体" w:hint="eastAsia"/>
                <w:color w:val="000000"/>
                <w:kern w:val="0"/>
                <w:sz w:val="20"/>
                <w:szCs w:val="20"/>
              </w:rPr>
              <w:br/>
              <w:t>厂界：非甲烷总烃、甲苯、二甲苯、苯乙烯、颗粒物、臭气浓度</w:t>
            </w:r>
          </w:p>
        </w:tc>
        <w:tc>
          <w:tcPr>
            <w:tcW w:w="4252" w:type="dxa"/>
            <w:tcBorders>
              <w:top w:val="nil"/>
              <w:left w:val="nil"/>
              <w:bottom w:val="single" w:sz="4" w:space="0" w:color="auto"/>
              <w:right w:val="single" w:sz="4" w:space="0" w:color="auto"/>
            </w:tcBorders>
            <w:shd w:val="clear" w:color="auto" w:fill="auto"/>
            <w:vAlign w:val="center"/>
            <w:hideMark/>
          </w:tcPr>
          <w:p w14:paraId="280DBFE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接管口：pH、化学需氧量、五日生化需氧量、氨氮、总磷、总氮、石油类、阴离子表面活性剂、甲苯、二甲苯</w:t>
            </w:r>
          </w:p>
        </w:tc>
        <w:tc>
          <w:tcPr>
            <w:tcW w:w="992" w:type="dxa"/>
            <w:tcBorders>
              <w:top w:val="nil"/>
              <w:left w:val="nil"/>
              <w:bottom w:val="single" w:sz="4" w:space="0" w:color="auto"/>
              <w:right w:val="single" w:sz="4" w:space="0" w:color="auto"/>
            </w:tcBorders>
            <w:shd w:val="clear" w:color="auto" w:fill="auto"/>
            <w:vAlign w:val="center"/>
            <w:hideMark/>
          </w:tcPr>
          <w:p w14:paraId="3288BBE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429DF18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404782A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1427628C" w14:textId="77777777" w:rsidTr="00187678">
        <w:trPr>
          <w:trHeight w:val="104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418204E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20</w:t>
            </w:r>
          </w:p>
        </w:tc>
        <w:tc>
          <w:tcPr>
            <w:tcW w:w="921" w:type="dxa"/>
            <w:tcBorders>
              <w:top w:val="nil"/>
              <w:left w:val="nil"/>
              <w:bottom w:val="nil"/>
              <w:right w:val="single" w:sz="4" w:space="0" w:color="auto"/>
            </w:tcBorders>
            <w:shd w:val="clear" w:color="auto" w:fill="auto"/>
            <w:noWrap/>
            <w:vAlign w:val="center"/>
            <w:hideMark/>
          </w:tcPr>
          <w:p w14:paraId="3403507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000000" w:fill="FFFFFF"/>
            <w:vAlign w:val="center"/>
            <w:hideMark/>
          </w:tcPr>
          <w:p w14:paraId="7E329555"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常州富之源金属科技有限公司</w:t>
            </w:r>
          </w:p>
        </w:tc>
        <w:tc>
          <w:tcPr>
            <w:tcW w:w="4302" w:type="dxa"/>
            <w:tcBorders>
              <w:top w:val="nil"/>
              <w:left w:val="nil"/>
              <w:bottom w:val="single" w:sz="4" w:space="0" w:color="auto"/>
              <w:right w:val="single" w:sz="4" w:space="0" w:color="auto"/>
            </w:tcBorders>
            <w:shd w:val="clear" w:color="000000" w:fill="FFFFFF"/>
            <w:vAlign w:val="center"/>
            <w:hideMark/>
          </w:tcPr>
          <w:p w14:paraId="7597CF3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全厂共3个排气筒，</w:t>
            </w:r>
            <w:proofErr w:type="gramStart"/>
            <w:r w:rsidRPr="00772C6A">
              <w:rPr>
                <w:rFonts w:ascii="宋体" w:eastAsia="宋体" w:hAnsi="宋体" w:cs="宋体" w:hint="eastAsia"/>
                <w:color w:val="000000"/>
                <w:kern w:val="0"/>
                <w:sz w:val="20"/>
                <w:szCs w:val="20"/>
              </w:rPr>
              <w:t>选测2个</w:t>
            </w:r>
            <w:proofErr w:type="gramEnd"/>
            <w:r w:rsidRPr="00772C6A">
              <w:rPr>
                <w:rFonts w:ascii="宋体" w:eastAsia="宋体" w:hAnsi="宋体" w:cs="宋体" w:hint="eastAsia"/>
                <w:color w:val="000000"/>
                <w:kern w:val="0"/>
                <w:sz w:val="20"/>
                <w:szCs w:val="20"/>
              </w:rPr>
              <w:t xml:space="preserve"> </w:t>
            </w:r>
            <w:r w:rsidRPr="00772C6A">
              <w:rPr>
                <w:rFonts w:ascii="宋体" w:eastAsia="宋体" w:hAnsi="宋体" w:cs="宋体" w:hint="eastAsia"/>
                <w:color w:val="000000"/>
                <w:kern w:val="0"/>
                <w:sz w:val="20"/>
                <w:szCs w:val="20"/>
              </w:rPr>
              <w:br/>
              <w:t>1个排气筒：氯化氢</w:t>
            </w:r>
            <w:r w:rsidRPr="00772C6A">
              <w:rPr>
                <w:rFonts w:ascii="宋体" w:eastAsia="宋体" w:hAnsi="宋体" w:cs="宋体" w:hint="eastAsia"/>
                <w:color w:val="000000"/>
                <w:kern w:val="0"/>
                <w:sz w:val="20"/>
                <w:szCs w:val="20"/>
              </w:rPr>
              <w:br/>
              <w:t>2个排气筒：颗粒物、二氧化硫、氮氧化物</w:t>
            </w:r>
            <w:r w:rsidRPr="00772C6A">
              <w:rPr>
                <w:rFonts w:ascii="宋体" w:eastAsia="宋体" w:hAnsi="宋体" w:cs="宋体" w:hint="eastAsia"/>
                <w:color w:val="000000"/>
                <w:kern w:val="0"/>
                <w:sz w:val="20"/>
                <w:szCs w:val="20"/>
              </w:rPr>
              <w:br/>
              <w:t>厂界：氯化氢</w:t>
            </w:r>
          </w:p>
        </w:tc>
        <w:tc>
          <w:tcPr>
            <w:tcW w:w="4252" w:type="dxa"/>
            <w:tcBorders>
              <w:top w:val="nil"/>
              <w:left w:val="nil"/>
              <w:bottom w:val="single" w:sz="4" w:space="0" w:color="auto"/>
              <w:right w:val="single" w:sz="4" w:space="0" w:color="auto"/>
            </w:tcBorders>
            <w:shd w:val="clear" w:color="000000" w:fill="FFFFFF"/>
            <w:vAlign w:val="center"/>
            <w:hideMark/>
          </w:tcPr>
          <w:p w14:paraId="5BF676F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接管口：pH、COD、SS、石油类、氟化物</w:t>
            </w:r>
          </w:p>
        </w:tc>
        <w:tc>
          <w:tcPr>
            <w:tcW w:w="992" w:type="dxa"/>
            <w:tcBorders>
              <w:top w:val="nil"/>
              <w:left w:val="nil"/>
              <w:bottom w:val="single" w:sz="4" w:space="0" w:color="auto"/>
              <w:right w:val="single" w:sz="4" w:space="0" w:color="auto"/>
            </w:tcBorders>
            <w:shd w:val="clear" w:color="auto" w:fill="auto"/>
            <w:vAlign w:val="center"/>
            <w:hideMark/>
          </w:tcPr>
          <w:p w14:paraId="193F65F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30373BA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51F737E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21FD0525" w14:textId="77777777" w:rsidTr="00187678">
        <w:trPr>
          <w:trHeight w:val="130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45FC43F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21</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79C9246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auto" w:fill="auto"/>
            <w:vAlign w:val="center"/>
            <w:hideMark/>
          </w:tcPr>
          <w:p w14:paraId="3486D8B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w:t>
            </w:r>
            <w:proofErr w:type="gramStart"/>
            <w:r w:rsidRPr="00772C6A">
              <w:rPr>
                <w:rFonts w:ascii="宋体" w:eastAsia="宋体" w:hAnsi="宋体" w:cs="宋体" w:hint="eastAsia"/>
                <w:color w:val="000000"/>
                <w:kern w:val="0"/>
                <w:sz w:val="20"/>
                <w:szCs w:val="20"/>
              </w:rPr>
              <w:t>恒创热管理</w:t>
            </w:r>
            <w:proofErr w:type="gramEnd"/>
            <w:r w:rsidRPr="00772C6A">
              <w:rPr>
                <w:rFonts w:ascii="宋体" w:eastAsia="宋体" w:hAnsi="宋体" w:cs="宋体" w:hint="eastAsia"/>
                <w:color w:val="000000"/>
                <w:kern w:val="0"/>
                <w:sz w:val="20"/>
                <w:szCs w:val="20"/>
              </w:rPr>
              <w:t>有限公司（</w:t>
            </w:r>
            <w:proofErr w:type="gramStart"/>
            <w:r w:rsidRPr="00772C6A">
              <w:rPr>
                <w:rFonts w:ascii="宋体" w:eastAsia="宋体" w:hAnsi="宋体" w:cs="宋体" w:hint="eastAsia"/>
                <w:color w:val="000000"/>
                <w:kern w:val="0"/>
                <w:sz w:val="20"/>
                <w:szCs w:val="20"/>
              </w:rPr>
              <w:t>常发陆庄厂区</w:t>
            </w:r>
            <w:proofErr w:type="gramEnd"/>
            <w:r w:rsidRPr="00772C6A">
              <w:rPr>
                <w:rFonts w:ascii="宋体" w:eastAsia="宋体" w:hAnsi="宋体" w:cs="宋体" w:hint="eastAsia"/>
                <w:color w:val="000000"/>
                <w:kern w:val="0"/>
                <w:sz w:val="20"/>
                <w:szCs w:val="20"/>
              </w:rPr>
              <w:t>）</w:t>
            </w:r>
          </w:p>
        </w:tc>
        <w:tc>
          <w:tcPr>
            <w:tcW w:w="4302" w:type="dxa"/>
            <w:tcBorders>
              <w:top w:val="nil"/>
              <w:left w:val="nil"/>
              <w:bottom w:val="single" w:sz="4" w:space="0" w:color="auto"/>
              <w:right w:val="single" w:sz="4" w:space="0" w:color="auto"/>
            </w:tcBorders>
            <w:shd w:val="clear" w:color="auto" w:fill="auto"/>
            <w:vAlign w:val="center"/>
            <w:hideMark/>
          </w:tcPr>
          <w:p w14:paraId="3435A99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DA001：硫酸雾</w:t>
            </w:r>
            <w:r w:rsidRPr="00772C6A">
              <w:rPr>
                <w:rFonts w:ascii="宋体" w:eastAsia="宋体" w:hAnsi="宋体" w:cs="宋体" w:hint="eastAsia"/>
                <w:color w:val="000000"/>
                <w:kern w:val="0"/>
                <w:sz w:val="20"/>
                <w:szCs w:val="20"/>
              </w:rPr>
              <w:br/>
              <w:t>DA003：氯化氢</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（DA002、DA004、DA006、DA008）：非甲烷总烃、颗粒物、SO2、NOX</w:t>
            </w:r>
            <w:r w:rsidRPr="00772C6A">
              <w:rPr>
                <w:rFonts w:ascii="宋体" w:eastAsia="宋体" w:hAnsi="宋体" w:cs="宋体" w:hint="eastAsia"/>
                <w:color w:val="000000"/>
                <w:kern w:val="0"/>
                <w:sz w:val="20"/>
                <w:szCs w:val="20"/>
              </w:rPr>
              <w:br/>
              <w:t>厂界：非甲烷总烃、颗粒物、氯化氢、硫酸雾</w:t>
            </w:r>
          </w:p>
        </w:tc>
        <w:tc>
          <w:tcPr>
            <w:tcW w:w="4252" w:type="dxa"/>
            <w:tcBorders>
              <w:top w:val="nil"/>
              <w:left w:val="nil"/>
              <w:bottom w:val="single" w:sz="4" w:space="0" w:color="auto"/>
              <w:right w:val="single" w:sz="4" w:space="0" w:color="auto"/>
            </w:tcBorders>
            <w:shd w:val="clear" w:color="auto" w:fill="auto"/>
            <w:vAlign w:val="center"/>
            <w:hideMark/>
          </w:tcPr>
          <w:p w14:paraId="09B80B6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DW002：pH、化学需氧量、氨氮、总磷、悬浮物、石油类、阴离子表面活性剂</w:t>
            </w:r>
          </w:p>
        </w:tc>
        <w:tc>
          <w:tcPr>
            <w:tcW w:w="992" w:type="dxa"/>
            <w:tcBorders>
              <w:top w:val="nil"/>
              <w:left w:val="nil"/>
              <w:bottom w:val="single" w:sz="4" w:space="0" w:color="auto"/>
              <w:right w:val="single" w:sz="4" w:space="0" w:color="auto"/>
            </w:tcBorders>
            <w:shd w:val="clear" w:color="auto" w:fill="auto"/>
            <w:vAlign w:val="center"/>
            <w:hideMark/>
          </w:tcPr>
          <w:p w14:paraId="749955F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3982BFE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6808504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918A326" w14:textId="77777777" w:rsidTr="00187678">
        <w:trPr>
          <w:trHeight w:val="52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02BB234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22</w:t>
            </w:r>
          </w:p>
        </w:tc>
        <w:tc>
          <w:tcPr>
            <w:tcW w:w="921" w:type="dxa"/>
            <w:tcBorders>
              <w:top w:val="nil"/>
              <w:left w:val="nil"/>
              <w:bottom w:val="nil"/>
              <w:right w:val="single" w:sz="4" w:space="0" w:color="auto"/>
            </w:tcBorders>
            <w:shd w:val="clear" w:color="auto" w:fill="auto"/>
            <w:noWrap/>
            <w:vAlign w:val="center"/>
            <w:hideMark/>
          </w:tcPr>
          <w:p w14:paraId="60441AA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000000" w:fill="FFFFFF"/>
            <w:vAlign w:val="center"/>
            <w:hideMark/>
          </w:tcPr>
          <w:p w14:paraId="2FC0432E"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常州旷达威德机械有限公司</w:t>
            </w:r>
          </w:p>
        </w:tc>
        <w:tc>
          <w:tcPr>
            <w:tcW w:w="4302" w:type="dxa"/>
            <w:tcBorders>
              <w:top w:val="nil"/>
              <w:left w:val="nil"/>
              <w:bottom w:val="single" w:sz="4" w:space="0" w:color="auto"/>
              <w:right w:val="single" w:sz="4" w:space="0" w:color="auto"/>
            </w:tcBorders>
            <w:shd w:val="clear" w:color="000000" w:fill="FFFFFF"/>
            <w:vAlign w:val="center"/>
            <w:hideMark/>
          </w:tcPr>
          <w:p w14:paraId="7DDE0E81" w14:textId="77777777" w:rsidR="00772C6A" w:rsidRPr="00772C6A" w:rsidRDefault="00772C6A" w:rsidP="00772C6A">
            <w:pPr>
              <w:widowControl/>
              <w:jc w:val="left"/>
              <w:rPr>
                <w:rFonts w:ascii="宋体" w:eastAsia="宋体" w:hAnsi="宋体" w:cs="宋体"/>
                <w:color w:val="000000"/>
                <w:kern w:val="0"/>
                <w:sz w:val="20"/>
                <w:szCs w:val="20"/>
              </w:rPr>
            </w:pP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排气筒（共1个）：颗粒物、氟化物、SO2、NOx；</w:t>
            </w:r>
            <w:r w:rsidRPr="00772C6A">
              <w:rPr>
                <w:rFonts w:ascii="宋体" w:eastAsia="宋体" w:hAnsi="宋体" w:cs="宋体" w:hint="eastAsia"/>
                <w:color w:val="000000"/>
                <w:kern w:val="0"/>
                <w:sz w:val="20"/>
                <w:szCs w:val="20"/>
              </w:rPr>
              <w:br/>
              <w:t>厂界：颗粒物、氟化物、SO2、NOx；</w:t>
            </w:r>
          </w:p>
        </w:tc>
        <w:tc>
          <w:tcPr>
            <w:tcW w:w="4252" w:type="dxa"/>
            <w:tcBorders>
              <w:top w:val="nil"/>
              <w:left w:val="nil"/>
              <w:bottom w:val="single" w:sz="4" w:space="0" w:color="auto"/>
              <w:right w:val="single" w:sz="4" w:space="0" w:color="auto"/>
            </w:tcBorders>
            <w:shd w:val="clear" w:color="000000" w:fill="FFFFFF"/>
            <w:noWrap/>
            <w:vAlign w:val="center"/>
            <w:hideMark/>
          </w:tcPr>
          <w:p w14:paraId="4ADF600D"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接管口：pH、氟化物、氯化物、化学需氧量、氨氮、总氮、石油类、总铬、镍　</w:t>
            </w:r>
          </w:p>
        </w:tc>
        <w:tc>
          <w:tcPr>
            <w:tcW w:w="992" w:type="dxa"/>
            <w:tcBorders>
              <w:top w:val="nil"/>
              <w:left w:val="nil"/>
              <w:bottom w:val="single" w:sz="4" w:space="0" w:color="auto"/>
              <w:right w:val="single" w:sz="4" w:space="0" w:color="auto"/>
            </w:tcBorders>
            <w:shd w:val="clear" w:color="auto" w:fill="auto"/>
            <w:vAlign w:val="center"/>
            <w:hideMark/>
          </w:tcPr>
          <w:p w14:paraId="7674AFD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758B5C4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7E608D4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359D2EE0" w14:textId="77777777" w:rsidTr="00187678">
        <w:trPr>
          <w:trHeight w:val="104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2137D83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23</w:t>
            </w:r>
          </w:p>
        </w:tc>
        <w:tc>
          <w:tcPr>
            <w:tcW w:w="921" w:type="dxa"/>
            <w:tcBorders>
              <w:top w:val="single" w:sz="4" w:space="0" w:color="auto"/>
              <w:left w:val="nil"/>
              <w:bottom w:val="nil"/>
              <w:right w:val="single" w:sz="4" w:space="0" w:color="auto"/>
            </w:tcBorders>
            <w:shd w:val="clear" w:color="auto" w:fill="auto"/>
            <w:noWrap/>
            <w:vAlign w:val="center"/>
            <w:hideMark/>
          </w:tcPr>
          <w:p w14:paraId="766EE05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000000" w:fill="FFFFFF"/>
            <w:vAlign w:val="center"/>
            <w:hideMark/>
          </w:tcPr>
          <w:p w14:paraId="16A251F0"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常州市创成精密钢管厂</w:t>
            </w:r>
          </w:p>
        </w:tc>
        <w:tc>
          <w:tcPr>
            <w:tcW w:w="4302" w:type="dxa"/>
            <w:tcBorders>
              <w:top w:val="nil"/>
              <w:left w:val="nil"/>
              <w:bottom w:val="single" w:sz="4" w:space="0" w:color="auto"/>
              <w:right w:val="single" w:sz="4" w:space="0" w:color="auto"/>
            </w:tcBorders>
            <w:shd w:val="clear" w:color="000000" w:fill="FFFFFF"/>
            <w:vAlign w:val="center"/>
            <w:hideMark/>
          </w:tcPr>
          <w:p w14:paraId="6C2E2B4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全厂共有4个排气筒，</w:t>
            </w:r>
            <w:proofErr w:type="gramStart"/>
            <w:r w:rsidRPr="00772C6A">
              <w:rPr>
                <w:rFonts w:ascii="宋体" w:eastAsia="宋体" w:hAnsi="宋体" w:cs="宋体" w:hint="eastAsia"/>
                <w:color w:val="000000"/>
                <w:kern w:val="0"/>
                <w:sz w:val="20"/>
                <w:szCs w:val="20"/>
              </w:rPr>
              <w:t>选测其中</w:t>
            </w:r>
            <w:proofErr w:type="gramEnd"/>
            <w:r w:rsidRPr="00772C6A">
              <w:rPr>
                <w:rFonts w:ascii="宋体" w:eastAsia="宋体" w:hAnsi="宋体" w:cs="宋体" w:hint="eastAsia"/>
                <w:color w:val="000000"/>
                <w:kern w:val="0"/>
                <w:sz w:val="20"/>
                <w:szCs w:val="20"/>
              </w:rPr>
              <w:t>2个：</w:t>
            </w:r>
            <w:r w:rsidRPr="00772C6A">
              <w:rPr>
                <w:rFonts w:ascii="宋体" w:eastAsia="宋体" w:hAnsi="宋体" w:cs="宋体" w:hint="eastAsia"/>
                <w:color w:val="000000"/>
                <w:kern w:val="0"/>
                <w:sz w:val="20"/>
                <w:szCs w:val="20"/>
              </w:rPr>
              <w:br/>
              <w:t>FQ-01、FQ-02、FQ-04排气筒、酸洗机组:氯化氢</w:t>
            </w:r>
            <w:r w:rsidRPr="00772C6A">
              <w:rPr>
                <w:rFonts w:ascii="宋体" w:eastAsia="宋体" w:hAnsi="宋体" w:cs="宋体" w:hint="eastAsia"/>
                <w:color w:val="000000"/>
                <w:kern w:val="0"/>
                <w:sz w:val="20"/>
                <w:szCs w:val="20"/>
              </w:rPr>
              <w:br/>
              <w:t>FQ-03排气筒:二氧化硫、氮氧化物、颗粒物</w:t>
            </w:r>
            <w:r w:rsidRPr="00772C6A">
              <w:rPr>
                <w:rFonts w:ascii="宋体" w:eastAsia="宋体" w:hAnsi="宋体" w:cs="宋体" w:hint="eastAsia"/>
                <w:color w:val="000000"/>
                <w:kern w:val="0"/>
                <w:sz w:val="20"/>
                <w:szCs w:val="20"/>
              </w:rPr>
              <w:br/>
              <w:t>厂界：颗粒物、氯化氢</w:t>
            </w:r>
          </w:p>
        </w:tc>
        <w:tc>
          <w:tcPr>
            <w:tcW w:w="4252" w:type="dxa"/>
            <w:tcBorders>
              <w:top w:val="nil"/>
              <w:left w:val="nil"/>
              <w:bottom w:val="single" w:sz="4" w:space="0" w:color="auto"/>
              <w:right w:val="single" w:sz="4" w:space="0" w:color="auto"/>
            </w:tcBorders>
            <w:shd w:val="clear" w:color="000000" w:fill="FFFFFF"/>
            <w:vAlign w:val="center"/>
            <w:hideMark/>
          </w:tcPr>
          <w:p w14:paraId="423FC48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车间废水回用</w:t>
            </w:r>
          </w:p>
        </w:tc>
        <w:tc>
          <w:tcPr>
            <w:tcW w:w="992" w:type="dxa"/>
            <w:tcBorders>
              <w:top w:val="nil"/>
              <w:left w:val="nil"/>
              <w:bottom w:val="single" w:sz="4" w:space="0" w:color="auto"/>
              <w:right w:val="single" w:sz="4" w:space="0" w:color="auto"/>
            </w:tcBorders>
            <w:shd w:val="clear" w:color="auto" w:fill="auto"/>
            <w:vAlign w:val="center"/>
            <w:hideMark/>
          </w:tcPr>
          <w:p w14:paraId="236402B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4EC8970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0057712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247FBAD" w14:textId="77777777" w:rsidTr="00187678">
        <w:trPr>
          <w:trHeight w:val="104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6A1C205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24</w:t>
            </w:r>
          </w:p>
        </w:tc>
        <w:tc>
          <w:tcPr>
            <w:tcW w:w="921" w:type="dxa"/>
            <w:tcBorders>
              <w:top w:val="single" w:sz="4" w:space="0" w:color="auto"/>
              <w:left w:val="nil"/>
              <w:bottom w:val="nil"/>
              <w:right w:val="single" w:sz="4" w:space="0" w:color="auto"/>
            </w:tcBorders>
            <w:shd w:val="clear" w:color="auto" w:fill="auto"/>
            <w:noWrap/>
            <w:vAlign w:val="center"/>
            <w:hideMark/>
          </w:tcPr>
          <w:p w14:paraId="54109C97"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000000" w:fill="FFFFFF"/>
            <w:vAlign w:val="center"/>
            <w:hideMark/>
          </w:tcPr>
          <w:p w14:paraId="1C542C8B"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常州市丰谊金属焊管厂</w:t>
            </w:r>
          </w:p>
        </w:tc>
        <w:tc>
          <w:tcPr>
            <w:tcW w:w="4302" w:type="dxa"/>
            <w:tcBorders>
              <w:top w:val="nil"/>
              <w:left w:val="nil"/>
              <w:bottom w:val="single" w:sz="4" w:space="0" w:color="auto"/>
              <w:right w:val="single" w:sz="4" w:space="0" w:color="auto"/>
            </w:tcBorders>
            <w:shd w:val="clear" w:color="000000" w:fill="FFFFFF"/>
            <w:vAlign w:val="center"/>
            <w:hideMark/>
          </w:tcPr>
          <w:p w14:paraId="643D823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全厂共有8个排气筒，</w:t>
            </w:r>
            <w:proofErr w:type="gramStart"/>
            <w:r w:rsidRPr="00772C6A">
              <w:rPr>
                <w:rFonts w:ascii="宋体" w:eastAsia="宋体" w:hAnsi="宋体" w:cs="宋体" w:hint="eastAsia"/>
                <w:color w:val="000000"/>
                <w:kern w:val="0"/>
                <w:sz w:val="20"/>
                <w:szCs w:val="20"/>
              </w:rPr>
              <w:t>测其中</w:t>
            </w:r>
            <w:proofErr w:type="gramEnd"/>
            <w:r w:rsidRPr="00772C6A">
              <w:rPr>
                <w:rFonts w:ascii="宋体" w:eastAsia="宋体" w:hAnsi="宋体" w:cs="宋体" w:hint="eastAsia"/>
                <w:color w:val="000000"/>
                <w:kern w:val="0"/>
                <w:sz w:val="20"/>
                <w:szCs w:val="20"/>
              </w:rPr>
              <w:t>2个：</w:t>
            </w:r>
            <w:r w:rsidRPr="00772C6A">
              <w:rPr>
                <w:rFonts w:ascii="宋体" w:eastAsia="宋体" w:hAnsi="宋体" w:cs="宋体" w:hint="eastAsia"/>
                <w:color w:val="000000"/>
                <w:kern w:val="0"/>
                <w:sz w:val="20"/>
                <w:szCs w:val="20"/>
              </w:rPr>
              <w:br/>
              <w:t>1#、2#酸雾：氯化氢</w:t>
            </w:r>
            <w:r w:rsidRPr="00772C6A">
              <w:rPr>
                <w:rFonts w:ascii="宋体" w:eastAsia="宋体" w:hAnsi="宋体" w:cs="宋体" w:hint="eastAsia"/>
                <w:color w:val="000000"/>
                <w:kern w:val="0"/>
                <w:sz w:val="20"/>
                <w:szCs w:val="20"/>
              </w:rPr>
              <w:br/>
              <w:t>3-5#喷塑烘道、6-8#电泳烘道：非甲烷总烃</w:t>
            </w:r>
            <w:r w:rsidRPr="00772C6A">
              <w:rPr>
                <w:rFonts w:ascii="宋体" w:eastAsia="宋体" w:hAnsi="宋体" w:cs="宋体" w:hint="eastAsia"/>
                <w:color w:val="000000"/>
                <w:kern w:val="0"/>
                <w:sz w:val="20"/>
                <w:szCs w:val="20"/>
              </w:rPr>
              <w:br/>
              <w:t>厂界：非甲烷总烃、氯化氢</w:t>
            </w:r>
          </w:p>
        </w:tc>
        <w:tc>
          <w:tcPr>
            <w:tcW w:w="4252" w:type="dxa"/>
            <w:tcBorders>
              <w:top w:val="nil"/>
              <w:left w:val="nil"/>
              <w:bottom w:val="single" w:sz="4" w:space="0" w:color="auto"/>
              <w:right w:val="single" w:sz="4" w:space="0" w:color="auto"/>
            </w:tcBorders>
            <w:shd w:val="clear" w:color="000000" w:fill="FFFFFF"/>
            <w:vAlign w:val="center"/>
            <w:hideMark/>
          </w:tcPr>
          <w:p w14:paraId="26BA9C1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接管口：pH、COD、SS、氨氮、TP、TN、石油类、铁、锌</w:t>
            </w:r>
          </w:p>
        </w:tc>
        <w:tc>
          <w:tcPr>
            <w:tcW w:w="992" w:type="dxa"/>
            <w:tcBorders>
              <w:top w:val="nil"/>
              <w:left w:val="nil"/>
              <w:bottom w:val="single" w:sz="4" w:space="0" w:color="auto"/>
              <w:right w:val="single" w:sz="4" w:space="0" w:color="auto"/>
            </w:tcBorders>
            <w:shd w:val="clear" w:color="auto" w:fill="auto"/>
            <w:vAlign w:val="center"/>
            <w:hideMark/>
          </w:tcPr>
          <w:p w14:paraId="60037CE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00DB22C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71D2E27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00306D40" w14:textId="77777777" w:rsidTr="00187678">
        <w:trPr>
          <w:trHeight w:val="130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5E8F039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25</w:t>
            </w:r>
          </w:p>
        </w:tc>
        <w:tc>
          <w:tcPr>
            <w:tcW w:w="921" w:type="dxa"/>
            <w:tcBorders>
              <w:top w:val="single" w:sz="4" w:space="0" w:color="auto"/>
              <w:left w:val="nil"/>
              <w:bottom w:val="nil"/>
              <w:right w:val="single" w:sz="4" w:space="0" w:color="auto"/>
            </w:tcBorders>
            <w:shd w:val="clear" w:color="auto" w:fill="auto"/>
            <w:noWrap/>
            <w:vAlign w:val="center"/>
            <w:hideMark/>
          </w:tcPr>
          <w:p w14:paraId="2F8ADA8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000000" w:fill="FFFFFF"/>
            <w:vAlign w:val="center"/>
            <w:hideMark/>
          </w:tcPr>
          <w:p w14:paraId="7CEF53B9"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w:t>
            </w:r>
            <w:proofErr w:type="gramStart"/>
            <w:r w:rsidRPr="00772C6A">
              <w:rPr>
                <w:rFonts w:ascii="宋体" w:eastAsia="宋体" w:hAnsi="宋体" w:cs="宋体" w:hint="eastAsia"/>
                <w:kern w:val="0"/>
                <w:sz w:val="20"/>
                <w:szCs w:val="20"/>
              </w:rPr>
              <w:t>市蓝托金属制品</w:t>
            </w:r>
            <w:proofErr w:type="gramEnd"/>
            <w:r w:rsidRPr="00772C6A">
              <w:rPr>
                <w:rFonts w:ascii="宋体" w:eastAsia="宋体" w:hAnsi="宋体" w:cs="宋体" w:hint="eastAsia"/>
                <w:kern w:val="0"/>
                <w:sz w:val="20"/>
                <w:szCs w:val="20"/>
              </w:rPr>
              <w:t>有限公司</w:t>
            </w:r>
          </w:p>
        </w:tc>
        <w:tc>
          <w:tcPr>
            <w:tcW w:w="4302" w:type="dxa"/>
            <w:tcBorders>
              <w:top w:val="nil"/>
              <w:left w:val="nil"/>
              <w:bottom w:val="single" w:sz="4" w:space="0" w:color="auto"/>
              <w:right w:val="single" w:sz="4" w:space="0" w:color="auto"/>
            </w:tcBorders>
            <w:shd w:val="clear" w:color="000000" w:fill="FFFFFF"/>
            <w:vAlign w:val="center"/>
            <w:hideMark/>
          </w:tcPr>
          <w:p w14:paraId="046BCDC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全厂共有6个排气筒，</w:t>
            </w:r>
            <w:proofErr w:type="gramStart"/>
            <w:r w:rsidRPr="00772C6A">
              <w:rPr>
                <w:rFonts w:ascii="宋体" w:eastAsia="宋体" w:hAnsi="宋体" w:cs="宋体" w:hint="eastAsia"/>
                <w:color w:val="000000"/>
                <w:kern w:val="0"/>
                <w:sz w:val="20"/>
                <w:szCs w:val="20"/>
              </w:rPr>
              <w:t>选测其中</w:t>
            </w:r>
            <w:proofErr w:type="gramEnd"/>
            <w:r w:rsidRPr="00772C6A">
              <w:rPr>
                <w:rFonts w:ascii="宋体" w:eastAsia="宋体" w:hAnsi="宋体" w:cs="宋体" w:hint="eastAsia"/>
                <w:color w:val="000000"/>
                <w:kern w:val="0"/>
                <w:sz w:val="20"/>
                <w:szCs w:val="20"/>
              </w:rPr>
              <w:t>3个：</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排气筒（共2个）:颗粒物、二氧化硫、氮氧化物；</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排气筒（共2个）：氮氧化物、硫酸雾；</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排气筒（共1个）：非甲烷总烃；</w:t>
            </w:r>
            <w:r w:rsidRPr="00772C6A">
              <w:rPr>
                <w:rFonts w:ascii="宋体" w:eastAsia="宋体" w:hAnsi="宋体" w:cs="宋体" w:hint="eastAsia"/>
                <w:color w:val="000000"/>
                <w:kern w:val="0"/>
                <w:sz w:val="20"/>
                <w:szCs w:val="20"/>
              </w:rPr>
              <w:br/>
              <w:t>厂界：颗粒物、二氧化硫、氮氧化物、硫酸雾、非甲烷总烃</w:t>
            </w:r>
          </w:p>
        </w:tc>
        <w:tc>
          <w:tcPr>
            <w:tcW w:w="4252" w:type="dxa"/>
            <w:tcBorders>
              <w:top w:val="nil"/>
              <w:left w:val="nil"/>
              <w:bottom w:val="single" w:sz="4" w:space="0" w:color="auto"/>
              <w:right w:val="single" w:sz="4" w:space="0" w:color="auto"/>
            </w:tcBorders>
            <w:shd w:val="clear" w:color="000000" w:fill="FFFFFF"/>
            <w:vAlign w:val="center"/>
            <w:hideMark/>
          </w:tcPr>
          <w:p w14:paraId="36C12E2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接管口：化学需氧量、SS、氨氮、总磷、总氮、动植物油</w:t>
            </w:r>
          </w:p>
        </w:tc>
        <w:tc>
          <w:tcPr>
            <w:tcW w:w="992" w:type="dxa"/>
            <w:tcBorders>
              <w:top w:val="nil"/>
              <w:left w:val="nil"/>
              <w:bottom w:val="single" w:sz="4" w:space="0" w:color="auto"/>
              <w:right w:val="single" w:sz="4" w:space="0" w:color="auto"/>
            </w:tcBorders>
            <w:shd w:val="clear" w:color="auto" w:fill="auto"/>
            <w:vAlign w:val="center"/>
            <w:hideMark/>
          </w:tcPr>
          <w:p w14:paraId="2C15054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3D7876F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nil"/>
              <w:right w:val="single" w:sz="4" w:space="0" w:color="auto"/>
            </w:tcBorders>
            <w:shd w:val="clear" w:color="auto" w:fill="auto"/>
            <w:noWrap/>
            <w:vAlign w:val="center"/>
            <w:hideMark/>
          </w:tcPr>
          <w:p w14:paraId="5177E8F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7CA1991C" w14:textId="77777777" w:rsidTr="00187678">
        <w:trPr>
          <w:trHeight w:val="130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5CDBE1D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26</w:t>
            </w:r>
          </w:p>
        </w:tc>
        <w:tc>
          <w:tcPr>
            <w:tcW w:w="921" w:type="dxa"/>
            <w:tcBorders>
              <w:top w:val="single" w:sz="4" w:space="0" w:color="auto"/>
              <w:left w:val="nil"/>
              <w:bottom w:val="nil"/>
              <w:right w:val="single" w:sz="4" w:space="0" w:color="auto"/>
            </w:tcBorders>
            <w:shd w:val="clear" w:color="auto" w:fill="auto"/>
            <w:noWrap/>
            <w:vAlign w:val="center"/>
            <w:hideMark/>
          </w:tcPr>
          <w:p w14:paraId="7A744B7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000000" w:fill="FFFFFF"/>
            <w:vAlign w:val="center"/>
            <w:hideMark/>
          </w:tcPr>
          <w:p w14:paraId="5A806308"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常州市里可涂装厂</w:t>
            </w:r>
          </w:p>
        </w:tc>
        <w:tc>
          <w:tcPr>
            <w:tcW w:w="4302" w:type="dxa"/>
            <w:tcBorders>
              <w:top w:val="nil"/>
              <w:left w:val="nil"/>
              <w:bottom w:val="single" w:sz="4" w:space="0" w:color="auto"/>
              <w:right w:val="single" w:sz="4" w:space="0" w:color="auto"/>
            </w:tcBorders>
            <w:shd w:val="clear" w:color="000000" w:fill="FFFFFF"/>
            <w:vAlign w:val="center"/>
            <w:hideMark/>
          </w:tcPr>
          <w:p w14:paraId="0A64105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全厂共有2个排气筒，</w:t>
            </w:r>
            <w:proofErr w:type="gramStart"/>
            <w:r w:rsidRPr="00772C6A">
              <w:rPr>
                <w:rFonts w:ascii="宋体" w:eastAsia="宋体" w:hAnsi="宋体" w:cs="宋体" w:hint="eastAsia"/>
                <w:color w:val="000000"/>
                <w:kern w:val="0"/>
                <w:sz w:val="20"/>
                <w:szCs w:val="20"/>
              </w:rPr>
              <w:t>选测其中</w:t>
            </w:r>
            <w:proofErr w:type="gramEnd"/>
            <w:r w:rsidRPr="00772C6A">
              <w:rPr>
                <w:rFonts w:ascii="宋体" w:eastAsia="宋体" w:hAnsi="宋体" w:cs="宋体" w:hint="eastAsia"/>
                <w:color w:val="000000"/>
                <w:kern w:val="0"/>
                <w:sz w:val="20"/>
                <w:szCs w:val="20"/>
              </w:rPr>
              <w:t>2个：</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排气筒（共1个）:氯化氢；</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天然气烘干（共1个）：烟尘、二氧化硫、氮氧化物、非甲烷总烃；</w:t>
            </w:r>
            <w:r w:rsidRPr="00772C6A">
              <w:rPr>
                <w:rFonts w:ascii="宋体" w:eastAsia="宋体" w:hAnsi="宋体" w:cs="宋体" w:hint="eastAsia"/>
                <w:color w:val="000000"/>
                <w:kern w:val="0"/>
                <w:sz w:val="20"/>
                <w:szCs w:val="20"/>
              </w:rPr>
              <w:br/>
              <w:t>厂界：氯化氢、颗粒物、非甲烷总烃</w:t>
            </w:r>
          </w:p>
        </w:tc>
        <w:tc>
          <w:tcPr>
            <w:tcW w:w="4252" w:type="dxa"/>
            <w:tcBorders>
              <w:top w:val="nil"/>
              <w:left w:val="nil"/>
              <w:bottom w:val="single" w:sz="4" w:space="0" w:color="auto"/>
              <w:right w:val="single" w:sz="4" w:space="0" w:color="auto"/>
            </w:tcBorders>
            <w:shd w:val="clear" w:color="000000" w:fill="FFFFFF"/>
            <w:vAlign w:val="center"/>
            <w:hideMark/>
          </w:tcPr>
          <w:p w14:paraId="3BD3725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接管口：化学需氧量、氨氮、总磷、总氮、悬浮物、pH、石油类、锌</w:t>
            </w:r>
          </w:p>
        </w:tc>
        <w:tc>
          <w:tcPr>
            <w:tcW w:w="992" w:type="dxa"/>
            <w:tcBorders>
              <w:top w:val="nil"/>
              <w:left w:val="nil"/>
              <w:bottom w:val="single" w:sz="4" w:space="0" w:color="auto"/>
              <w:right w:val="single" w:sz="4" w:space="0" w:color="auto"/>
            </w:tcBorders>
            <w:shd w:val="clear" w:color="auto" w:fill="auto"/>
            <w:vAlign w:val="center"/>
            <w:hideMark/>
          </w:tcPr>
          <w:p w14:paraId="39D5FE7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61902865"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noWrap/>
            <w:vAlign w:val="center"/>
            <w:hideMark/>
          </w:tcPr>
          <w:p w14:paraId="726A8C9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5453C3CD" w14:textId="77777777" w:rsidTr="00187678">
        <w:trPr>
          <w:trHeight w:val="104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5E7BAFFF"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27</w:t>
            </w:r>
          </w:p>
        </w:tc>
        <w:tc>
          <w:tcPr>
            <w:tcW w:w="921" w:type="dxa"/>
            <w:tcBorders>
              <w:top w:val="single" w:sz="4" w:space="0" w:color="auto"/>
              <w:left w:val="nil"/>
              <w:bottom w:val="nil"/>
              <w:right w:val="single" w:sz="4" w:space="0" w:color="auto"/>
            </w:tcBorders>
            <w:shd w:val="clear" w:color="auto" w:fill="auto"/>
            <w:noWrap/>
            <w:vAlign w:val="center"/>
            <w:hideMark/>
          </w:tcPr>
          <w:p w14:paraId="4A1BA7F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000000" w:fill="FFFFFF"/>
            <w:vAlign w:val="center"/>
            <w:hideMark/>
          </w:tcPr>
          <w:p w14:paraId="2207C93C"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 xml:space="preserve">常州市武进洛阳恒昌电器厂 </w:t>
            </w:r>
          </w:p>
        </w:tc>
        <w:tc>
          <w:tcPr>
            <w:tcW w:w="4302" w:type="dxa"/>
            <w:tcBorders>
              <w:top w:val="nil"/>
              <w:left w:val="nil"/>
              <w:bottom w:val="single" w:sz="4" w:space="0" w:color="auto"/>
              <w:right w:val="single" w:sz="4" w:space="0" w:color="auto"/>
            </w:tcBorders>
            <w:shd w:val="clear" w:color="000000" w:fill="FFFFFF"/>
            <w:vAlign w:val="center"/>
            <w:hideMark/>
          </w:tcPr>
          <w:p w14:paraId="1FBFCB1B"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全厂共有2个排气筒，</w:t>
            </w:r>
            <w:proofErr w:type="gramStart"/>
            <w:r w:rsidRPr="00772C6A">
              <w:rPr>
                <w:rFonts w:ascii="宋体" w:eastAsia="宋体" w:hAnsi="宋体" w:cs="宋体" w:hint="eastAsia"/>
                <w:color w:val="000000"/>
                <w:kern w:val="0"/>
                <w:sz w:val="20"/>
                <w:szCs w:val="20"/>
              </w:rPr>
              <w:t>测其中</w:t>
            </w:r>
            <w:proofErr w:type="gramEnd"/>
            <w:r w:rsidRPr="00772C6A">
              <w:rPr>
                <w:rFonts w:ascii="宋体" w:eastAsia="宋体" w:hAnsi="宋体" w:cs="宋体" w:hint="eastAsia"/>
                <w:color w:val="000000"/>
                <w:kern w:val="0"/>
                <w:sz w:val="20"/>
                <w:szCs w:val="20"/>
              </w:rPr>
              <w:t>2个：</w:t>
            </w:r>
            <w:r w:rsidRPr="00772C6A">
              <w:rPr>
                <w:rFonts w:ascii="宋体" w:eastAsia="宋体" w:hAnsi="宋体" w:cs="宋体" w:hint="eastAsia"/>
                <w:color w:val="000000"/>
                <w:kern w:val="0"/>
                <w:sz w:val="20"/>
                <w:szCs w:val="20"/>
              </w:rPr>
              <w:br/>
              <w:t>1#排气筒：非甲烷总烃；</w:t>
            </w:r>
            <w:r w:rsidRPr="00772C6A">
              <w:rPr>
                <w:rFonts w:ascii="宋体" w:eastAsia="宋体" w:hAnsi="宋体" w:cs="宋体" w:hint="eastAsia"/>
                <w:color w:val="000000"/>
                <w:kern w:val="0"/>
                <w:sz w:val="20"/>
                <w:szCs w:val="20"/>
              </w:rPr>
              <w:br/>
              <w:t>2#排气筒：氯化氢、硫酸雾；</w:t>
            </w:r>
            <w:r w:rsidRPr="00772C6A">
              <w:rPr>
                <w:rFonts w:ascii="宋体" w:eastAsia="宋体" w:hAnsi="宋体" w:cs="宋体" w:hint="eastAsia"/>
                <w:color w:val="000000"/>
                <w:kern w:val="0"/>
                <w:sz w:val="20"/>
                <w:szCs w:val="20"/>
              </w:rPr>
              <w:br/>
              <w:t>厂界：氯化氢、硫酸雾、非甲烷总烃、颗粒物</w:t>
            </w:r>
          </w:p>
        </w:tc>
        <w:tc>
          <w:tcPr>
            <w:tcW w:w="4252" w:type="dxa"/>
            <w:tcBorders>
              <w:top w:val="nil"/>
              <w:left w:val="nil"/>
              <w:bottom w:val="single" w:sz="4" w:space="0" w:color="auto"/>
              <w:right w:val="single" w:sz="4" w:space="0" w:color="auto"/>
            </w:tcBorders>
            <w:shd w:val="clear" w:color="000000" w:fill="FFFFFF"/>
            <w:vAlign w:val="center"/>
            <w:hideMark/>
          </w:tcPr>
          <w:p w14:paraId="1BDF892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99D557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53E3935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noWrap/>
            <w:vAlign w:val="center"/>
            <w:hideMark/>
          </w:tcPr>
          <w:p w14:paraId="5C98286D"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616B4B14" w14:textId="77777777" w:rsidTr="00187678">
        <w:trPr>
          <w:trHeight w:val="52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2C8B600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28</w:t>
            </w:r>
          </w:p>
        </w:tc>
        <w:tc>
          <w:tcPr>
            <w:tcW w:w="921" w:type="dxa"/>
            <w:tcBorders>
              <w:top w:val="single" w:sz="4" w:space="0" w:color="auto"/>
              <w:left w:val="nil"/>
              <w:bottom w:val="nil"/>
              <w:right w:val="single" w:sz="4" w:space="0" w:color="auto"/>
            </w:tcBorders>
            <w:shd w:val="clear" w:color="auto" w:fill="auto"/>
            <w:noWrap/>
            <w:vAlign w:val="center"/>
            <w:hideMark/>
          </w:tcPr>
          <w:p w14:paraId="79EF83C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000000" w:fill="FFFFFF"/>
            <w:vAlign w:val="center"/>
            <w:hideMark/>
          </w:tcPr>
          <w:p w14:paraId="749F023E"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常州市武进星光电子有限公司</w:t>
            </w:r>
          </w:p>
        </w:tc>
        <w:tc>
          <w:tcPr>
            <w:tcW w:w="4302" w:type="dxa"/>
            <w:tcBorders>
              <w:top w:val="nil"/>
              <w:left w:val="nil"/>
              <w:bottom w:val="single" w:sz="4" w:space="0" w:color="auto"/>
              <w:right w:val="single" w:sz="4" w:space="0" w:color="auto"/>
            </w:tcBorders>
            <w:shd w:val="clear" w:color="000000" w:fill="FFFFFF"/>
            <w:vAlign w:val="center"/>
            <w:hideMark/>
          </w:tcPr>
          <w:p w14:paraId="1325F11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1#:氯化氢、氟化物</w:t>
            </w:r>
            <w:r w:rsidRPr="00772C6A">
              <w:rPr>
                <w:rFonts w:ascii="宋体" w:eastAsia="宋体" w:hAnsi="宋体" w:cs="宋体" w:hint="eastAsia"/>
                <w:color w:val="000000"/>
                <w:kern w:val="0"/>
                <w:sz w:val="20"/>
                <w:szCs w:val="20"/>
              </w:rPr>
              <w:br/>
              <w:t>厂界：氯化氢、氟化物</w:t>
            </w:r>
          </w:p>
        </w:tc>
        <w:tc>
          <w:tcPr>
            <w:tcW w:w="4252" w:type="dxa"/>
            <w:tcBorders>
              <w:top w:val="nil"/>
              <w:left w:val="nil"/>
              <w:bottom w:val="single" w:sz="4" w:space="0" w:color="auto"/>
              <w:right w:val="single" w:sz="4" w:space="0" w:color="auto"/>
            </w:tcBorders>
            <w:shd w:val="clear" w:color="000000" w:fill="FFFFFF"/>
            <w:vAlign w:val="center"/>
            <w:hideMark/>
          </w:tcPr>
          <w:p w14:paraId="319F073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接管口：pH、悬浮物、化学需氧量、氨氮、总磷、总氮</w:t>
            </w:r>
          </w:p>
        </w:tc>
        <w:tc>
          <w:tcPr>
            <w:tcW w:w="992" w:type="dxa"/>
            <w:tcBorders>
              <w:top w:val="nil"/>
              <w:left w:val="nil"/>
              <w:bottom w:val="single" w:sz="4" w:space="0" w:color="auto"/>
              <w:right w:val="single" w:sz="4" w:space="0" w:color="auto"/>
            </w:tcBorders>
            <w:shd w:val="clear" w:color="auto" w:fill="auto"/>
            <w:vAlign w:val="center"/>
            <w:hideMark/>
          </w:tcPr>
          <w:p w14:paraId="3CE4156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1516F80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noWrap/>
            <w:vAlign w:val="center"/>
            <w:hideMark/>
          </w:tcPr>
          <w:p w14:paraId="2D34E61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2A8EFE1E" w14:textId="77777777" w:rsidTr="00187678">
        <w:trPr>
          <w:trHeight w:val="104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6C2C38D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29</w:t>
            </w:r>
          </w:p>
        </w:tc>
        <w:tc>
          <w:tcPr>
            <w:tcW w:w="921" w:type="dxa"/>
            <w:tcBorders>
              <w:top w:val="single" w:sz="4" w:space="0" w:color="auto"/>
              <w:left w:val="nil"/>
              <w:bottom w:val="nil"/>
              <w:right w:val="single" w:sz="4" w:space="0" w:color="auto"/>
            </w:tcBorders>
            <w:shd w:val="clear" w:color="auto" w:fill="auto"/>
            <w:noWrap/>
            <w:vAlign w:val="center"/>
            <w:hideMark/>
          </w:tcPr>
          <w:p w14:paraId="778DBCF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000000" w:fill="FFFFFF"/>
            <w:vAlign w:val="center"/>
            <w:hideMark/>
          </w:tcPr>
          <w:p w14:paraId="13972B5F"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常州振声热能有限公司</w:t>
            </w:r>
            <w:r w:rsidRPr="00772C6A">
              <w:rPr>
                <w:rFonts w:ascii="宋体" w:eastAsia="宋体" w:hAnsi="宋体" w:cs="宋体" w:hint="eastAsia"/>
                <w:kern w:val="0"/>
                <w:sz w:val="20"/>
                <w:szCs w:val="20"/>
              </w:rPr>
              <w:br/>
            </w:r>
            <w:r w:rsidRPr="00772C6A">
              <w:rPr>
                <w:rFonts w:ascii="宋体" w:eastAsia="宋体" w:hAnsi="宋体" w:cs="宋体" w:hint="eastAsia"/>
                <w:color w:val="FF0000"/>
                <w:kern w:val="0"/>
                <w:sz w:val="20"/>
                <w:szCs w:val="20"/>
              </w:rPr>
              <w:t>常州</w:t>
            </w:r>
            <w:proofErr w:type="gramStart"/>
            <w:r w:rsidRPr="00772C6A">
              <w:rPr>
                <w:rFonts w:ascii="宋体" w:eastAsia="宋体" w:hAnsi="宋体" w:cs="宋体" w:hint="eastAsia"/>
                <w:color w:val="FF0000"/>
                <w:kern w:val="0"/>
                <w:sz w:val="20"/>
                <w:szCs w:val="20"/>
              </w:rPr>
              <w:t>振声暖通</w:t>
            </w:r>
            <w:proofErr w:type="gramEnd"/>
            <w:r w:rsidRPr="00772C6A">
              <w:rPr>
                <w:rFonts w:ascii="宋体" w:eastAsia="宋体" w:hAnsi="宋体" w:cs="宋体" w:hint="eastAsia"/>
                <w:color w:val="FF0000"/>
                <w:kern w:val="0"/>
                <w:sz w:val="20"/>
                <w:szCs w:val="20"/>
              </w:rPr>
              <w:t>管业有限公司？</w:t>
            </w:r>
          </w:p>
        </w:tc>
        <w:tc>
          <w:tcPr>
            <w:tcW w:w="4302" w:type="dxa"/>
            <w:tcBorders>
              <w:top w:val="nil"/>
              <w:left w:val="nil"/>
              <w:bottom w:val="single" w:sz="4" w:space="0" w:color="auto"/>
              <w:right w:val="single" w:sz="4" w:space="0" w:color="auto"/>
            </w:tcBorders>
            <w:shd w:val="clear" w:color="000000" w:fill="FFFFFF"/>
            <w:vAlign w:val="center"/>
            <w:hideMark/>
          </w:tcPr>
          <w:p w14:paraId="296794AF"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全厂共有5个排气筒，</w:t>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w:t>
            </w:r>
            <w:r w:rsidRPr="00772C6A">
              <w:rPr>
                <w:rFonts w:ascii="宋体" w:eastAsia="宋体" w:hAnsi="宋体" w:cs="宋体" w:hint="eastAsia"/>
                <w:color w:val="000000"/>
                <w:kern w:val="0"/>
                <w:sz w:val="20"/>
                <w:szCs w:val="20"/>
              </w:rPr>
              <w:br/>
              <w:t>测1个排气筒（共1个）：烟粉尘、二氧化硫、氮氧化物；</w:t>
            </w:r>
            <w:r w:rsidRPr="00772C6A">
              <w:rPr>
                <w:rFonts w:ascii="宋体" w:eastAsia="宋体" w:hAnsi="宋体" w:cs="宋体" w:hint="eastAsia"/>
                <w:color w:val="000000"/>
                <w:kern w:val="0"/>
                <w:sz w:val="20"/>
                <w:szCs w:val="20"/>
              </w:rPr>
              <w:br/>
              <w:t>厂界：烟粉尘、二氧化硫、氮氧化物；</w:t>
            </w:r>
          </w:p>
        </w:tc>
        <w:tc>
          <w:tcPr>
            <w:tcW w:w="4252" w:type="dxa"/>
            <w:tcBorders>
              <w:top w:val="nil"/>
              <w:left w:val="nil"/>
              <w:bottom w:val="single" w:sz="4" w:space="0" w:color="auto"/>
              <w:right w:val="single" w:sz="4" w:space="0" w:color="auto"/>
            </w:tcBorders>
            <w:shd w:val="clear" w:color="000000" w:fill="FFFFFF"/>
            <w:vAlign w:val="center"/>
            <w:hideMark/>
          </w:tcPr>
          <w:p w14:paraId="05BFC7C2"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接管口：pH、SS、化学需氧量、氨氮、总磷、总氮、总锌、石油类</w:t>
            </w:r>
          </w:p>
        </w:tc>
        <w:tc>
          <w:tcPr>
            <w:tcW w:w="992" w:type="dxa"/>
            <w:tcBorders>
              <w:top w:val="nil"/>
              <w:left w:val="nil"/>
              <w:bottom w:val="single" w:sz="4" w:space="0" w:color="auto"/>
              <w:right w:val="single" w:sz="4" w:space="0" w:color="auto"/>
            </w:tcBorders>
            <w:shd w:val="clear" w:color="auto" w:fill="auto"/>
            <w:vAlign w:val="center"/>
            <w:hideMark/>
          </w:tcPr>
          <w:p w14:paraId="295F0A3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3E177DF4"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noWrap/>
            <w:vAlign w:val="center"/>
            <w:hideMark/>
          </w:tcPr>
          <w:p w14:paraId="2647C64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55606E7" w14:textId="77777777" w:rsidTr="00187678">
        <w:trPr>
          <w:trHeight w:val="104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4AB79AB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30</w:t>
            </w:r>
          </w:p>
        </w:tc>
        <w:tc>
          <w:tcPr>
            <w:tcW w:w="921" w:type="dxa"/>
            <w:tcBorders>
              <w:top w:val="single" w:sz="4" w:space="0" w:color="auto"/>
              <w:left w:val="nil"/>
              <w:bottom w:val="nil"/>
              <w:right w:val="single" w:sz="4" w:space="0" w:color="auto"/>
            </w:tcBorders>
            <w:shd w:val="clear" w:color="auto" w:fill="auto"/>
            <w:noWrap/>
            <w:vAlign w:val="center"/>
            <w:hideMark/>
          </w:tcPr>
          <w:p w14:paraId="00B65152"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000000" w:fill="FFFFFF"/>
            <w:vAlign w:val="center"/>
            <w:hideMark/>
          </w:tcPr>
          <w:p w14:paraId="6D5A622C"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江苏海展机械有限公司</w:t>
            </w:r>
          </w:p>
        </w:tc>
        <w:tc>
          <w:tcPr>
            <w:tcW w:w="4302" w:type="dxa"/>
            <w:tcBorders>
              <w:top w:val="nil"/>
              <w:left w:val="nil"/>
              <w:bottom w:val="single" w:sz="4" w:space="0" w:color="auto"/>
              <w:right w:val="single" w:sz="4" w:space="0" w:color="auto"/>
            </w:tcBorders>
            <w:shd w:val="clear" w:color="000000" w:fill="FFFFFF"/>
            <w:vAlign w:val="center"/>
            <w:hideMark/>
          </w:tcPr>
          <w:p w14:paraId="3F75125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全厂共2个排气筒：</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排气筒：氯化氢</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 xml:space="preserve">排气筒：二甲苯、非甲烷总烃 </w:t>
            </w:r>
            <w:r w:rsidRPr="00772C6A">
              <w:rPr>
                <w:rFonts w:ascii="宋体" w:eastAsia="宋体" w:hAnsi="宋体" w:cs="宋体" w:hint="eastAsia"/>
                <w:color w:val="000000"/>
                <w:kern w:val="0"/>
                <w:sz w:val="20"/>
                <w:szCs w:val="20"/>
              </w:rPr>
              <w:br/>
              <w:t xml:space="preserve">厂界 ：非甲烷总烃、二甲苯、氯化氢                                           </w:t>
            </w:r>
          </w:p>
        </w:tc>
        <w:tc>
          <w:tcPr>
            <w:tcW w:w="4252" w:type="dxa"/>
            <w:tcBorders>
              <w:top w:val="nil"/>
              <w:left w:val="nil"/>
              <w:bottom w:val="single" w:sz="4" w:space="0" w:color="auto"/>
              <w:right w:val="single" w:sz="4" w:space="0" w:color="auto"/>
            </w:tcBorders>
            <w:shd w:val="clear" w:color="000000" w:fill="FFFFFF"/>
            <w:vAlign w:val="center"/>
            <w:hideMark/>
          </w:tcPr>
          <w:p w14:paraId="094D8F9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接管口：COD、氨氮、TP、PH、SS、石油类</w:t>
            </w:r>
          </w:p>
        </w:tc>
        <w:tc>
          <w:tcPr>
            <w:tcW w:w="992" w:type="dxa"/>
            <w:tcBorders>
              <w:top w:val="nil"/>
              <w:left w:val="nil"/>
              <w:bottom w:val="single" w:sz="4" w:space="0" w:color="auto"/>
              <w:right w:val="single" w:sz="4" w:space="0" w:color="auto"/>
            </w:tcBorders>
            <w:shd w:val="clear" w:color="auto" w:fill="auto"/>
            <w:vAlign w:val="center"/>
            <w:hideMark/>
          </w:tcPr>
          <w:p w14:paraId="7F8B451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1CE7438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noWrap/>
            <w:vAlign w:val="center"/>
            <w:hideMark/>
          </w:tcPr>
          <w:p w14:paraId="6F164B5C"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24C66EC6" w14:textId="77777777" w:rsidTr="00187678">
        <w:trPr>
          <w:trHeight w:val="104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105396C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31</w:t>
            </w:r>
          </w:p>
        </w:tc>
        <w:tc>
          <w:tcPr>
            <w:tcW w:w="921" w:type="dxa"/>
            <w:tcBorders>
              <w:top w:val="single" w:sz="4" w:space="0" w:color="auto"/>
              <w:left w:val="nil"/>
              <w:bottom w:val="nil"/>
              <w:right w:val="single" w:sz="4" w:space="0" w:color="auto"/>
            </w:tcBorders>
            <w:shd w:val="clear" w:color="auto" w:fill="auto"/>
            <w:noWrap/>
            <w:vAlign w:val="center"/>
            <w:hideMark/>
          </w:tcPr>
          <w:p w14:paraId="71CBEF0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000000" w:fill="FFFFFF"/>
            <w:vAlign w:val="center"/>
            <w:hideMark/>
          </w:tcPr>
          <w:p w14:paraId="379D3210"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江苏九洲包装科技有限公司</w:t>
            </w:r>
          </w:p>
        </w:tc>
        <w:tc>
          <w:tcPr>
            <w:tcW w:w="4302" w:type="dxa"/>
            <w:tcBorders>
              <w:top w:val="nil"/>
              <w:left w:val="nil"/>
              <w:bottom w:val="single" w:sz="4" w:space="0" w:color="auto"/>
              <w:right w:val="single" w:sz="4" w:space="0" w:color="auto"/>
            </w:tcBorders>
            <w:shd w:val="clear" w:color="000000" w:fill="FFFFFF"/>
            <w:vAlign w:val="center"/>
            <w:hideMark/>
          </w:tcPr>
          <w:p w14:paraId="24965FEA"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全厂共有4个排气筒，</w:t>
            </w:r>
            <w:proofErr w:type="gramStart"/>
            <w:r w:rsidRPr="00772C6A">
              <w:rPr>
                <w:rFonts w:ascii="宋体" w:eastAsia="宋体" w:hAnsi="宋体" w:cs="宋体" w:hint="eastAsia"/>
                <w:color w:val="000000"/>
                <w:kern w:val="0"/>
                <w:sz w:val="20"/>
                <w:szCs w:val="20"/>
              </w:rPr>
              <w:t>选测其中</w:t>
            </w:r>
            <w:proofErr w:type="gramEnd"/>
            <w:r w:rsidRPr="00772C6A">
              <w:rPr>
                <w:rFonts w:ascii="宋体" w:eastAsia="宋体" w:hAnsi="宋体" w:cs="宋体" w:hint="eastAsia"/>
                <w:color w:val="000000"/>
                <w:kern w:val="0"/>
                <w:sz w:val="20"/>
                <w:szCs w:val="20"/>
              </w:rPr>
              <w:t>2个：</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排气筒（共1个）:氯化氢；</w:t>
            </w:r>
            <w:r w:rsidRPr="00772C6A">
              <w:rPr>
                <w:rFonts w:ascii="宋体" w:eastAsia="宋体" w:hAnsi="宋体" w:cs="宋体" w:hint="eastAsia"/>
                <w:color w:val="000000"/>
                <w:kern w:val="0"/>
                <w:sz w:val="20"/>
                <w:szCs w:val="20"/>
              </w:rPr>
              <w:br/>
            </w:r>
            <w:proofErr w:type="gramStart"/>
            <w:r w:rsidRPr="00772C6A">
              <w:rPr>
                <w:rFonts w:ascii="宋体" w:eastAsia="宋体" w:hAnsi="宋体" w:cs="宋体" w:hint="eastAsia"/>
                <w:color w:val="000000"/>
                <w:kern w:val="0"/>
                <w:sz w:val="20"/>
                <w:szCs w:val="20"/>
              </w:rPr>
              <w:t>选测1个</w:t>
            </w:r>
            <w:proofErr w:type="gramEnd"/>
            <w:r w:rsidRPr="00772C6A">
              <w:rPr>
                <w:rFonts w:ascii="宋体" w:eastAsia="宋体" w:hAnsi="宋体" w:cs="宋体" w:hint="eastAsia"/>
                <w:color w:val="000000"/>
                <w:kern w:val="0"/>
                <w:sz w:val="20"/>
                <w:szCs w:val="20"/>
              </w:rPr>
              <w:t>排气筒（共3个）：颗粒物、二氧化硫、氮氧化物；</w:t>
            </w:r>
            <w:r w:rsidRPr="00772C6A">
              <w:rPr>
                <w:rFonts w:ascii="宋体" w:eastAsia="宋体" w:hAnsi="宋体" w:cs="宋体" w:hint="eastAsia"/>
                <w:color w:val="000000"/>
                <w:kern w:val="0"/>
                <w:sz w:val="20"/>
                <w:szCs w:val="20"/>
              </w:rPr>
              <w:br/>
              <w:t>厂界：氯化氢、颗粒物、二氧化硫、氮氧化物</w:t>
            </w:r>
          </w:p>
        </w:tc>
        <w:tc>
          <w:tcPr>
            <w:tcW w:w="4252" w:type="dxa"/>
            <w:tcBorders>
              <w:top w:val="nil"/>
              <w:left w:val="nil"/>
              <w:bottom w:val="single" w:sz="4" w:space="0" w:color="auto"/>
              <w:right w:val="single" w:sz="4" w:space="0" w:color="auto"/>
            </w:tcBorders>
            <w:shd w:val="clear" w:color="000000" w:fill="FFFFFF"/>
            <w:vAlign w:val="center"/>
            <w:hideMark/>
          </w:tcPr>
          <w:p w14:paraId="37EA4E2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接管口：pH、化学需氧量、SS、氨氮、总磷、总氮、总铁、氯化物、石油类</w:t>
            </w:r>
          </w:p>
        </w:tc>
        <w:tc>
          <w:tcPr>
            <w:tcW w:w="992" w:type="dxa"/>
            <w:tcBorders>
              <w:top w:val="nil"/>
              <w:left w:val="nil"/>
              <w:bottom w:val="single" w:sz="4" w:space="0" w:color="auto"/>
              <w:right w:val="single" w:sz="4" w:space="0" w:color="auto"/>
            </w:tcBorders>
            <w:shd w:val="clear" w:color="auto" w:fill="auto"/>
            <w:vAlign w:val="center"/>
            <w:hideMark/>
          </w:tcPr>
          <w:p w14:paraId="32C50636"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4B8C0980"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nil"/>
              <w:right w:val="single" w:sz="4" w:space="0" w:color="auto"/>
            </w:tcBorders>
            <w:shd w:val="clear" w:color="auto" w:fill="auto"/>
            <w:noWrap/>
            <w:vAlign w:val="center"/>
            <w:hideMark/>
          </w:tcPr>
          <w:p w14:paraId="5655631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46479B59" w14:textId="77777777" w:rsidTr="00187678">
        <w:trPr>
          <w:trHeight w:val="1040"/>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6B94757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32</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396B911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000000" w:fill="FFFFFF"/>
            <w:vAlign w:val="center"/>
            <w:hideMark/>
          </w:tcPr>
          <w:p w14:paraId="6EAA6CE2"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江苏万盛铸造有限公司</w:t>
            </w:r>
          </w:p>
        </w:tc>
        <w:tc>
          <w:tcPr>
            <w:tcW w:w="4302" w:type="dxa"/>
            <w:tcBorders>
              <w:top w:val="nil"/>
              <w:left w:val="nil"/>
              <w:bottom w:val="single" w:sz="4" w:space="0" w:color="auto"/>
              <w:right w:val="single" w:sz="4" w:space="0" w:color="auto"/>
            </w:tcBorders>
            <w:shd w:val="clear" w:color="auto" w:fill="auto"/>
            <w:vAlign w:val="center"/>
            <w:hideMark/>
          </w:tcPr>
          <w:p w14:paraId="1B1FFD29"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13个排气筒，</w:t>
            </w:r>
            <w:proofErr w:type="gramStart"/>
            <w:r w:rsidRPr="00772C6A">
              <w:rPr>
                <w:rFonts w:ascii="宋体" w:eastAsia="宋体" w:hAnsi="宋体" w:cs="宋体" w:hint="eastAsia"/>
                <w:kern w:val="0"/>
                <w:sz w:val="20"/>
                <w:szCs w:val="20"/>
              </w:rPr>
              <w:t>选测2个</w:t>
            </w:r>
            <w:proofErr w:type="gramEnd"/>
            <w:r w:rsidRPr="00772C6A">
              <w:rPr>
                <w:rFonts w:ascii="宋体" w:eastAsia="宋体" w:hAnsi="宋体" w:cs="宋体" w:hint="eastAsia"/>
                <w:kern w:val="0"/>
                <w:sz w:val="20"/>
                <w:szCs w:val="20"/>
              </w:rPr>
              <w:t>：</w:t>
            </w:r>
            <w:r w:rsidRPr="00772C6A">
              <w:rPr>
                <w:rFonts w:ascii="宋体" w:eastAsia="宋体" w:hAnsi="宋体" w:cs="宋体" w:hint="eastAsia"/>
                <w:kern w:val="0"/>
                <w:sz w:val="20"/>
                <w:szCs w:val="20"/>
              </w:rPr>
              <w:br/>
              <w:t>1个排气筒：甲醛、非甲烷总烃</w:t>
            </w:r>
            <w:r w:rsidRPr="00772C6A">
              <w:rPr>
                <w:rFonts w:ascii="宋体" w:eastAsia="宋体" w:hAnsi="宋体" w:cs="宋体" w:hint="eastAsia"/>
                <w:kern w:val="0"/>
                <w:sz w:val="20"/>
                <w:szCs w:val="20"/>
              </w:rPr>
              <w:br/>
              <w:t>2个排气筒：烟尘、二氧化硫、氮氧化物、二甲苯、非甲烷总烃</w:t>
            </w:r>
            <w:r w:rsidRPr="00772C6A">
              <w:rPr>
                <w:rFonts w:ascii="宋体" w:eastAsia="宋体" w:hAnsi="宋体" w:cs="宋体" w:hint="eastAsia"/>
                <w:kern w:val="0"/>
                <w:sz w:val="20"/>
                <w:szCs w:val="20"/>
              </w:rPr>
              <w:br/>
              <w:t>厂界：颗粒物、非甲烷总烃、甲醛、二甲苯</w:t>
            </w:r>
          </w:p>
        </w:tc>
        <w:tc>
          <w:tcPr>
            <w:tcW w:w="4252" w:type="dxa"/>
            <w:tcBorders>
              <w:top w:val="nil"/>
              <w:left w:val="nil"/>
              <w:bottom w:val="single" w:sz="4" w:space="0" w:color="auto"/>
              <w:right w:val="single" w:sz="4" w:space="0" w:color="auto"/>
            </w:tcBorders>
            <w:shd w:val="clear" w:color="auto" w:fill="auto"/>
            <w:vAlign w:val="center"/>
            <w:hideMark/>
          </w:tcPr>
          <w:p w14:paraId="353FC67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 xml:space="preserve">生活污水接管口：pH、化学需氧量、氨氮、总磷、悬浮物、动植物油　</w:t>
            </w:r>
          </w:p>
        </w:tc>
        <w:tc>
          <w:tcPr>
            <w:tcW w:w="992" w:type="dxa"/>
            <w:tcBorders>
              <w:top w:val="nil"/>
              <w:left w:val="nil"/>
              <w:bottom w:val="single" w:sz="4" w:space="0" w:color="auto"/>
              <w:right w:val="single" w:sz="4" w:space="0" w:color="auto"/>
            </w:tcBorders>
            <w:shd w:val="clear" w:color="auto" w:fill="auto"/>
            <w:vAlign w:val="center"/>
            <w:hideMark/>
          </w:tcPr>
          <w:p w14:paraId="6AADA263"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223BA40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10883E"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全年2次，共2次</w:t>
            </w:r>
          </w:p>
        </w:tc>
      </w:tr>
      <w:tr w:rsidR="00772C6A" w:rsidRPr="00772C6A" w14:paraId="00DBD52C" w14:textId="77777777" w:rsidTr="00187678">
        <w:trPr>
          <w:trHeight w:val="104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441F839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33</w:t>
            </w:r>
          </w:p>
        </w:tc>
        <w:tc>
          <w:tcPr>
            <w:tcW w:w="921" w:type="dxa"/>
            <w:tcBorders>
              <w:top w:val="nil"/>
              <w:left w:val="nil"/>
              <w:bottom w:val="single" w:sz="4" w:space="0" w:color="auto"/>
              <w:right w:val="single" w:sz="4" w:space="0" w:color="auto"/>
            </w:tcBorders>
            <w:shd w:val="clear" w:color="auto" w:fill="auto"/>
            <w:noWrap/>
            <w:vAlign w:val="center"/>
            <w:hideMark/>
          </w:tcPr>
          <w:p w14:paraId="08082508"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太湖湾所</w:t>
            </w:r>
          </w:p>
        </w:tc>
        <w:tc>
          <w:tcPr>
            <w:tcW w:w="1463" w:type="dxa"/>
            <w:tcBorders>
              <w:top w:val="nil"/>
              <w:left w:val="nil"/>
              <w:bottom w:val="single" w:sz="4" w:space="0" w:color="auto"/>
              <w:right w:val="single" w:sz="4" w:space="0" w:color="auto"/>
            </w:tcBorders>
            <w:shd w:val="clear" w:color="auto" w:fill="auto"/>
            <w:vAlign w:val="center"/>
            <w:hideMark/>
          </w:tcPr>
          <w:p w14:paraId="3B8149F8"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常州市太湖湾污水处理厂</w:t>
            </w:r>
          </w:p>
        </w:tc>
        <w:tc>
          <w:tcPr>
            <w:tcW w:w="4302" w:type="dxa"/>
            <w:tcBorders>
              <w:top w:val="nil"/>
              <w:left w:val="nil"/>
              <w:bottom w:val="single" w:sz="4" w:space="0" w:color="auto"/>
              <w:right w:val="single" w:sz="4" w:space="0" w:color="auto"/>
            </w:tcBorders>
            <w:shd w:val="clear" w:color="auto" w:fill="auto"/>
            <w:noWrap/>
            <w:vAlign w:val="center"/>
            <w:hideMark/>
          </w:tcPr>
          <w:p w14:paraId="69FF936C"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4252" w:type="dxa"/>
            <w:tcBorders>
              <w:top w:val="nil"/>
              <w:left w:val="nil"/>
              <w:bottom w:val="single" w:sz="4" w:space="0" w:color="auto"/>
              <w:right w:val="single" w:sz="4" w:space="0" w:color="auto"/>
            </w:tcBorders>
            <w:shd w:val="clear" w:color="000000" w:fill="FFFFFF"/>
            <w:vAlign w:val="center"/>
            <w:hideMark/>
          </w:tcPr>
          <w:p w14:paraId="0CC77865"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流量、pH、化学需氧量、氨氮、总磷、总氮、悬浮物、色度、五日生化需氧量、石油类、动植物油、LAS、总砷、总铬、总镉、总铅、六价铬、烷基汞、总汞、粪大肠菌群数</w:t>
            </w:r>
          </w:p>
        </w:tc>
        <w:tc>
          <w:tcPr>
            <w:tcW w:w="992" w:type="dxa"/>
            <w:tcBorders>
              <w:top w:val="nil"/>
              <w:left w:val="nil"/>
              <w:bottom w:val="single" w:sz="4" w:space="0" w:color="auto"/>
              <w:right w:val="single" w:sz="4" w:space="0" w:color="auto"/>
            </w:tcBorders>
            <w:shd w:val="clear" w:color="auto" w:fill="auto"/>
            <w:vAlign w:val="center"/>
            <w:hideMark/>
          </w:tcPr>
          <w:p w14:paraId="5B626C38" w14:textId="77777777" w:rsidR="00772C6A" w:rsidRPr="00772C6A" w:rsidRDefault="00772C6A" w:rsidP="00772C6A">
            <w:pPr>
              <w:widowControl/>
              <w:jc w:val="left"/>
              <w:rPr>
                <w:rFonts w:ascii="宋体" w:eastAsia="宋体" w:hAnsi="宋体" w:cs="宋体"/>
                <w:kern w:val="0"/>
                <w:sz w:val="20"/>
                <w:szCs w:val="20"/>
              </w:rPr>
            </w:pPr>
            <w:r w:rsidRPr="00772C6A">
              <w:rPr>
                <w:rFonts w:ascii="宋体" w:eastAsia="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9DE7CA7"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17610A7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1年1次</w:t>
            </w:r>
          </w:p>
        </w:tc>
      </w:tr>
    </w:tbl>
    <w:p w14:paraId="0C8DAD36"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p>
    <w:p w14:paraId="323ABB40"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p>
    <w:p w14:paraId="5F8CC13D" w14:textId="77777777" w:rsidR="00772C6A" w:rsidRDefault="00772C6A" w:rsidP="00772C6A">
      <w:pPr>
        <w:widowControl/>
        <w:autoSpaceDE w:val="0"/>
        <w:autoSpaceDN w:val="0"/>
        <w:jc w:val="left"/>
        <w:rPr>
          <w:rFonts w:ascii="宋体" w:eastAsia="宋体" w:hAnsi="宋体" w:cs="Times New Roman"/>
          <w:color w:val="000000"/>
          <w:kern w:val="0"/>
          <w:sz w:val="24"/>
          <w:szCs w:val="24"/>
        </w:rPr>
        <w:sectPr w:rsidR="00772C6A" w:rsidSect="00772C6A">
          <w:pgSz w:w="16838" w:h="11906" w:orient="landscape"/>
          <w:pgMar w:top="1797" w:right="1440" w:bottom="1797" w:left="1440" w:header="851" w:footer="992" w:gutter="0"/>
          <w:cols w:space="425"/>
          <w:docGrid w:type="linesAndChars" w:linePitch="312"/>
        </w:sectPr>
      </w:pPr>
    </w:p>
    <w:p w14:paraId="122E41EF" w14:textId="0494E7C9" w:rsidR="00772C6A" w:rsidRPr="00772C6A" w:rsidRDefault="00772C6A" w:rsidP="00772C6A">
      <w:pPr>
        <w:widowControl/>
        <w:autoSpaceDE w:val="0"/>
        <w:autoSpaceDN w:val="0"/>
        <w:jc w:val="left"/>
        <w:rPr>
          <w:rFonts w:ascii="宋体" w:eastAsia="宋体" w:hAnsi="宋体" w:cs="Times New Roman"/>
          <w:color w:val="000000"/>
          <w:kern w:val="0"/>
          <w:sz w:val="24"/>
          <w:szCs w:val="24"/>
        </w:rPr>
      </w:pPr>
    </w:p>
    <w:p w14:paraId="13A42816" w14:textId="77777777" w:rsidR="00772C6A" w:rsidRPr="00772C6A" w:rsidRDefault="00772C6A" w:rsidP="00772C6A">
      <w:pPr>
        <w:widowControl/>
        <w:jc w:val="left"/>
        <w:rPr>
          <w:rFonts w:ascii="宋体" w:eastAsia="宋体" w:hAnsi="宋体" w:cs="Times New Roman"/>
          <w:color w:val="000000"/>
          <w:kern w:val="0"/>
          <w:sz w:val="24"/>
          <w:szCs w:val="24"/>
        </w:rPr>
      </w:pPr>
      <w:r w:rsidRPr="00772C6A">
        <w:rPr>
          <w:rFonts w:ascii="Times New Roman" w:eastAsia="宋体" w:hAnsi="Times New Roman" w:cs="Times New Roman"/>
          <w:szCs w:val="20"/>
        </w:rPr>
        <w:br w:type="page"/>
      </w:r>
    </w:p>
    <w:p w14:paraId="1BA27CF1"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p>
    <w:p w14:paraId="439FFA70" w14:textId="77777777" w:rsidR="00772C6A" w:rsidRPr="00772C6A" w:rsidRDefault="00772C6A" w:rsidP="00772C6A">
      <w:pPr>
        <w:widowControl/>
        <w:autoSpaceDE w:val="0"/>
        <w:autoSpaceDN w:val="0"/>
        <w:jc w:val="center"/>
        <w:outlineLvl w:val="1"/>
        <w:rPr>
          <w:rFonts w:ascii="宋体" w:eastAsia="宋体" w:hAnsi="宋体" w:cs="Times New Roman"/>
          <w:kern w:val="0"/>
          <w:sz w:val="24"/>
          <w:szCs w:val="24"/>
        </w:rPr>
      </w:pPr>
      <w:r w:rsidRPr="00772C6A">
        <w:rPr>
          <w:rFonts w:ascii="宋体" w:eastAsia="宋体" w:hAnsi="宋体" w:cs="Times New Roman" w:hint="eastAsia"/>
          <w:b/>
          <w:bCs/>
          <w:kern w:val="0"/>
          <w:sz w:val="24"/>
          <w:szCs w:val="24"/>
        </w:rPr>
        <w:t>五标段：重点源质控+备用水源地检测</w:t>
      </w:r>
    </w:p>
    <w:p w14:paraId="6B576474" w14:textId="77777777" w:rsidR="00772C6A" w:rsidRPr="00772C6A" w:rsidRDefault="00772C6A" w:rsidP="00772C6A">
      <w:pPr>
        <w:spacing w:line="360" w:lineRule="auto"/>
        <w:rPr>
          <w:rFonts w:ascii="宋体" w:eastAsia="宋体" w:hAnsi="宋体" w:cs="宋体"/>
          <w:b/>
          <w:bCs/>
          <w:color w:val="000000"/>
          <w:kern w:val="0"/>
          <w:sz w:val="28"/>
          <w:szCs w:val="28"/>
        </w:rPr>
      </w:pPr>
      <w:r w:rsidRPr="00772C6A">
        <w:rPr>
          <w:rFonts w:ascii="宋体" w:eastAsia="宋体" w:hAnsi="宋体" w:cs="宋体" w:hint="eastAsia"/>
          <w:b/>
          <w:bCs/>
          <w:color w:val="000000"/>
          <w:kern w:val="0"/>
          <w:sz w:val="28"/>
          <w:szCs w:val="28"/>
        </w:rPr>
        <w:t>1.重点源质控</w:t>
      </w:r>
    </w:p>
    <w:p w14:paraId="12B59C7F" w14:textId="77777777" w:rsidR="00772C6A" w:rsidRPr="00772C6A" w:rsidRDefault="00772C6A" w:rsidP="00772C6A">
      <w:pPr>
        <w:spacing w:line="360" w:lineRule="auto"/>
        <w:rPr>
          <w:rFonts w:ascii="宋体" w:eastAsia="宋体" w:hAnsi="宋体" w:cs="Times New Roman"/>
          <w:szCs w:val="20"/>
        </w:rPr>
      </w:pPr>
    </w:p>
    <w:p w14:paraId="5C416C68" w14:textId="77777777" w:rsidR="00772C6A" w:rsidRPr="00772C6A" w:rsidRDefault="00772C6A" w:rsidP="00772C6A">
      <w:pPr>
        <w:spacing w:line="360" w:lineRule="auto"/>
        <w:rPr>
          <w:rFonts w:ascii="宋体" w:eastAsia="宋体" w:hAnsi="宋体" w:cs="Times New Roman"/>
          <w:szCs w:val="20"/>
        </w:rPr>
      </w:pPr>
      <w:r w:rsidRPr="00772C6A">
        <w:rPr>
          <w:rFonts w:ascii="宋体" w:eastAsia="宋体" w:hAnsi="宋体" w:cs="Times New Roman" w:hint="eastAsia"/>
          <w:szCs w:val="20"/>
        </w:rPr>
        <w:t>监测频次及上报要求：</w:t>
      </w:r>
    </w:p>
    <w:p w14:paraId="54E8BB6E" w14:textId="77777777" w:rsidR="00772C6A" w:rsidRPr="00772C6A" w:rsidRDefault="00772C6A" w:rsidP="00772C6A">
      <w:pPr>
        <w:spacing w:line="360" w:lineRule="auto"/>
        <w:ind w:firstLineChars="200" w:firstLine="420"/>
        <w:rPr>
          <w:rFonts w:ascii="宋体" w:eastAsia="宋体" w:hAnsi="宋体" w:cs="Times New Roman"/>
          <w:szCs w:val="20"/>
        </w:rPr>
      </w:pPr>
      <w:r w:rsidRPr="00772C6A">
        <w:rPr>
          <w:rFonts w:ascii="宋体" w:eastAsia="宋体" w:hAnsi="宋体" w:cs="Times New Roman" w:hint="eastAsia"/>
          <w:szCs w:val="20"/>
        </w:rPr>
        <w:t>按照方案开展监测同时收集企业的基础信息、生产工况等信息，协调各方监测和执法人员，按实际情况编制企业监测方案，监测计划需提前一周通知</w:t>
      </w:r>
      <w:proofErr w:type="gramStart"/>
      <w:r w:rsidRPr="00772C6A">
        <w:rPr>
          <w:rFonts w:ascii="宋体" w:eastAsia="宋体" w:hAnsi="宋体" w:cs="Times New Roman" w:hint="eastAsia"/>
          <w:szCs w:val="20"/>
        </w:rPr>
        <w:t>站综合</w:t>
      </w:r>
      <w:proofErr w:type="gramEnd"/>
      <w:r w:rsidRPr="00772C6A">
        <w:rPr>
          <w:rFonts w:ascii="宋体" w:eastAsia="宋体" w:hAnsi="宋体" w:cs="Times New Roman" w:hint="eastAsia"/>
          <w:szCs w:val="20"/>
        </w:rPr>
        <w:t>室（一般为周四上报下周监测计划）。</w:t>
      </w:r>
    </w:p>
    <w:p w14:paraId="7F6B4924" w14:textId="77777777" w:rsidR="00772C6A" w:rsidRPr="00772C6A" w:rsidRDefault="00772C6A" w:rsidP="00772C6A">
      <w:pPr>
        <w:spacing w:line="360" w:lineRule="auto"/>
        <w:ind w:firstLineChars="200" w:firstLine="420"/>
        <w:rPr>
          <w:rFonts w:ascii="宋体" w:eastAsia="宋体" w:hAnsi="宋体" w:cs="Times New Roman"/>
          <w:szCs w:val="20"/>
        </w:rPr>
      </w:pPr>
      <w:r w:rsidRPr="00772C6A">
        <w:rPr>
          <w:rFonts w:ascii="宋体" w:eastAsia="宋体" w:hAnsi="宋体" w:cs="Times New Roman" w:hint="eastAsia"/>
          <w:szCs w:val="20"/>
        </w:rPr>
        <w:t>在开展污染源监督监测同时需对自动监测设备开展比对监测，土壤监测均为厂界外下风向1个点，1次/年，其它项目监测频次按照方案开展监测，其中“全年2次，共2次”表示为今年上、下半年各完成1次，“全年4次，共4次”表示为按季度开展监测，一般需要在第二个月结束前完成监测。本年度监测任务需要在今年11月底前全部完成。</w:t>
      </w:r>
    </w:p>
    <w:p w14:paraId="51E1F6A5" w14:textId="77777777" w:rsidR="00772C6A" w:rsidRPr="00772C6A" w:rsidRDefault="00772C6A" w:rsidP="00772C6A">
      <w:pPr>
        <w:spacing w:line="360" w:lineRule="auto"/>
        <w:ind w:firstLineChars="200" w:firstLine="420"/>
        <w:rPr>
          <w:rFonts w:ascii="宋体" w:eastAsia="宋体" w:hAnsi="宋体" w:cs="Times New Roman"/>
          <w:szCs w:val="20"/>
        </w:rPr>
      </w:pPr>
      <w:r w:rsidRPr="00772C6A">
        <w:rPr>
          <w:rFonts w:ascii="宋体" w:eastAsia="宋体" w:hAnsi="宋体" w:cs="Times New Roman" w:hint="eastAsia"/>
          <w:szCs w:val="20"/>
        </w:rPr>
        <w:t>开展监督监测原则上不能再参与企业的其它自行委托监测。监测项目中可吸附有机卤素（AOX)和</w:t>
      </w:r>
      <w:proofErr w:type="gramStart"/>
      <w:r w:rsidRPr="00772C6A">
        <w:rPr>
          <w:rFonts w:ascii="宋体" w:eastAsia="宋体" w:hAnsi="宋体" w:cs="Times New Roman" w:hint="eastAsia"/>
          <w:szCs w:val="20"/>
        </w:rPr>
        <w:t>烷基汞如不</w:t>
      </w:r>
      <w:proofErr w:type="gramEnd"/>
      <w:r w:rsidRPr="00772C6A">
        <w:rPr>
          <w:rFonts w:ascii="宋体" w:eastAsia="宋体" w:hAnsi="宋体" w:cs="Times New Roman" w:hint="eastAsia"/>
          <w:szCs w:val="20"/>
        </w:rPr>
        <w:t>具备能力，由采购单位另行委托</w:t>
      </w:r>
      <w:proofErr w:type="gramStart"/>
      <w:r w:rsidRPr="00772C6A">
        <w:rPr>
          <w:rFonts w:ascii="宋体" w:eastAsia="宋体" w:hAnsi="宋体" w:cs="Times New Roman" w:hint="eastAsia"/>
          <w:szCs w:val="20"/>
        </w:rPr>
        <w:t>其它第三</w:t>
      </w:r>
      <w:proofErr w:type="gramEnd"/>
      <w:r w:rsidRPr="00772C6A">
        <w:rPr>
          <w:rFonts w:ascii="宋体" w:eastAsia="宋体" w:hAnsi="宋体" w:cs="Times New Roman" w:hint="eastAsia"/>
          <w:szCs w:val="20"/>
        </w:rPr>
        <w:t>方检测公司进行监测。</w:t>
      </w:r>
    </w:p>
    <w:p w14:paraId="64BFE87D" w14:textId="77777777" w:rsidR="00772C6A" w:rsidRPr="00772C6A" w:rsidRDefault="00772C6A" w:rsidP="00772C6A">
      <w:pPr>
        <w:spacing w:line="360" w:lineRule="auto"/>
        <w:ind w:firstLineChars="200" w:firstLine="420"/>
        <w:rPr>
          <w:rFonts w:ascii="宋体" w:eastAsia="宋体" w:hAnsi="宋体" w:cs="Times New Roman"/>
          <w:sz w:val="22"/>
          <w:szCs w:val="20"/>
        </w:rPr>
      </w:pPr>
      <w:r w:rsidRPr="00772C6A">
        <w:rPr>
          <w:rFonts w:ascii="宋体" w:eastAsia="宋体" w:hAnsi="宋体" w:cs="Times New Roman" w:hint="eastAsia"/>
          <w:szCs w:val="20"/>
        </w:rPr>
        <w:t>除土壤等特殊监测因子外，从现场采样日起，监督监测必须在</w:t>
      </w:r>
      <w:r w:rsidRPr="00772C6A">
        <w:rPr>
          <w:rFonts w:ascii="宋体" w:eastAsia="宋体" w:hAnsi="宋体" w:cs="Times New Roman" w:hint="eastAsia"/>
          <w:b/>
          <w:color w:val="FF0000"/>
          <w:szCs w:val="20"/>
        </w:rPr>
        <w:t>7个工作日</w:t>
      </w:r>
      <w:r w:rsidRPr="00772C6A">
        <w:rPr>
          <w:rFonts w:ascii="宋体" w:eastAsia="宋体" w:hAnsi="宋体" w:cs="Times New Roman" w:hint="eastAsia"/>
          <w:szCs w:val="20"/>
        </w:rPr>
        <w:t>内完成所有监测工作，并将原始记录和监测报告</w:t>
      </w:r>
      <w:proofErr w:type="gramStart"/>
      <w:r w:rsidRPr="00772C6A">
        <w:rPr>
          <w:rFonts w:ascii="宋体" w:eastAsia="宋体" w:hAnsi="宋体" w:cs="Times New Roman" w:hint="eastAsia"/>
          <w:szCs w:val="20"/>
        </w:rPr>
        <w:t>送达站综合</w:t>
      </w:r>
      <w:proofErr w:type="gramEnd"/>
      <w:r w:rsidRPr="00772C6A">
        <w:rPr>
          <w:rFonts w:ascii="宋体" w:eastAsia="宋体" w:hAnsi="宋体" w:cs="Times New Roman" w:hint="eastAsia"/>
          <w:szCs w:val="20"/>
        </w:rPr>
        <w:t>室；发现监测结果超标的，自动监测设备比对不合格的应立即通报站综合室；</w:t>
      </w:r>
      <w:r w:rsidRPr="00772C6A">
        <w:rPr>
          <w:rFonts w:ascii="宋体" w:eastAsia="宋体" w:hAnsi="宋体" w:cs="Times New Roman"/>
          <w:sz w:val="22"/>
          <w:szCs w:val="20"/>
        </w:rPr>
        <w:t>永久性关停、季节性停产、临时停产等原因未监测的企业，需出具</w:t>
      </w:r>
      <w:r w:rsidRPr="00772C6A">
        <w:rPr>
          <w:rFonts w:ascii="宋体" w:eastAsia="宋体" w:hAnsi="宋体" w:cs="Times New Roman" w:hint="eastAsia"/>
          <w:sz w:val="22"/>
          <w:szCs w:val="20"/>
        </w:rPr>
        <w:t>说明</w:t>
      </w:r>
      <w:r w:rsidRPr="00772C6A">
        <w:rPr>
          <w:rFonts w:ascii="宋体" w:eastAsia="宋体" w:hAnsi="宋体" w:cs="Times New Roman"/>
          <w:sz w:val="22"/>
          <w:szCs w:val="20"/>
        </w:rPr>
        <w:t>材料</w:t>
      </w:r>
      <w:r w:rsidRPr="00772C6A">
        <w:rPr>
          <w:rFonts w:ascii="宋体" w:eastAsia="宋体" w:hAnsi="宋体" w:cs="Times New Roman" w:hint="eastAsia"/>
          <w:sz w:val="22"/>
          <w:szCs w:val="20"/>
        </w:rPr>
        <w:t>一并上报</w:t>
      </w:r>
      <w:r w:rsidRPr="00772C6A">
        <w:rPr>
          <w:rFonts w:ascii="宋体" w:eastAsia="宋体" w:hAnsi="宋体" w:cs="Times New Roman"/>
          <w:sz w:val="22"/>
          <w:szCs w:val="20"/>
        </w:rPr>
        <w:t>。</w:t>
      </w:r>
    </w:p>
    <w:p w14:paraId="3146E75E" w14:textId="77777777" w:rsidR="00772C6A" w:rsidRPr="00772C6A" w:rsidRDefault="00772C6A" w:rsidP="00772C6A">
      <w:pPr>
        <w:widowControl/>
        <w:jc w:val="left"/>
        <w:rPr>
          <w:rFonts w:ascii="宋体" w:eastAsia="宋体" w:hAnsi="宋体" w:cs="宋体"/>
          <w:b/>
          <w:bCs/>
          <w:color w:val="000000"/>
          <w:kern w:val="0"/>
          <w:sz w:val="28"/>
          <w:szCs w:val="28"/>
        </w:rPr>
      </w:pPr>
    </w:p>
    <w:p w14:paraId="0826C077" w14:textId="77777777" w:rsidR="00772C6A" w:rsidRPr="00772C6A" w:rsidRDefault="00772C6A" w:rsidP="00772C6A">
      <w:pPr>
        <w:widowControl/>
        <w:jc w:val="left"/>
        <w:rPr>
          <w:rFonts w:ascii="宋体" w:eastAsia="宋体" w:hAnsi="宋体" w:cs="Times New Roman"/>
          <w:szCs w:val="20"/>
        </w:rPr>
      </w:pPr>
      <w:r w:rsidRPr="00772C6A">
        <w:rPr>
          <w:rFonts w:ascii="宋体" w:eastAsia="宋体" w:hAnsi="宋体" w:cs="宋体"/>
          <w:b/>
          <w:bCs/>
          <w:color w:val="000000"/>
          <w:kern w:val="0"/>
          <w:sz w:val="28"/>
          <w:szCs w:val="28"/>
        </w:rPr>
        <w:t>2</w:t>
      </w:r>
      <w:r w:rsidRPr="00772C6A">
        <w:rPr>
          <w:rFonts w:ascii="宋体" w:eastAsia="宋体" w:hAnsi="宋体" w:cs="宋体" w:hint="eastAsia"/>
          <w:b/>
          <w:bCs/>
          <w:color w:val="000000"/>
          <w:kern w:val="0"/>
          <w:sz w:val="28"/>
          <w:szCs w:val="28"/>
        </w:rPr>
        <w:t>.备用水源地例行监测</w:t>
      </w:r>
      <w:r w:rsidRPr="00772C6A">
        <w:rPr>
          <w:rFonts w:ascii="宋体" w:eastAsia="宋体" w:hAnsi="宋体" w:cs="Times New Roman" w:hint="eastAsia"/>
          <w:szCs w:val="20"/>
        </w:rPr>
        <w:tab/>
      </w:r>
    </w:p>
    <w:tbl>
      <w:tblPr>
        <w:tblW w:w="5000" w:type="pct"/>
        <w:tblLayout w:type="fixed"/>
        <w:tblLook w:val="04A0" w:firstRow="1" w:lastRow="0" w:firstColumn="1" w:lastColumn="0" w:noHBand="0" w:noVBand="1"/>
      </w:tblPr>
      <w:tblGrid>
        <w:gridCol w:w="675"/>
        <w:gridCol w:w="2695"/>
        <w:gridCol w:w="4184"/>
        <w:gridCol w:w="968"/>
      </w:tblGrid>
      <w:tr w:rsidR="00772C6A" w:rsidRPr="00772C6A" w14:paraId="69B3F858" w14:textId="77777777" w:rsidTr="00772C6A">
        <w:trPr>
          <w:trHeight w:val="525"/>
        </w:trPr>
        <w:tc>
          <w:tcPr>
            <w:tcW w:w="39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B25B5D" w14:textId="77777777" w:rsidR="00772C6A" w:rsidRPr="00772C6A" w:rsidRDefault="00772C6A" w:rsidP="00772C6A">
            <w:pPr>
              <w:widowControl/>
              <w:jc w:val="center"/>
              <w:rPr>
                <w:rFonts w:ascii="宋体" w:eastAsia="宋体" w:hAnsi="宋体" w:cs="宋体"/>
                <w:b/>
                <w:bCs/>
                <w:kern w:val="0"/>
                <w:szCs w:val="21"/>
              </w:rPr>
            </w:pPr>
            <w:r w:rsidRPr="00772C6A">
              <w:rPr>
                <w:rFonts w:ascii="宋体" w:eastAsia="宋体" w:hAnsi="宋体" w:cs="宋体" w:hint="eastAsia"/>
                <w:b/>
                <w:bCs/>
                <w:kern w:val="0"/>
                <w:szCs w:val="21"/>
              </w:rPr>
              <w:t>序号</w:t>
            </w:r>
          </w:p>
        </w:tc>
        <w:tc>
          <w:tcPr>
            <w:tcW w:w="1581" w:type="pct"/>
            <w:tcBorders>
              <w:top w:val="single" w:sz="4" w:space="0" w:color="auto"/>
              <w:left w:val="nil"/>
              <w:bottom w:val="single" w:sz="4" w:space="0" w:color="auto"/>
              <w:right w:val="single" w:sz="4" w:space="0" w:color="auto"/>
            </w:tcBorders>
            <w:shd w:val="clear" w:color="auto" w:fill="D9D9D9"/>
            <w:noWrap/>
            <w:vAlign w:val="center"/>
            <w:hideMark/>
          </w:tcPr>
          <w:p w14:paraId="4267D939" w14:textId="77777777" w:rsidR="00772C6A" w:rsidRPr="00772C6A" w:rsidRDefault="00772C6A" w:rsidP="00772C6A">
            <w:pPr>
              <w:widowControl/>
              <w:jc w:val="center"/>
              <w:rPr>
                <w:rFonts w:ascii="宋体" w:eastAsia="宋体" w:hAnsi="宋体" w:cs="宋体"/>
                <w:b/>
                <w:bCs/>
                <w:kern w:val="0"/>
                <w:szCs w:val="21"/>
              </w:rPr>
            </w:pPr>
            <w:r w:rsidRPr="00772C6A">
              <w:rPr>
                <w:rFonts w:ascii="宋体" w:eastAsia="宋体" w:hAnsi="宋体" w:cs="宋体" w:hint="eastAsia"/>
                <w:b/>
                <w:bCs/>
                <w:kern w:val="0"/>
                <w:szCs w:val="21"/>
              </w:rPr>
              <w:t>名称</w:t>
            </w:r>
          </w:p>
        </w:tc>
        <w:tc>
          <w:tcPr>
            <w:tcW w:w="2455" w:type="pct"/>
            <w:tcBorders>
              <w:top w:val="single" w:sz="4" w:space="0" w:color="auto"/>
              <w:left w:val="nil"/>
              <w:bottom w:val="single" w:sz="4" w:space="0" w:color="auto"/>
              <w:right w:val="single" w:sz="4" w:space="0" w:color="auto"/>
            </w:tcBorders>
            <w:shd w:val="clear" w:color="auto" w:fill="D9D9D9"/>
            <w:noWrap/>
            <w:vAlign w:val="center"/>
            <w:hideMark/>
          </w:tcPr>
          <w:p w14:paraId="250542C4" w14:textId="77777777" w:rsidR="00772C6A" w:rsidRPr="00772C6A" w:rsidRDefault="00772C6A" w:rsidP="00772C6A">
            <w:pPr>
              <w:widowControl/>
              <w:jc w:val="center"/>
              <w:rPr>
                <w:rFonts w:ascii="宋体" w:eastAsia="宋体" w:hAnsi="宋体" w:cs="宋体"/>
                <w:b/>
                <w:bCs/>
                <w:kern w:val="0"/>
                <w:szCs w:val="21"/>
              </w:rPr>
            </w:pPr>
            <w:r w:rsidRPr="00772C6A">
              <w:rPr>
                <w:rFonts w:ascii="宋体" w:eastAsia="宋体" w:hAnsi="宋体" w:cs="宋体" w:hint="eastAsia"/>
                <w:b/>
                <w:bCs/>
                <w:kern w:val="0"/>
                <w:szCs w:val="21"/>
              </w:rPr>
              <w:t>项目</w:t>
            </w:r>
          </w:p>
        </w:tc>
        <w:tc>
          <w:tcPr>
            <w:tcW w:w="569" w:type="pct"/>
            <w:tcBorders>
              <w:top w:val="single" w:sz="4" w:space="0" w:color="auto"/>
              <w:left w:val="nil"/>
              <w:bottom w:val="single" w:sz="4" w:space="0" w:color="auto"/>
              <w:right w:val="single" w:sz="4" w:space="0" w:color="auto"/>
            </w:tcBorders>
            <w:shd w:val="clear" w:color="auto" w:fill="D9D9D9"/>
            <w:noWrap/>
            <w:vAlign w:val="center"/>
            <w:hideMark/>
          </w:tcPr>
          <w:p w14:paraId="55DF11A0" w14:textId="77777777" w:rsidR="00772C6A" w:rsidRPr="00772C6A" w:rsidRDefault="00772C6A" w:rsidP="00772C6A">
            <w:pPr>
              <w:widowControl/>
              <w:jc w:val="center"/>
              <w:rPr>
                <w:rFonts w:ascii="宋体" w:eastAsia="宋体" w:hAnsi="宋体" w:cs="宋体"/>
                <w:b/>
                <w:bCs/>
                <w:kern w:val="0"/>
                <w:szCs w:val="21"/>
              </w:rPr>
            </w:pPr>
            <w:r w:rsidRPr="00772C6A">
              <w:rPr>
                <w:rFonts w:ascii="宋体" w:eastAsia="宋体" w:hAnsi="宋体" w:cs="宋体" w:hint="eastAsia"/>
                <w:b/>
                <w:bCs/>
                <w:kern w:val="0"/>
                <w:szCs w:val="21"/>
              </w:rPr>
              <w:t>频次</w:t>
            </w:r>
          </w:p>
        </w:tc>
      </w:tr>
      <w:tr w:rsidR="00772C6A" w:rsidRPr="00772C6A" w14:paraId="49307E9B" w14:textId="77777777" w:rsidTr="00187678">
        <w:trPr>
          <w:trHeight w:val="1351"/>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384B4447" w14:textId="77777777" w:rsidR="00772C6A" w:rsidRPr="00772C6A" w:rsidRDefault="00772C6A" w:rsidP="00772C6A">
            <w:pPr>
              <w:widowControl/>
              <w:jc w:val="center"/>
              <w:rPr>
                <w:rFonts w:ascii="宋体" w:eastAsia="宋体" w:hAnsi="宋体" w:cs="宋体"/>
                <w:kern w:val="0"/>
                <w:szCs w:val="21"/>
              </w:rPr>
            </w:pPr>
            <w:r w:rsidRPr="00772C6A">
              <w:rPr>
                <w:rFonts w:ascii="宋体" w:eastAsia="宋体" w:hAnsi="宋体" w:cs="宋体" w:hint="eastAsia"/>
                <w:kern w:val="0"/>
                <w:szCs w:val="21"/>
              </w:rPr>
              <w:t>1</w:t>
            </w:r>
          </w:p>
        </w:tc>
        <w:tc>
          <w:tcPr>
            <w:tcW w:w="1581" w:type="pct"/>
            <w:tcBorders>
              <w:top w:val="nil"/>
              <w:left w:val="nil"/>
              <w:bottom w:val="single" w:sz="4" w:space="0" w:color="auto"/>
              <w:right w:val="single" w:sz="4" w:space="0" w:color="auto"/>
            </w:tcBorders>
            <w:shd w:val="clear" w:color="auto" w:fill="auto"/>
            <w:noWrap/>
            <w:vAlign w:val="center"/>
            <w:hideMark/>
          </w:tcPr>
          <w:p w14:paraId="3A871862" w14:textId="77777777" w:rsidR="00772C6A" w:rsidRPr="00772C6A" w:rsidRDefault="00772C6A" w:rsidP="00772C6A">
            <w:pPr>
              <w:widowControl/>
              <w:jc w:val="center"/>
              <w:rPr>
                <w:rFonts w:ascii="宋体" w:eastAsia="宋体" w:hAnsi="宋体" w:cs="宋体"/>
                <w:kern w:val="0"/>
                <w:szCs w:val="21"/>
              </w:rPr>
            </w:pPr>
            <w:proofErr w:type="gramStart"/>
            <w:r w:rsidRPr="00772C6A">
              <w:rPr>
                <w:rFonts w:ascii="宋体" w:eastAsia="宋体" w:hAnsi="宋体" w:cs="宋体" w:hint="eastAsia"/>
                <w:kern w:val="0"/>
                <w:szCs w:val="21"/>
              </w:rPr>
              <w:t>滆</w:t>
            </w:r>
            <w:proofErr w:type="gramEnd"/>
            <w:r w:rsidRPr="00772C6A">
              <w:rPr>
                <w:rFonts w:ascii="宋体" w:eastAsia="宋体" w:hAnsi="宋体" w:cs="宋体" w:hint="eastAsia"/>
                <w:kern w:val="0"/>
                <w:szCs w:val="21"/>
              </w:rPr>
              <w:t>湖备用水源地</w:t>
            </w:r>
          </w:p>
          <w:p w14:paraId="6BBF311B" w14:textId="77777777" w:rsidR="00772C6A" w:rsidRPr="00772C6A" w:rsidRDefault="00772C6A" w:rsidP="00772C6A">
            <w:pPr>
              <w:widowControl/>
              <w:jc w:val="center"/>
              <w:rPr>
                <w:rFonts w:ascii="宋体" w:eastAsia="宋体" w:hAnsi="宋体" w:cs="宋体"/>
                <w:kern w:val="0"/>
                <w:szCs w:val="21"/>
              </w:rPr>
            </w:pPr>
            <w:r w:rsidRPr="00772C6A">
              <w:rPr>
                <w:rFonts w:ascii="宋体" w:eastAsia="宋体" w:hAnsi="宋体" w:cs="宋体" w:hint="eastAsia"/>
                <w:kern w:val="0"/>
                <w:szCs w:val="21"/>
              </w:rPr>
              <w:t>例行监测</w:t>
            </w:r>
          </w:p>
        </w:tc>
        <w:tc>
          <w:tcPr>
            <w:tcW w:w="2455" w:type="pct"/>
            <w:tcBorders>
              <w:top w:val="nil"/>
              <w:left w:val="nil"/>
              <w:bottom w:val="single" w:sz="4" w:space="0" w:color="auto"/>
              <w:right w:val="single" w:sz="4" w:space="0" w:color="auto"/>
            </w:tcBorders>
            <w:shd w:val="clear" w:color="auto" w:fill="auto"/>
            <w:vAlign w:val="center"/>
            <w:hideMark/>
          </w:tcPr>
          <w:p w14:paraId="20CBB9EB" w14:textId="77777777" w:rsidR="00772C6A" w:rsidRPr="00772C6A" w:rsidRDefault="00772C6A" w:rsidP="00772C6A">
            <w:pPr>
              <w:widowControl/>
              <w:jc w:val="left"/>
              <w:rPr>
                <w:rFonts w:ascii="宋体" w:eastAsia="宋体" w:hAnsi="宋体" w:cs="宋体"/>
                <w:kern w:val="0"/>
                <w:szCs w:val="21"/>
              </w:rPr>
            </w:pPr>
            <w:r w:rsidRPr="00772C6A">
              <w:rPr>
                <w:rFonts w:ascii="宋体" w:eastAsia="宋体" w:hAnsi="宋体" w:cs="宋体" w:hint="eastAsia"/>
                <w:kern w:val="0"/>
                <w:szCs w:val="21"/>
              </w:rPr>
              <w:t>《地表水环境质量标准》表1（24项）和表2（5项）的监测项目，以及表3的33项，</w:t>
            </w:r>
            <w:proofErr w:type="gramStart"/>
            <w:r w:rsidRPr="00772C6A">
              <w:rPr>
                <w:rFonts w:ascii="宋体" w:eastAsia="宋体" w:hAnsi="宋体" w:cs="宋体" w:hint="eastAsia"/>
                <w:kern w:val="0"/>
                <w:szCs w:val="21"/>
              </w:rPr>
              <w:t>加测透明度</w:t>
            </w:r>
            <w:proofErr w:type="gramEnd"/>
            <w:r w:rsidRPr="00772C6A">
              <w:rPr>
                <w:rFonts w:ascii="宋体" w:eastAsia="宋体" w:hAnsi="宋体" w:cs="宋体" w:hint="eastAsia"/>
                <w:kern w:val="0"/>
                <w:szCs w:val="21"/>
              </w:rPr>
              <w:t>、叶绿素a,共64项。</w:t>
            </w:r>
          </w:p>
        </w:tc>
        <w:tc>
          <w:tcPr>
            <w:tcW w:w="569" w:type="pct"/>
            <w:tcBorders>
              <w:top w:val="nil"/>
              <w:left w:val="nil"/>
              <w:bottom w:val="single" w:sz="4" w:space="0" w:color="auto"/>
              <w:right w:val="single" w:sz="4" w:space="0" w:color="auto"/>
            </w:tcBorders>
            <w:shd w:val="clear" w:color="auto" w:fill="auto"/>
            <w:noWrap/>
            <w:vAlign w:val="center"/>
            <w:hideMark/>
          </w:tcPr>
          <w:p w14:paraId="42A82F6F" w14:textId="77777777" w:rsidR="00772C6A" w:rsidRPr="00772C6A" w:rsidRDefault="00772C6A" w:rsidP="00772C6A">
            <w:pPr>
              <w:widowControl/>
              <w:jc w:val="center"/>
              <w:rPr>
                <w:rFonts w:ascii="宋体" w:eastAsia="宋体" w:hAnsi="宋体" w:cs="宋体"/>
                <w:kern w:val="0"/>
                <w:szCs w:val="21"/>
              </w:rPr>
            </w:pPr>
            <w:r w:rsidRPr="00772C6A">
              <w:rPr>
                <w:rFonts w:ascii="宋体" w:eastAsia="宋体" w:hAnsi="宋体" w:cs="宋体" w:hint="eastAsia"/>
                <w:kern w:val="0"/>
                <w:szCs w:val="21"/>
              </w:rPr>
              <w:t>1月1次</w:t>
            </w:r>
          </w:p>
        </w:tc>
      </w:tr>
      <w:tr w:rsidR="00772C6A" w:rsidRPr="00772C6A" w14:paraId="5DCB4136" w14:textId="77777777" w:rsidTr="00187678">
        <w:trPr>
          <w:trHeight w:val="846"/>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6475CC82" w14:textId="77777777" w:rsidR="00772C6A" w:rsidRPr="00772C6A" w:rsidRDefault="00772C6A" w:rsidP="00772C6A">
            <w:pPr>
              <w:widowControl/>
              <w:jc w:val="center"/>
              <w:rPr>
                <w:rFonts w:ascii="宋体" w:eastAsia="宋体" w:hAnsi="宋体" w:cs="宋体"/>
                <w:kern w:val="0"/>
                <w:szCs w:val="21"/>
              </w:rPr>
            </w:pPr>
            <w:r w:rsidRPr="00772C6A">
              <w:rPr>
                <w:rFonts w:ascii="宋体" w:eastAsia="宋体" w:hAnsi="宋体" w:cs="宋体" w:hint="eastAsia"/>
                <w:kern w:val="0"/>
                <w:szCs w:val="21"/>
              </w:rPr>
              <w:t>2</w:t>
            </w:r>
          </w:p>
        </w:tc>
        <w:tc>
          <w:tcPr>
            <w:tcW w:w="1581" w:type="pct"/>
            <w:tcBorders>
              <w:top w:val="nil"/>
              <w:left w:val="nil"/>
              <w:bottom w:val="single" w:sz="4" w:space="0" w:color="auto"/>
              <w:right w:val="single" w:sz="4" w:space="0" w:color="auto"/>
            </w:tcBorders>
            <w:shd w:val="clear" w:color="auto" w:fill="auto"/>
            <w:noWrap/>
            <w:vAlign w:val="center"/>
            <w:hideMark/>
          </w:tcPr>
          <w:p w14:paraId="16338D04" w14:textId="77777777" w:rsidR="00772C6A" w:rsidRPr="00772C6A" w:rsidRDefault="00772C6A" w:rsidP="00772C6A">
            <w:pPr>
              <w:widowControl/>
              <w:jc w:val="center"/>
              <w:rPr>
                <w:rFonts w:ascii="宋体" w:eastAsia="宋体" w:hAnsi="宋体" w:cs="宋体"/>
                <w:kern w:val="0"/>
                <w:szCs w:val="21"/>
              </w:rPr>
            </w:pPr>
            <w:proofErr w:type="gramStart"/>
            <w:r w:rsidRPr="00772C6A">
              <w:rPr>
                <w:rFonts w:ascii="宋体" w:eastAsia="宋体" w:hAnsi="宋体" w:cs="宋体" w:hint="eastAsia"/>
                <w:kern w:val="0"/>
                <w:szCs w:val="21"/>
              </w:rPr>
              <w:t>滆</w:t>
            </w:r>
            <w:proofErr w:type="gramEnd"/>
            <w:r w:rsidRPr="00772C6A">
              <w:rPr>
                <w:rFonts w:ascii="宋体" w:eastAsia="宋体" w:hAnsi="宋体" w:cs="宋体" w:hint="eastAsia"/>
                <w:kern w:val="0"/>
                <w:szCs w:val="21"/>
              </w:rPr>
              <w:t>湖备用水源地</w:t>
            </w:r>
          </w:p>
          <w:p w14:paraId="52B59A9C" w14:textId="77777777" w:rsidR="00772C6A" w:rsidRPr="00772C6A" w:rsidRDefault="00772C6A" w:rsidP="00772C6A">
            <w:pPr>
              <w:widowControl/>
              <w:jc w:val="center"/>
              <w:rPr>
                <w:rFonts w:ascii="宋体" w:eastAsia="宋体" w:hAnsi="宋体" w:cs="宋体"/>
                <w:kern w:val="0"/>
                <w:szCs w:val="21"/>
              </w:rPr>
            </w:pPr>
            <w:r w:rsidRPr="00772C6A">
              <w:rPr>
                <w:rFonts w:ascii="宋体" w:eastAsia="宋体" w:hAnsi="宋体" w:cs="宋体" w:hint="eastAsia"/>
                <w:kern w:val="0"/>
                <w:szCs w:val="21"/>
              </w:rPr>
              <w:t>水质全分析</w:t>
            </w:r>
          </w:p>
        </w:tc>
        <w:tc>
          <w:tcPr>
            <w:tcW w:w="2455" w:type="pct"/>
            <w:tcBorders>
              <w:top w:val="nil"/>
              <w:left w:val="nil"/>
              <w:bottom w:val="single" w:sz="4" w:space="0" w:color="auto"/>
              <w:right w:val="single" w:sz="4" w:space="0" w:color="auto"/>
            </w:tcBorders>
            <w:shd w:val="clear" w:color="auto" w:fill="auto"/>
            <w:noWrap/>
            <w:vAlign w:val="center"/>
            <w:hideMark/>
          </w:tcPr>
          <w:p w14:paraId="1BF92971" w14:textId="77777777" w:rsidR="00772C6A" w:rsidRPr="00772C6A" w:rsidRDefault="00772C6A" w:rsidP="00772C6A">
            <w:pPr>
              <w:widowControl/>
              <w:jc w:val="left"/>
              <w:rPr>
                <w:rFonts w:ascii="宋体" w:eastAsia="宋体" w:hAnsi="宋体" w:cs="宋体"/>
                <w:kern w:val="0"/>
                <w:szCs w:val="21"/>
              </w:rPr>
            </w:pPr>
            <w:r w:rsidRPr="00772C6A">
              <w:rPr>
                <w:rFonts w:ascii="宋体" w:eastAsia="宋体" w:hAnsi="宋体" w:cs="宋体" w:hint="eastAsia"/>
                <w:kern w:val="0"/>
                <w:szCs w:val="21"/>
              </w:rPr>
              <w:t>《地表水环境质量标准》中的109项。</w:t>
            </w:r>
          </w:p>
        </w:tc>
        <w:tc>
          <w:tcPr>
            <w:tcW w:w="569" w:type="pct"/>
            <w:tcBorders>
              <w:top w:val="nil"/>
              <w:left w:val="nil"/>
              <w:bottom w:val="single" w:sz="4" w:space="0" w:color="auto"/>
              <w:right w:val="single" w:sz="4" w:space="0" w:color="auto"/>
            </w:tcBorders>
            <w:shd w:val="clear" w:color="auto" w:fill="auto"/>
            <w:noWrap/>
            <w:vAlign w:val="center"/>
            <w:hideMark/>
          </w:tcPr>
          <w:p w14:paraId="40B79490" w14:textId="77777777" w:rsidR="00772C6A" w:rsidRPr="00772C6A" w:rsidRDefault="00772C6A" w:rsidP="00772C6A">
            <w:pPr>
              <w:widowControl/>
              <w:jc w:val="left"/>
              <w:rPr>
                <w:rFonts w:ascii="宋体" w:eastAsia="宋体" w:hAnsi="宋体" w:cs="宋体"/>
                <w:kern w:val="0"/>
                <w:szCs w:val="21"/>
              </w:rPr>
            </w:pPr>
            <w:r w:rsidRPr="00772C6A">
              <w:rPr>
                <w:rFonts w:ascii="宋体" w:eastAsia="宋体" w:hAnsi="宋体" w:cs="宋体" w:hint="eastAsia"/>
                <w:kern w:val="0"/>
                <w:szCs w:val="21"/>
              </w:rPr>
              <w:t>1年1次</w:t>
            </w:r>
          </w:p>
        </w:tc>
      </w:tr>
    </w:tbl>
    <w:p w14:paraId="599199D8" w14:textId="77777777" w:rsidR="00772C6A" w:rsidRPr="00772C6A" w:rsidRDefault="00772C6A" w:rsidP="00772C6A">
      <w:pPr>
        <w:rPr>
          <w:rFonts w:ascii="宋体" w:eastAsia="宋体" w:hAnsi="宋体" w:cs="Times New Roman"/>
          <w:szCs w:val="20"/>
        </w:rPr>
      </w:pPr>
    </w:p>
    <w:p w14:paraId="41C7DC85" w14:textId="77777777" w:rsidR="00772C6A" w:rsidRPr="00772C6A" w:rsidRDefault="00772C6A" w:rsidP="00772C6A">
      <w:pPr>
        <w:numPr>
          <w:ilvl w:val="0"/>
          <w:numId w:val="5"/>
        </w:numPr>
        <w:spacing w:line="360" w:lineRule="auto"/>
        <w:rPr>
          <w:rFonts w:ascii="宋体" w:eastAsia="宋体" w:hAnsi="宋体" w:cs="Times New Roman"/>
          <w:sz w:val="24"/>
          <w:szCs w:val="24"/>
        </w:rPr>
      </w:pPr>
      <w:r w:rsidRPr="00772C6A">
        <w:rPr>
          <w:rFonts w:ascii="宋体" w:eastAsia="宋体" w:hAnsi="宋体" w:cs="Times New Roman" w:hint="eastAsia"/>
          <w:b/>
          <w:sz w:val="24"/>
          <w:szCs w:val="24"/>
        </w:rPr>
        <w:t>任务内容：</w:t>
      </w:r>
      <w:proofErr w:type="gramStart"/>
      <w:r w:rsidRPr="00772C6A">
        <w:rPr>
          <w:rFonts w:ascii="宋体" w:eastAsia="宋体" w:hAnsi="宋体" w:cs="Times New Roman" w:hint="eastAsia"/>
          <w:sz w:val="24"/>
          <w:szCs w:val="24"/>
        </w:rPr>
        <w:t>滆</w:t>
      </w:r>
      <w:proofErr w:type="gramEnd"/>
      <w:r w:rsidRPr="00772C6A">
        <w:rPr>
          <w:rFonts w:ascii="宋体" w:eastAsia="宋体" w:hAnsi="宋体" w:cs="Times New Roman" w:hint="eastAsia"/>
          <w:sz w:val="24"/>
          <w:szCs w:val="24"/>
        </w:rPr>
        <w:t>湖备用水源地例行监测及水质全分析。</w:t>
      </w:r>
    </w:p>
    <w:p w14:paraId="2B63A71F" w14:textId="77777777" w:rsidR="00772C6A" w:rsidRPr="00772C6A" w:rsidRDefault="00772C6A" w:rsidP="00772C6A">
      <w:pPr>
        <w:numPr>
          <w:ilvl w:val="0"/>
          <w:numId w:val="5"/>
        </w:numPr>
        <w:spacing w:line="360" w:lineRule="auto"/>
        <w:rPr>
          <w:rFonts w:ascii="宋体" w:eastAsia="宋体" w:hAnsi="宋体" w:cs="Times New Roman"/>
          <w:sz w:val="24"/>
          <w:szCs w:val="24"/>
        </w:rPr>
      </w:pPr>
      <w:r w:rsidRPr="00772C6A">
        <w:rPr>
          <w:rFonts w:ascii="宋体" w:eastAsia="宋体" w:hAnsi="宋体" w:cs="Times New Roman" w:hint="eastAsia"/>
          <w:b/>
          <w:sz w:val="24"/>
          <w:szCs w:val="24"/>
        </w:rPr>
        <w:t>监测项目：</w:t>
      </w:r>
      <w:r w:rsidRPr="00772C6A">
        <w:rPr>
          <w:rFonts w:ascii="宋体" w:eastAsia="宋体" w:hAnsi="宋体" w:cs="Times New Roman" w:hint="eastAsia"/>
          <w:sz w:val="24"/>
          <w:szCs w:val="24"/>
        </w:rPr>
        <w:t>每月例行监测：《地表水环境质量标准》（GB3838-2002）中表1（24项）和表2（5项）的监测项目，以及表3的优选特定项目33项（见</w:t>
      </w:r>
      <w:proofErr w:type="gramStart"/>
      <w:r w:rsidRPr="00772C6A">
        <w:rPr>
          <w:rFonts w:ascii="宋体" w:eastAsia="宋体" w:hAnsi="宋体" w:cs="Times New Roman" w:hint="eastAsia"/>
          <w:sz w:val="24"/>
          <w:szCs w:val="24"/>
        </w:rPr>
        <w:t>苏环办</w:t>
      </w:r>
      <w:proofErr w:type="gramEnd"/>
      <w:r w:rsidRPr="00772C6A">
        <w:rPr>
          <w:rFonts w:ascii="宋体" w:eastAsia="宋体" w:hAnsi="宋体" w:cs="Times New Roman" w:hint="eastAsia"/>
          <w:sz w:val="24"/>
          <w:szCs w:val="24"/>
        </w:rPr>
        <w:t>〔2012〕384号文），</w:t>
      </w:r>
      <w:proofErr w:type="gramStart"/>
      <w:r w:rsidRPr="00772C6A">
        <w:rPr>
          <w:rFonts w:ascii="宋体" w:eastAsia="宋体" w:hAnsi="宋体" w:cs="Times New Roman" w:hint="eastAsia"/>
          <w:sz w:val="24"/>
          <w:szCs w:val="24"/>
        </w:rPr>
        <w:t>加测透明度</w:t>
      </w:r>
      <w:proofErr w:type="gramEnd"/>
      <w:r w:rsidRPr="00772C6A">
        <w:rPr>
          <w:rFonts w:ascii="宋体" w:eastAsia="宋体" w:hAnsi="宋体" w:cs="Times New Roman" w:hint="eastAsia"/>
          <w:sz w:val="24"/>
          <w:szCs w:val="24"/>
        </w:rPr>
        <w:t>、叶绿素a，共64项；水质全分析：《地表水环境质量标准》中的109项。</w:t>
      </w:r>
    </w:p>
    <w:p w14:paraId="290F0AB5" w14:textId="77777777" w:rsidR="00772C6A" w:rsidRPr="00772C6A" w:rsidRDefault="00772C6A" w:rsidP="00772C6A">
      <w:pPr>
        <w:numPr>
          <w:ilvl w:val="0"/>
          <w:numId w:val="5"/>
        </w:numPr>
        <w:spacing w:line="360" w:lineRule="auto"/>
        <w:rPr>
          <w:rFonts w:ascii="宋体" w:eastAsia="宋体" w:hAnsi="宋体" w:cs="Times New Roman"/>
          <w:sz w:val="24"/>
          <w:szCs w:val="24"/>
        </w:rPr>
      </w:pPr>
      <w:r w:rsidRPr="00772C6A">
        <w:rPr>
          <w:rFonts w:ascii="宋体" w:eastAsia="宋体" w:hAnsi="宋体" w:cs="Times New Roman" w:hint="eastAsia"/>
          <w:b/>
          <w:sz w:val="24"/>
          <w:szCs w:val="24"/>
        </w:rPr>
        <w:t>监测频次与时间：</w:t>
      </w:r>
      <w:r w:rsidRPr="00772C6A">
        <w:rPr>
          <w:rFonts w:ascii="宋体" w:eastAsia="宋体" w:hAnsi="宋体" w:cs="Times New Roman" w:hint="eastAsia"/>
          <w:sz w:val="24"/>
          <w:szCs w:val="24"/>
        </w:rPr>
        <w:t>例行监测每月1次，全年共12次，采样时间为当月1-10日。水质全分析每年1次，6-7月完成采样。</w:t>
      </w:r>
    </w:p>
    <w:p w14:paraId="411A8F4E" w14:textId="77777777" w:rsidR="00772C6A" w:rsidRPr="00772C6A" w:rsidRDefault="00772C6A" w:rsidP="00772C6A">
      <w:pPr>
        <w:numPr>
          <w:ilvl w:val="0"/>
          <w:numId w:val="5"/>
        </w:numPr>
        <w:spacing w:line="360" w:lineRule="auto"/>
        <w:rPr>
          <w:rFonts w:ascii="宋体" w:eastAsia="宋体" w:hAnsi="宋体" w:cs="Times New Roman"/>
          <w:sz w:val="24"/>
          <w:szCs w:val="24"/>
        </w:rPr>
      </w:pPr>
      <w:r w:rsidRPr="00772C6A">
        <w:rPr>
          <w:rFonts w:ascii="宋体" w:eastAsia="宋体" w:hAnsi="宋体" w:cs="Times New Roman" w:hint="eastAsia"/>
          <w:b/>
          <w:sz w:val="24"/>
          <w:szCs w:val="24"/>
        </w:rPr>
        <w:t>上报要求：</w:t>
      </w:r>
      <w:r w:rsidRPr="00772C6A">
        <w:rPr>
          <w:rFonts w:ascii="宋体" w:eastAsia="宋体" w:hAnsi="宋体" w:cs="Times New Roman" w:hint="eastAsia"/>
          <w:sz w:val="24"/>
          <w:szCs w:val="24"/>
        </w:rPr>
        <w:t>每月10日前向采购单位报送当月相关监测数据及报告，并按要求完成数据的上报，同时上报水源地当月取水量。</w:t>
      </w:r>
    </w:p>
    <w:p w14:paraId="32F87D1A" w14:textId="77777777" w:rsidR="00772C6A" w:rsidRPr="00772C6A" w:rsidRDefault="00772C6A" w:rsidP="00772C6A">
      <w:pPr>
        <w:widowControl/>
        <w:autoSpaceDE w:val="0"/>
        <w:autoSpaceDN w:val="0"/>
        <w:jc w:val="left"/>
        <w:rPr>
          <w:rFonts w:ascii="宋体" w:eastAsia="宋体" w:hAnsi="宋体" w:cs="Times New Roman"/>
          <w:kern w:val="0"/>
          <w:sz w:val="24"/>
          <w:szCs w:val="24"/>
        </w:rPr>
      </w:pPr>
    </w:p>
    <w:p w14:paraId="01E41927" w14:textId="77777777" w:rsidR="00772C6A" w:rsidRPr="00772C6A" w:rsidRDefault="00772C6A" w:rsidP="00772C6A">
      <w:pPr>
        <w:widowControl/>
        <w:jc w:val="left"/>
        <w:rPr>
          <w:rFonts w:ascii="宋体" w:eastAsia="宋体" w:hAnsi="宋体" w:cs="Times New Roman"/>
          <w:kern w:val="0"/>
          <w:sz w:val="24"/>
          <w:szCs w:val="24"/>
        </w:rPr>
      </w:pPr>
      <w:r w:rsidRPr="00772C6A">
        <w:rPr>
          <w:rFonts w:ascii="宋体" w:eastAsia="宋体" w:hAnsi="宋体" w:cs="Times New Roman"/>
          <w:szCs w:val="20"/>
        </w:rPr>
        <w:br w:type="page"/>
      </w:r>
    </w:p>
    <w:p w14:paraId="26A5A451" w14:textId="77777777" w:rsidR="00772C6A" w:rsidRPr="00772C6A" w:rsidRDefault="00772C6A" w:rsidP="00772C6A">
      <w:pPr>
        <w:widowControl/>
        <w:autoSpaceDE w:val="0"/>
        <w:autoSpaceDN w:val="0"/>
        <w:jc w:val="center"/>
        <w:outlineLvl w:val="1"/>
        <w:rPr>
          <w:rFonts w:ascii="宋体" w:eastAsia="宋体" w:hAnsi="宋体" w:cs="Times New Roman"/>
          <w:color w:val="000000"/>
          <w:kern w:val="0"/>
          <w:sz w:val="24"/>
          <w:szCs w:val="24"/>
        </w:rPr>
      </w:pPr>
      <w:r w:rsidRPr="00772C6A">
        <w:rPr>
          <w:rFonts w:ascii="宋体" w:eastAsia="宋体" w:hAnsi="宋体" w:cs="Times New Roman" w:hint="eastAsia"/>
          <w:b/>
          <w:bCs/>
          <w:kern w:val="0"/>
          <w:sz w:val="24"/>
          <w:szCs w:val="24"/>
        </w:rPr>
        <w:t>六标段：实验室质量管理体系检查</w:t>
      </w:r>
    </w:p>
    <w:p w14:paraId="3B9D8547" w14:textId="77777777" w:rsidR="00772C6A" w:rsidRPr="00772C6A" w:rsidRDefault="00772C6A" w:rsidP="00772C6A">
      <w:pPr>
        <w:adjustRightInd w:val="0"/>
        <w:spacing w:line="360" w:lineRule="auto"/>
        <w:ind w:leftChars="200" w:left="420"/>
        <w:rPr>
          <w:rFonts w:ascii="宋体" w:eastAsia="宋体" w:hAnsi="宋体" w:cs="Times New Roman"/>
          <w:sz w:val="22"/>
          <w:szCs w:val="20"/>
        </w:rPr>
      </w:pPr>
      <w:r w:rsidRPr="00772C6A">
        <w:rPr>
          <w:rFonts w:ascii="宋体" w:eastAsia="宋体" w:hAnsi="宋体" w:cs="Times New Roman" w:hint="eastAsia"/>
          <w:sz w:val="22"/>
          <w:szCs w:val="20"/>
        </w:rPr>
        <w:t>监测频次及上报要求：</w:t>
      </w:r>
    </w:p>
    <w:p w14:paraId="250EDB12" w14:textId="77777777" w:rsidR="00772C6A" w:rsidRPr="00772C6A" w:rsidRDefault="00772C6A" w:rsidP="00772C6A">
      <w:pPr>
        <w:adjustRightInd w:val="0"/>
        <w:spacing w:line="360" w:lineRule="auto"/>
        <w:ind w:leftChars="200" w:left="420" w:firstLineChars="200" w:firstLine="440"/>
        <w:rPr>
          <w:rFonts w:ascii="宋体" w:eastAsia="宋体" w:hAnsi="宋体" w:cs="Times New Roman"/>
          <w:sz w:val="22"/>
          <w:szCs w:val="20"/>
        </w:rPr>
      </w:pPr>
      <w:r w:rsidRPr="00772C6A">
        <w:rPr>
          <w:rFonts w:ascii="宋体" w:eastAsia="宋体" w:hAnsi="宋体" w:cs="Times New Roman" w:hint="eastAsia"/>
          <w:sz w:val="22"/>
          <w:szCs w:val="20"/>
        </w:rPr>
        <w:t>武进监测站实验室质量管理体系检查与重点源监督监测质控检查，须在检查当日向我站通报检查结果，5个工作日内编制完成质</w:t>
      </w:r>
      <w:proofErr w:type="gramStart"/>
      <w:r w:rsidRPr="00772C6A">
        <w:rPr>
          <w:rFonts w:ascii="宋体" w:eastAsia="宋体" w:hAnsi="宋体" w:cs="Times New Roman" w:hint="eastAsia"/>
          <w:sz w:val="22"/>
          <w:szCs w:val="20"/>
        </w:rPr>
        <w:t>控报告并送达站综合</w:t>
      </w:r>
      <w:proofErr w:type="gramEnd"/>
      <w:r w:rsidRPr="00772C6A">
        <w:rPr>
          <w:rFonts w:ascii="宋体" w:eastAsia="宋体" w:hAnsi="宋体" w:cs="Times New Roman" w:hint="eastAsia"/>
          <w:sz w:val="22"/>
          <w:szCs w:val="20"/>
        </w:rPr>
        <w:t>室。</w:t>
      </w:r>
    </w:p>
    <w:p w14:paraId="45F7190E" w14:textId="77777777" w:rsidR="00772C6A" w:rsidRPr="00772C6A" w:rsidRDefault="00772C6A" w:rsidP="00772C6A">
      <w:pPr>
        <w:adjustRightInd w:val="0"/>
        <w:spacing w:line="360" w:lineRule="auto"/>
        <w:ind w:leftChars="200" w:left="420" w:firstLineChars="200" w:firstLine="440"/>
        <w:rPr>
          <w:rFonts w:ascii="宋体" w:eastAsia="宋体" w:hAnsi="宋体" w:cs="Times New Roman"/>
          <w:sz w:val="22"/>
          <w:szCs w:val="20"/>
        </w:rPr>
      </w:pPr>
      <w:r w:rsidRPr="00772C6A">
        <w:rPr>
          <w:rFonts w:ascii="宋体" w:eastAsia="宋体" w:hAnsi="宋体" w:cs="Times New Roman" w:hint="eastAsia"/>
          <w:sz w:val="22"/>
          <w:szCs w:val="20"/>
        </w:rPr>
        <w:t>武进监测站实验室质量管理体系检查全年不少于4次，重点源监督监测质</w:t>
      </w:r>
      <w:proofErr w:type="gramStart"/>
      <w:r w:rsidRPr="00772C6A">
        <w:rPr>
          <w:rFonts w:ascii="宋体" w:eastAsia="宋体" w:hAnsi="宋体" w:cs="Times New Roman" w:hint="eastAsia"/>
          <w:sz w:val="22"/>
          <w:szCs w:val="20"/>
        </w:rPr>
        <w:t>控检查按站综合</w:t>
      </w:r>
      <w:proofErr w:type="gramEnd"/>
      <w:r w:rsidRPr="00772C6A">
        <w:rPr>
          <w:rFonts w:ascii="宋体" w:eastAsia="宋体" w:hAnsi="宋体" w:cs="Times New Roman" w:hint="eastAsia"/>
          <w:sz w:val="22"/>
          <w:szCs w:val="20"/>
        </w:rPr>
        <w:t>室每周安排的质</w:t>
      </w:r>
      <w:proofErr w:type="gramStart"/>
      <w:r w:rsidRPr="00772C6A">
        <w:rPr>
          <w:rFonts w:ascii="宋体" w:eastAsia="宋体" w:hAnsi="宋体" w:cs="Times New Roman" w:hint="eastAsia"/>
          <w:sz w:val="22"/>
          <w:szCs w:val="20"/>
        </w:rPr>
        <w:t>控计划</w:t>
      </w:r>
      <w:proofErr w:type="gramEnd"/>
      <w:r w:rsidRPr="00772C6A">
        <w:rPr>
          <w:rFonts w:ascii="宋体" w:eastAsia="宋体" w:hAnsi="宋体" w:cs="Times New Roman" w:hint="eastAsia"/>
          <w:sz w:val="22"/>
          <w:szCs w:val="20"/>
        </w:rPr>
        <w:t>执行，抽测比例≥20%，企业数不少于35家或70次。</w:t>
      </w:r>
    </w:p>
    <w:p w14:paraId="33890DEC"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p>
    <w:p w14:paraId="2BE7D66D" w14:textId="77777777" w:rsidR="00772C6A" w:rsidRPr="00772C6A" w:rsidRDefault="00772C6A" w:rsidP="00772C6A">
      <w:pPr>
        <w:widowControl/>
        <w:autoSpaceDE w:val="0"/>
        <w:autoSpaceDN w:val="0"/>
        <w:jc w:val="center"/>
        <w:outlineLvl w:val="1"/>
        <w:rPr>
          <w:rFonts w:ascii="宋体" w:eastAsia="宋体" w:hAnsi="宋体" w:cs="Times New Roman"/>
          <w:color w:val="000000"/>
          <w:kern w:val="0"/>
          <w:sz w:val="24"/>
          <w:szCs w:val="24"/>
        </w:rPr>
      </w:pPr>
      <w:r w:rsidRPr="00772C6A">
        <w:rPr>
          <w:rFonts w:ascii="宋体" w:eastAsia="宋体" w:hAnsi="宋体" w:cs="Times New Roman" w:hint="eastAsia"/>
          <w:b/>
          <w:bCs/>
          <w:kern w:val="0"/>
          <w:sz w:val="24"/>
          <w:szCs w:val="24"/>
        </w:rPr>
        <w:t>七标段：</w:t>
      </w:r>
      <w:proofErr w:type="gramStart"/>
      <w:r w:rsidRPr="00772C6A">
        <w:rPr>
          <w:rFonts w:ascii="宋体" w:eastAsia="宋体" w:hAnsi="宋体" w:cs="Times New Roman" w:hint="eastAsia"/>
          <w:b/>
          <w:bCs/>
          <w:kern w:val="0"/>
          <w:sz w:val="24"/>
          <w:szCs w:val="24"/>
        </w:rPr>
        <w:t>滆</w:t>
      </w:r>
      <w:proofErr w:type="gramEnd"/>
      <w:r w:rsidRPr="00772C6A">
        <w:rPr>
          <w:rFonts w:ascii="宋体" w:eastAsia="宋体" w:hAnsi="宋体" w:cs="Times New Roman" w:hint="eastAsia"/>
          <w:b/>
          <w:bCs/>
          <w:kern w:val="0"/>
          <w:sz w:val="24"/>
          <w:szCs w:val="24"/>
        </w:rPr>
        <w:t>湖蓝藻巡测（3月-10月）</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5"/>
        <w:gridCol w:w="1282"/>
        <w:gridCol w:w="3162"/>
        <w:gridCol w:w="2457"/>
      </w:tblGrid>
      <w:tr w:rsidR="00772C6A" w:rsidRPr="00772C6A" w14:paraId="7B426ABE" w14:textId="77777777" w:rsidTr="001876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19D635" w14:textId="77777777" w:rsidR="00772C6A" w:rsidRPr="00772C6A" w:rsidRDefault="00772C6A" w:rsidP="00772C6A">
            <w:pPr>
              <w:widowControl/>
              <w:spacing w:before="100" w:beforeAutospacing="1" w:after="100" w:afterAutospacing="1"/>
              <w:jc w:val="left"/>
              <w:rPr>
                <w:rFonts w:ascii="宋体" w:eastAsia="宋体" w:hAnsi="宋体" w:cs="宋体"/>
                <w:color w:val="333333"/>
                <w:kern w:val="0"/>
                <w:sz w:val="24"/>
                <w:szCs w:val="24"/>
              </w:rPr>
            </w:pPr>
            <w:r w:rsidRPr="00772C6A">
              <w:rPr>
                <w:rFonts w:ascii="宋体" w:eastAsia="宋体" w:hAnsi="宋体" w:cs="宋体"/>
                <w:color w:val="333333"/>
                <w:kern w:val="0"/>
                <w:sz w:val="24"/>
                <w:szCs w:val="24"/>
              </w:rPr>
              <w:t>监测范围</w:t>
            </w:r>
          </w:p>
        </w:tc>
        <w:tc>
          <w:tcPr>
            <w:tcW w:w="0" w:type="auto"/>
            <w:tcBorders>
              <w:top w:val="outset" w:sz="6" w:space="0" w:color="auto"/>
              <w:left w:val="outset" w:sz="6" w:space="0" w:color="auto"/>
              <w:bottom w:val="outset" w:sz="6" w:space="0" w:color="auto"/>
              <w:right w:val="outset" w:sz="6" w:space="0" w:color="auto"/>
            </w:tcBorders>
            <w:vAlign w:val="center"/>
          </w:tcPr>
          <w:p w14:paraId="123B9B74" w14:textId="77777777" w:rsidR="00772C6A" w:rsidRPr="00772C6A" w:rsidRDefault="00772C6A" w:rsidP="00772C6A">
            <w:pPr>
              <w:widowControl/>
              <w:spacing w:before="100" w:beforeAutospacing="1" w:after="100" w:afterAutospacing="1"/>
              <w:jc w:val="left"/>
              <w:rPr>
                <w:rFonts w:ascii="宋体" w:eastAsia="宋体" w:hAnsi="宋体" w:cs="宋体"/>
                <w:color w:val="333333"/>
                <w:kern w:val="0"/>
                <w:sz w:val="24"/>
                <w:szCs w:val="24"/>
              </w:rPr>
            </w:pPr>
            <w:r w:rsidRPr="00772C6A">
              <w:rPr>
                <w:rFonts w:ascii="宋体" w:eastAsia="宋体" w:hAnsi="宋体" w:cs="宋体"/>
                <w:color w:val="333333"/>
                <w:kern w:val="0"/>
                <w:sz w:val="24"/>
                <w:szCs w:val="24"/>
              </w:rPr>
              <w:t>监测项目</w:t>
            </w:r>
          </w:p>
        </w:tc>
        <w:tc>
          <w:tcPr>
            <w:tcW w:w="0" w:type="auto"/>
            <w:tcBorders>
              <w:top w:val="outset" w:sz="6" w:space="0" w:color="auto"/>
              <w:left w:val="outset" w:sz="6" w:space="0" w:color="auto"/>
              <w:bottom w:val="outset" w:sz="6" w:space="0" w:color="auto"/>
              <w:right w:val="outset" w:sz="6" w:space="0" w:color="auto"/>
            </w:tcBorders>
            <w:vAlign w:val="center"/>
          </w:tcPr>
          <w:p w14:paraId="13C76FB5" w14:textId="77777777" w:rsidR="00772C6A" w:rsidRPr="00772C6A" w:rsidRDefault="00772C6A" w:rsidP="00772C6A">
            <w:pPr>
              <w:widowControl/>
              <w:spacing w:before="100" w:beforeAutospacing="1" w:after="100" w:afterAutospacing="1"/>
              <w:jc w:val="left"/>
              <w:rPr>
                <w:rFonts w:ascii="宋体" w:eastAsia="宋体" w:hAnsi="宋体" w:cs="宋体"/>
                <w:color w:val="333333"/>
                <w:kern w:val="0"/>
                <w:sz w:val="24"/>
                <w:szCs w:val="24"/>
              </w:rPr>
            </w:pPr>
            <w:r w:rsidRPr="00772C6A">
              <w:rPr>
                <w:rFonts w:ascii="宋体" w:eastAsia="宋体" w:hAnsi="宋体" w:cs="宋体"/>
                <w:color w:val="333333"/>
                <w:kern w:val="0"/>
                <w:sz w:val="24"/>
                <w:szCs w:val="24"/>
              </w:rPr>
              <w:t>监测频次与时间</w:t>
            </w:r>
          </w:p>
        </w:tc>
        <w:tc>
          <w:tcPr>
            <w:tcW w:w="0" w:type="auto"/>
            <w:tcBorders>
              <w:top w:val="outset" w:sz="6" w:space="0" w:color="auto"/>
              <w:left w:val="outset" w:sz="6" w:space="0" w:color="auto"/>
              <w:bottom w:val="outset" w:sz="6" w:space="0" w:color="auto"/>
              <w:right w:val="outset" w:sz="6" w:space="0" w:color="auto"/>
            </w:tcBorders>
            <w:vAlign w:val="center"/>
          </w:tcPr>
          <w:p w14:paraId="65153FEE" w14:textId="77777777" w:rsidR="00772C6A" w:rsidRPr="00772C6A" w:rsidRDefault="00772C6A" w:rsidP="00772C6A">
            <w:pPr>
              <w:widowControl/>
              <w:spacing w:before="100" w:beforeAutospacing="1" w:after="100" w:afterAutospacing="1"/>
              <w:jc w:val="left"/>
              <w:rPr>
                <w:rFonts w:ascii="宋体" w:eastAsia="宋体" w:hAnsi="宋体" w:cs="宋体"/>
                <w:color w:val="333333"/>
                <w:kern w:val="0"/>
                <w:sz w:val="24"/>
                <w:szCs w:val="24"/>
              </w:rPr>
            </w:pPr>
            <w:r w:rsidRPr="00772C6A">
              <w:rPr>
                <w:rFonts w:ascii="宋体" w:eastAsia="宋体" w:hAnsi="宋体" w:cs="宋体"/>
                <w:color w:val="333333"/>
                <w:kern w:val="0"/>
                <w:sz w:val="24"/>
                <w:szCs w:val="24"/>
              </w:rPr>
              <w:t>数据填报格式</w:t>
            </w:r>
          </w:p>
        </w:tc>
      </w:tr>
      <w:tr w:rsidR="00772C6A" w:rsidRPr="00772C6A" w14:paraId="5ADDC5F2" w14:textId="77777777" w:rsidTr="001876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0600B2" w14:textId="77777777" w:rsidR="00772C6A" w:rsidRPr="00772C6A" w:rsidRDefault="00772C6A" w:rsidP="00772C6A">
            <w:pPr>
              <w:widowControl/>
              <w:spacing w:before="100" w:beforeAutospacing="1" w:after="100" w:afterAutospacing="1"/>
              <w:jc w:val="left"/>
              <w:rPr>
                <w:rFonts w:ascii="宋体" w:eastAsia="宋体" w:hAnsi="宋体" w:cs="宋体"/>
                <w:color w:val="333333"/>
                <w:kern w:val="0"/>
                <w:sz w:val="24"/>
                <w:szCs w:val="24"/>
              </w:rPr>
            </w:pPr>
            <w:r w:rsidRPr="00772C6A">
              <w:rPr>
                <w:rFonts w:ascii="宋体" w:eastAsia="宋体" w:hAnsi="宋体" w:cs="宋体"/>
                <w:color w:val="333333"/>
                <w:kern w:val="0"/>
                <w:sz w:val="24"/>
                <w:szCs w:val="24"/>
              </w:rPr>
              <w:t>揽月湾：揽月湾中、沿江高速西北、沿江高速东北、揽月湾东、揽月湾西。</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0755884E" w14:textId="77777777" w:rsidR="00772C6A" w:rsidRPr="00772C6A" w:rsidRDefault="00772C6A" w:rsidP="00772C6A">
            <w:pPr>
              <w:widowControl/>
              <w:spacing w:before="100" w:beforeAutospacing="1" w:after="100" w:afterAutospacing="1"/>
              <w:jc w:val="left"/>
              <w:rPr>
                <w:rFonts w:ascii="宋体" w:eastAsia="宋体" w:hAnsi="宋体" w:cs="宋体"/>
                <w:color w:val="333333"/>
                <w:kern w:val="0"/>
                <w:sz w:val="24"/>
                <w:szCs w:val="24"/>
              </w:rPr>
            </w:pPr>
            <w:r w:rsidRPr="00772C6A">
              <w:rPr>
                <w:rFonts w:ascii="宋体" w:eastAsia="宋体" w:hAnsi="宋体" w:cs="宋体"/>
                <w:color w:val="333333"/>
                <w:kern w:val="0"/>
                <w:sz w:val="24"/>
                <w:szCs w:val="24"/>
              </w:rPr>
              <w:t>pH值、水温、透明度、溶解氧、氨氮、叶绿素a、藻类密度。</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775AD16E" w14:textId="77777777" w:rsidR="00772C6A" w:rsidRPr="00772C6A" w:rsidRDefault="00772C6A" w:rsidP="00772C6A">
            <w:pPr>
              <w:widowControl/>
              <w:spacing w:before="100" w:beforeAutospacing="1" w:after="100" w:afterAutospacing="1"/>
              <w:jc w:val="left"/>
              <w:rPr>
                <w:rFonts w:ascii="宋体" w:eastAsia="宋体" w:hAnsi="宋体" w:cs="宋体"/>
                <w:color w:val="333333"/>
                <w:kern w:val="0"/>
                <w:sz w:val="24"/>
                <w:szCs w:val="24"/>
              </w:rPr>
            </w:pPr>
            <w:r w:rsidRPr="00772C6A">
              <w:rPr>
                <w:rFonts w:ascii="宋体" w:eastAsia="宋体" w:hAnsi="宋体" w:cs="宋体" w:hint="eastAsia"/>
                <w:color w:val="333333"/>
                <w:kern w:val="0"/>
                <w:sz w:val="24"/>
                <w:szCs w:val="24"/>
              </w:rPr>
              <w:t>太湖蓝藻暴发分为重大事件、较大事件和一般事件三级，对应的应急响应级别分别为Ⅰ级、Ⅱ级和Ⅲ级。</w:t>
            </w:r>
          </w:p>
          <w:p w14:paraId="72215288" w14:textId="77777777" w:rsidR="00772C6A" w:rsidRPr="00772C6A" w:rsidRDefault="00772C6A" w:rsidP="00772C6A">
            <w:pPr>
              <w:widowControl/>
              <w:spacing w:before="100" w:beforeAutospacing="1" w:after="100" w:afterAutospacing="1"/>
              <w:jc w:val="left"/>
              <w:rPr>
                <w:rFonts w:ascii="宋体" w:eastAsia="宋体" w:hAnsi="宋体" w:cs="宋体"/>
                <w:color w:val="333333"/>
                <w:kern w:val="0"/>
                <w:sz w:val="24"/>
                <w:szCs w:val="24"/>
              </w:rPr>
            </w:pPr>
            <w:r w:rsidRPr="00772C6A">
              <w:rPr>
                <w:rFonts w:ascii="宋体" w:eastAsia="宋体" w:hAnsi="宋体" w:cs="宋体"/>
                <w:color w:val="333333"/>
                <w:kern w:val="0"/>
                <w:sz w:val="24"/>
                <w:szCs w:val="24"/>
              </w:rPr>
              <w:t>巡测自</w:t>
            </w:r>
            <w:r w:rsidRPr="00772C6A">
              <w:rPr>
                <w:rFonts w:ascii="宋体" w:eastAsia="宋体" w:hAnsi="宋体" w:cs="宋体" w:hint="eastAsia"/>
                <w:color w:val="333333"/>
                <w:kern w:val="0"/>
                <w:sz w:val="24"/>
                <w:szCs w:val="24"/>
              </w:rPr>
              <w:t>3</w:t>
            </w:r>
            <w:r w:rsidRPr="00772C6A">
              <w:rPr>
                <w:rFonts w:ascii="宋体" w:eastAsia="宋体" w:hAnsi="宋体" w:cs="宋体"/>
                <w:color w:val="333333"/>
                <w:kern w:val="0"/>
                <w:sz w:val="24"/>
                <w:szCs w:val="24"/>
              </w:rPr>
              <w:t>月1日起，至10月31日结束。在未</w:t>
            </w:r>
            <w:r w:rsidRPr="00772C6A">
              <w:rPr>
                <w:rFonts w:ascii="宋体" w:eastAsia="宋体" w:hAnsi="宋体" w:cs="宋体" w:hint="eastAsia"/>
                <w:color w:val="333333"/>
                <w:kern w:val="0"/>
                <w:sz w:val="24"/>
                <w:szCs w:val="24"/>
              </w:rPr>
              <w:t>达到响应级别</w:t>
            </w:r>
            <w:r w:rsidRPr="00772C6A">
              <w:rPr>
                <w:rFonts w:ascii="宋体" w:eastAsia="宋体" w:hAnsi="宋体" w:cs="宋体"/>
                <w:color w:val="333333"/>
                <w:kern w:val="0"/>
                <w:sz w:val="24"/>
                <w:szCs w:val="24"/>
              </w:rPr>
              <w:t>时，揽月湾</w:t>
            </w:r>
            <w:proofErr w:type="gramStart"/>
            <w:r w:rsidRPr="00772C6A">
              <w:rPr>
                <w:rFonts w:ascii="宋体" w:eastAsia="宋体" w:hAnsi="宋体" w:cs="宋体"/>
                <w:color w:val="333333"/>
                <w:kern w:val="0"/>
                <w:sz w:val="24"/>
                <w:szCs w:val="24"/>
              </w:rPr>
              <w:t>湖体每周</w:t>
            </w:r>
            <w:proofErr w:type="gramEnd"/>
            <w:r w:rsidRPr="00772C6A">
              <w:rPr>
                <w:rFonts w:ascii="宋体" w:eastAsia="宋体" w:hAnsi="宋体" w:cs="宋体"/>
                <w:color w:val="333333"/>
                <w:kern w:val="0"/>
                <w:sz w:val="24"/>
                <w:szCs w:val="24"/>
              </w:rPr>
              <w:t>巡测</w:t>
            </w:r>
            <w:r w:rsidRPr="00772C6A">
              <w:rPr>
                <w:rFonts w:ascii="宋体" w:eastAsia="宋体" w:hAnsi="宋体" w:cs="宋体" w:hint="eastAsia"/>
                <w:color w:val="333333"/>
                <w:kern w:val="0"/>
                <w:sz w:val="24"/>
                <w:szCs w:val="24"/>
              </w:rPr>
              <w:t>2</w:t>
            </w:r>
            <w:r w:rsidRPr="00772C6A">
              <w:rPr>
                <w:rFonts w:ascii="宋体" w:eastAsia="宋体" w:hAnsi="宋体" w:cs="宋体"/>
                <w:color w:val="333333"/>
                <w:kern w:val="0"/>
                <w:sz w:val="24"/>
                <w:szCs w:val="24"/>
              </w:rPr>
              <w:t>次</w:t>
            </w:r>
            <w:r w:rsidRPr="00772C6A">
              <w:rPr>
                <w:rFonts w:ascii="宋体" w:eastAsia="宋体" w:hAnsi="宋体" w:cs="宋体" w:hint="eastAsia"/>
                <w:color w:val="333333"/>
                <w:kern w:val="0"/>
                <w:sz w:val="24"/>
                <w:szCs w:val="24"/>
              </w:rPr>
              <w:t>，</w:t>
            </w:r>
            <w:proofErr w:type="gramStart"/>
            <w:r w:rsidRPr="00772C6A">
              <w:rPr>
                <w:rFonts w:ascii="宋体" w:eastAsia="宋体" w:hAnsi="宋体" w:cs="宋体"/>
                <w:color w:val="333333"/>
                <w:kern w:val="0"/>
                <w:sz w:val="24"/>
                <w:szCs w:val="24"/>
              </w:rPr>
              <w:t>滆</w:t>
            </w:r>
            <w:proofErr w:type="gramEnd"/>
            <w:r w:rsidRPr="00772C6A">
              <w:rPr>
                <w:rFonts w:ascii="宋体" w:eastAsia="宋体" w:hAnsi="宋体" w:cs="宋体"/>
                <w:color w:val="333333"/>
                <w:kern w:val="0"/>
                <w:sz w:val="24"/>
                <w:szCs w:val="24"/>
              </w:rPr>
              <w:t>湖</w:t>
            </w:r>
            <w:proofErr w:type="gramStart"/>
            <w:r w:rsidRPr="00772C6A">
              <w:rPr>
                <w:rFonts w:ascii="宋体" w:eastAsia="宋体" w:hAnsi="宋体" w:cs="宋体"/>
                <w:color w:val="333333"/>
                <w:kern w:val="0"/>
                <w:sz w:val="24"/>
                <w:szCs w:val="24"/>
              </w:rPr>
              <w:t>湖</w:t>
            </w:r>
            <w:proofErr w:type="gramEnd"/>
            <w:r w:rsidRPr="00772C6A">
              <w:rPr>
                <w:rFonts w:ascii="宋体" w:eastAsia="宋体" w:hAnsi="宋体" w:cs="宋体"/>
                <w:color w:val="333333"/>
                <w:kern w:val="0"/>
                <w:sz w:val="24"/>
                <w:szCs w:val="24"/>
              </w:rPr>
              <w:t>体每月巡测</w:t>
            </w:r>
            <w:r w:rsidRPr="00772C6A">
              <w:rPr>
                <w:rFonts w:ascii="宋体" w:eastAsia="宋体" w:hAnsi="宋体" w:cs="宋体" w:hint="eastAsia"/>
                <w:color w:val="333333"/>
                <w:kern w:val="0"/>
                <w:sz w:val="24"/>
                <w:szCs w:val="24"/>
              </w:rPr>
              <w:t>2</w:t>
            </w:r>
            <w:r w:rsidRPr="00772C6A">
              <w:rPr>
                <w:rFonts w:ascii="宋体" w:eastAsia="宋体" w:hAnsi="宋体" w:cs="宋体"/>
                <w:color w:val="333333"/>
                <w:kern w:val="0"/>
                <w:sz w:val="24"/>
                <w:szCs w:val="24"/>
              </w:rPr>
              <w:t>次。</w:t>
            </w:r>
            <w:r w:rsidRPr="00772C6A">
              <w:rPr>
                <w:rFonts w:ascii="宋体" w:eastAsia="宋体" w:hAnsi="宋体" w:cs="宋体" w:hint="eastAsia"/>
                <w:color w:val="333333"/>
                <w:kern w:val="0"/>
                <w:sz w:val="24"/>
                <w:szCs w:val="24"/>
              </w:rPr>
              <w:t>达到</w:t>
            </w:r>
            <w:r w:rsidRPr="00772C6A">
              <w:rPr>
                <w:rFonts w:ascii="宋体" w:eastAsia="宋体" w:hAnsi="宋体" w:cs="宋体"/>
                <w:color w:val="333333"/>
                <w:kern w:val="0"/>
                <w:sz w:val="24"/>
                <w:szCs w:val="24"/>
              </w:rPr>
              <w:t>响应级别时，</w:t>
            </w:r>
            <w:r w:rsidRPr="00772C6A">
              <w:rPr>
                <w:rFonts w:ascii="宋体" w:eastAsia="宋体" w:hAnsi="宋体" w:cs="宋体" w:hint="eastAsia"/>
                <w:color w:val="333333"/>
                <w:kern w:val="0"/>
                <w:sz w:val="24"/>
                <w:szCs w:val="24"/>
              </w:rPr>
              <w:t>按区指挥部提出的相关应急处置措施实施巡测，必要时</w:t>
            </w:r>
            <w:r w:rsidRPr="00772C6A">
              <w:rPr>
                <w:rFonts w:ascii="宋体" w:eastAsia="宋体" w:hAnsi="宋体" w:cs="宋体"/>
                <w:color w:val="333333"/>
                <w:kern w:val="0"/>
                <w:sz w:val="24"/>
                <w:szCs w:val="24"/>
              </w:rPr>
              <w:t>实施全天候跟踪监测。</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03682911" w14:textId="77777777" w:rsidR="00772C6A" w:rsidRPr="00772C6A" w:rsidRDefault="00772C6A" w:rsidP="00772C6A">
            <w:pPr>
              <w:widowControl/>
              <w:spacing w:before="100" w:beforeAutospacing="1" w:after="100" w:afterAutospacing="1"/>
              <w:jc w:val="left"/>
              <w:rPr>
                <w:rFonts w:ascii="宋体" w:eastAsia="宋体" w:hAnsi="宋体" w:cs="宋体"/>
                <w:color w:val="333333"/>
                <w:kern w:val="0"/>
                <w:sz w:val="24"/>
                <w:szCs w:val="24"/>
              </w:rPr>
            </w:pPr>
            <w:r w:rsidRPr="00772C6A">
              <w:rPr>
                <w:rFonts w:ascii="宋体" w:eastAsia="宋体" w:hAnsi="宋体" w:cs="宋体"/>
                <w:color w:val="333333"/>
                <w:kern w:val="0"/>
                <w:sz w:val="24"/>
                <w:szCs w:val="24"/>
              </w:rPr>
              <w:t>每次巡测后，立即整理数据，按规定格式上报监测站综合室并编辑短信内容按收信名单进行信息发送，信息一天</w:t>
            </w:r>
            <w:proofErr w:type="gramStart"/>
            <w:r w:rsidRPr="00772C6A">
              <w:rPr>
                <w:rFonts w:ascii="宋体" w:eastAsia="宋体" w:hAnsi="宋体" w:cs="宋体"/>
                <w:color w:val="333333"/>
                <w:kern w:val="0"/>
                <w:sz w:val="24"/>
                <w:szCs w:val="24"/>
              </w:rPr>
              <w:t>一</w:t>
            </w:r>
            <w:proofErr w:type="gramEnd"/>
            <w:r w:rsidRPr="00772C6A">
              <w:rPr>
                <w:rFonts w:ascii="宋体" w:eastAsia="宋体" w:hAnsi="宋体" w:cs="宋体"/>
                <w:color w:val="333333"/>
                <w:kern w:val="0"/>
                <w:sz w:val="24"/>
                <w:szCs w:val="24"/>
              </w:rPr>
              <w:t>送，原则上为当日1</w:t>
            </w:r>
            <w:r w:rsidRPr="00772C6A">
              <w:rPr>
                <w:rFonts w:ascii="宋体" w:eastAsia="宋体" w:hAnsi="宋体" w:cs="宋体" w:hint="eastAsia"/>
                <w:color w:val="333333"/>
                <w:kern w:val="0"/>
                <w:sz w:val="24"/>
                <w:szCs w:val="24"/>
              </w:rPr>
              <w:t>5:00</w:t>
            </w:r>
            <w:r w:rsidRPr="00772C6A">
              <w:rPr>
                <w:rFonts w:ascii="宋体" w:eastAsia="宋体" w:hAnsi="宋体" w:cs="宋体"/>
                <w:color w:val="333333"/>
                <w:kern w:val="0"/>
                <w:sz w:val="24"/>
                <w:szCs w:val="24"/>
              </w:rPr>
              <w:t>以前。</w:t>
            </w:r>
          </w:p>
          <w:p w14:paraId="4DFC15D1" w14:textId="77777777" w:rsidR="00772C6A" w:rsidRPr="00772C6A" w:rsidRDefault="00772C6A" w:rsidP="00772C6A">
            <w:pPr>
              <w:widowControl/>
              <w:spacing w:before="100" w:beforeAutospacing="1" w:after="100" w:afterAutospacing="1"/>
              <w:jc w:val="left"/>
              <w:rPr>
                <w:rFonts w:ascii="宋体" w:eastAsia="宋体" w:hAnsi="宋体" w:cs="宋体"/>
                <w:color w:val="333333"/>
                <w:kern w:val="0"/>
                <w:sz w:val="24"/>
                <w:szCs w:val="24"/>
              </w:rPr>
            </w:pPr>
          </w:p>
        </w:tc>
      </w:tr>
      <w:tr w:rsidR="00772C6A" w:rsidRPr="00772C6A" w14:paraId="13F0ADFA" w14:textId="77777777" w:rsidTr="001876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8FFB8A6" w14:textId="77777777" w:rsidR="00772C6A" w:rsidRPr="00772C6A" w:rsidRDefault="00772C6A" w:rsidP="00772C6A">
            <w:pPr>
              <w:widowControl/>
              <w:spacing w:before="100" w:beforeAutospacing="1" w:after="100" w:afterAutospacing="1"/>
              <w:jc w:val="left"/>
              <w:rPr>
                <w:rFonts w:ascii="宋体" w:eastAsia="宋体" w:hAnsi="宋体" w:cs="宋体"/>
                <w:color w:val="333333"/>
                <w:kern w:val="0"/>
                <w:sz w:val="24"/>
                <w:szCs w:val="24"/>
              </w:rPr>
            </w:pPr>
            <w:proofErr w:type="gramStart"/>
            <w:r w:rsidRPr="00772C6A">
              <w:rPr>
                <w:rFonts w:ascii="宋体" w:eastAsia="宋体" w:hAnsi="宋体" w:cs="宋体"/>
                <w:color w:val="333333"/>
                <w:kern w:val="0"/>
                <w:sz w:val="24"/>
                <w:szCs w:val="24"/>
              </w:rPr>
              <w:t>滆</w:t>
            </w:r>
            <w:proofErr w:type="gramEnd"/>
            <w:r w:rsidRPr="00772C6A">
              <w:rPr>
                <w:rFonts w:ascii="宋体" w:eastAsia="宋体" w:hAnsi="宋体" w:cs="宋体"/>
                <w:color w:val="333333"/>
                <w:kern w:val="0"/>
                <w:sz w:val="24"/>
                <w:szCs w:val="24"/>
              </w:rPr>
              <w:t>湖</w:t>
            </w:r>
            <w:proofErr w:type="gramStart"/>
            <w:r w:rsidRPr="00772C6A">
              <w:rPr>
                <w:rFonts w:ascii="宋体" w:eastAsia="宋体" w:hAnsi="宋体" w:cs="宋体"/>
                <w:color w:val="333333"/>
                <w:kern w:val="0"/>
                <w:sz w:val="24"/>
                <w:szCs w:val="24"/>
              </w:rPr>
              <w:t>湖</w:t>
            </w:r>
            <w:proofErr w:type="gramEnd"/>
            <w:r w:rsidRPr="00772C6A">
              <w:rPr>
                <w:rFonts w:ascii="宋体" w:eastAsia="宋体" w:hAnsi="宋体" w:cs="宋体"/>
                <w:color w:val="333333"/>
                <w:kern w:val="0"/>
                <w:sz w:val="24"/>
                <w:szCs w:val="24"/>
              </w:rPr>
              <w:t>体：太</w:t>
            </w:r>
            <w:proofErr w:type="gramStart"/>
            <w:r w:rsidRPr="00772C6A">
              <w:rPr>
                <w:rFonts w:ascii="宋体" w:eastAsia="宋体" w:hAnsi="宋体" w:cs="宋体"/>
                <w:color w:val="333333"/>
                <w:kern w:val="0"/>
                <w:sz w:val="24"/>
                <w:szCs w:val="24"/>
              </w:rPr>
              <w:t>滆</w:t>
            </w:r>
            <w:proofErr w:type="gramEnd"/>
            <w:r w:rsidRPr="00772C6A">
              <w:rPr>
                <w:rFonts w:ascii="宋体" w:eastAsia="宋体" w:hAnsi="宋体" w:cs="宋体"/>
                <w:color w:val="333333"/>
                <w:kern w:val="0"/>
                <w:sz w:val="24"/>
                <w:szCs w:val="24"/>
              </w:rPr>
              <w:t>河口、取水口、湖北区、湟里河口、湖中区、北干河口、湖南区</w:t>
            </w:r>
          </w:p>
        </w:tc>
        <w:tc>
          <w:tcPr>
            <w:tcW w:w="0" w:type="auto"/>
            <w:vMerge/>
            <w:tcBorders>
              <w:top w:val="outset" w:sz="6" w:space="0" w:color="auto"/>
              <w:left w:val="outset" w:sz="6" w:space="0" w:color="auto"/>
              <w:bottom w:val="outset" w:sz="6" w:space="0" w:color="auto"/>
              <w:right w:val="outset" w:sz="6" w:space="0" w:color="auto"/>
            </w:tcBorders>
            <w:vAlign w:val="center"/>
          </w:tcPr>
          <w:p w14:paraId="555B62B7" w14:textId="77777777" w:rsidR="00772C6A" w:rsidRPr="00772C6A" w:rsidRDefault="00772C6A" w:rsidP="00772C6A">
            <w:pPr>
              <w:widowControl/>
              <w:jc w:val="left"/>
              <w:rPr>
                <w:rFonts w:ascii="宋体" w:eastAsia="宋体" w:hAnsi="宋体"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2DE6D8FA" w14:textId="77777777" w:rsidR="00772C6A" w:rsidRPr="00772C6A" w:rsidRDefault="00772C6A" w:rsidP="00772C6A">
            <w:pPr>
              <w:widowControl/>
              <w:jc w:val="left"/>
              <w:rPr>
                <w:rFonts w:ascii="宋体" w:eastAsia="宋体" w:hAnsi="宋体" w:cs="宋体"/>
                <w:color w:val="333333"/>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C1EC823" w14:textId="77777777" w:rsidR="00772C6A" w:rsidRPr="00772C6A" w:rsidRDefault="00772C6A" w:rsidP="00772C6A">
            <w:pPr>
              <w:widowControl/>
              <w:jc w:val="left"/>
              <w:rPr>
                <w:rFonts w:ascii="宋体" w:eastAsia="宋体" w:hAnsi="宋体" w:cs="宋体"/>
                <w:color w:val="333333"/>
                <w:kern w:val="0"/>
                <w:sz w:val="24"/>
                <w:szCs w:val="24"/>
              </w:rPr>
            </w:pPr>
          </w:p>
        </w:tc>
      </w:tr>
    </w:tbl>
    <w:p w14:paraId="134EF955"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p>
    <w:p w14:paraId="57BFFD7B"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p>
    <w:p w14:paraId="7B6C3C16" w14:textId="77777777" w:rsidR="00772C6A" w:rsidRPr="00772C6A" w:rsidRDefault="00772C6A" w:rsidP="00772C6A">
      <w:pPr>
        <w:widowControl/>
        <w:autoSpaceDE w:val="0"/>
        <w:autoSpaceDN w:val="0"/>
        <w:jc w:val="center"/>
        <w:outlineLvl w:val="1"/>
        <w:rPr>
          <w:rFonts w:ascii="宋体" w:eastAsia="宋体" w:hAnsi="宋体" w:cs="Times New Roman"/>
          <w:b/>
          <w:bCs/>
          <w:kern w:val="0"/>
          <w:sz w:val="24"/>
          <w:szCs w:val="24"/>
        </w:rPr>
      </w:pPr>
      <w:r w:rsidRPr="00772C6A">
        <w:rPr>
          <w:rFonts w:ascii="宋体" w:eastAsia="宋体" w:hAnsi="宋体" w:cs="Times New Roman" w:hint="eastAsia"/>
          <w:b/>
          <w:bCs/>
          <w:kern w:val="0"/>
          <w:sz w:val="24"/>
          <w:szCs w:val="24"/>
        </w:rPr>
        <w:t>八标段：农村环境土壤及重金属防控区专项检查</w:t>
      </w:r>
    </w:p>
    <w:p w14:paraId="024A011F"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r w:rsidRPr="00772C6A">
        <w:rPr>
          <w:rFonts w:ascii="宋体" w:eastAsia="宋体" w:hAnsi="宋体" w:cs="宋体"/>
          <w:b/>
          <w:bCs/>
          <w:color w:val="000000"/>
          <w:kern w:val="0"/>
          <w:sz w:val="28"/>
          <w:szCs w:val="28"/>
        </w:rPr>
        <w:t>1</w:t>
      </w:r>
      <w:r w:rsidRPr="00772C6A">
        <w:rPr>
          <w:rFonts w:ascii="宋体" w:eastAsia="宋体" w:hAnsi="宋体" w:cs="宋体" w:hint="eastAsia"/>
          <w:b/>
          <w:bCs/>
          <w:color w:val="000000"/>
          <w:kern w:val="0"/>
          <w:sz w:val="28"/>
          <w:szCs w:val="28"/>
        </w:rPr>
        <w:t>.农村环境质量监测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39"/>
        <w:gridCol w:w="3400"/>
        <w:gridCol w:w="2182"/>
      </w:tblGrid>
      <w:tr w:rsidR="00772C6A" w:rsidRPr="00772C6A" w14:paraId="2204D1CE" w14:textId="77777777" w:rsidTr="00187678">
        <w:trPr>
          <w:trHeight w:val="270"/>
        </w:trPr>
        <w:tc>
          <w:tcPr>
            <w:tcW w:w="646" w:type="pct"/>
            <w:shd w:val="clear" w:color="000000" w:fill="D9D9D9"/>
            <w:vAlign w:val="center"/>
            <w:hideMark/>
          </w:tcPr>
          <w:p w14:paraId="6C19AFBE"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名称</w:t>
            </w:r>
          </w:p>
        </w:tc>
        <w:tc>
          <w:tcPr>
            <w:tcW w:w="1079" w:type="pct"/>
            <w:shd w:val="clear" w:color="000000" w:fill="D9D9D9"/>
            <w:vAlign w:val="center"/>
            <w:hideMark/>
          </w:tcPr>
          <w:p w14:paraId="3077EFAF"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监测点位</w:t>
            </w:r>
          </w:p>
        </w:tc>
        <w:tc>
          <w:tcPr>
            <w:tcW w:w="1995" w:type="pct"/>
            <w:shd w:val="clear" w:color="000000" w:fill="D9D9D9"/>
            <w:vAlign w:val="center"/>
            <w:hideMark/>
          </w:tcPr>
          <w:p w14:paraId="0432C719"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监测项目</w:t>
            </w:r>
          </w:p>
        </w:tc>
        <w:tc>
          <w:tcPr>
            <w:tcW w:w="1280" w:type="pct"/>
            <w:shd w:val="clear" w:color="000000" w:fill="D9D9D9"/>
            <w:vAlign w:val="center"/>
            <w:hideMark/>
          </w:tcPr>
          <w:p w14:paraId="2B0CB83D" w14:textId="77777777" w:rsidR="00772C6A" w:rsidRPr="00772C6A" w:rsidRDefault="00772C6A" w:rsidP="00772C6A">
            <w:pPr>
              <w:widowControl/>
              <w:jc w:val="center"/>
              <w:rPr>
                <w:rFonts w:ascii="宋体" w:eastAsia="宋体" w:hAnsi="宋体" w:cs="宋体"/>
                <w:b/>
                <w:bCs/>
                <w:color w:val="000000"/>
                <w:kern w:val="0"/>
                <w:sz w:val="20"/>
                <w:szCs w:val="20"/>
              </w:rPr>
            </w:pPr>
            <w:r w:rsidRPr="00772C6A">
              <w:rPr>
                <w:rFonts w:ascii="宋体" w:eastAsia="宋体" w:hAnsi="宋体" w:cs="宋体" w:hint="eastAsia"/>
                <w:b/>
                <w:bCs/>
                <w:color w:val="000000"/>
                <w:kern w:val="0"/>
                <w:sz w:val="20"/>
                <w:szCs w:val="20"/>
              </w:rPr>
              <w:t>频次</w:t>
            </w:r>
          </w:p>
        </w:tc>
      </w:tr>
      <w:tr w:rsidR="00772C6A" w:rsidRPr="00772C6A" w14:paraId="069F7053" w14:textId="77777777" w:rsidTr="00187678">
        <w:trPr>
          <w:trHeight w:val="810"/>
        </w:trPr>
        <w:tc>
          <w:tcPr>
            <w:tcW w:w="646" w:type="pct"/>
            <w:shd w:val="clear" w:color="auto" w:fill="auto"/>
            <w:vAlign w:val="center"/>
            <w:hideMark/>
          </w:tcPr>
          <w:p w14:paraId="2DF196EA"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农村土壤环境质量</w:t>
            </w:r>
          </w:p>
        </w:tc>
        <w:tc>
          <w:tcPr>
            <w:tcW w:w="1079" w:type="pct"/>
            <w:shd w:val="clear" w:color="auto" w:fill="auto"/>
            <w:vAlign w:val="center"/>
            <w:hideMark/>
          </w:tcPr>
          <w:p w14:paraId="2837690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动态A村3个点，动态B村3个点</w:t>
            </w:r>
          </w:p>
        </w:tc>
        <w:tc>
          <w:tcPr>
            <w:tcW w:w="1995" w:type="pct"/>
            <w:shd w:val="clear" w:color="auto" w:fill="auto"/>
            <w:vAlign w:val="center"/>
            <w:hideMark/>
          </w:tcPr>
          <w:p w14:paraId="70C3DE3E"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必测项目：土壤pH（无量纲）、阳离子交换量（</w:t>
            </w:r>
            <w:proofErr w:type="spellStart"/>
            <w:r w:rsidRPr="00772C6A">
              <w:rPr>
                <w:rFonts w:ascii="宋体" w:eastAsia="宋体" w:hAnsi="宋体" w:cs="宋体" w:hint="eastAsia"/>
                <w:color w:val="000000"/>
                <w:kern w:val="0"/>
                <w:sz w:val="20"/>
                <w:szCs w:val="20"/>
              </w:rPr>
              <w:t>cmol</w:t>
            </w:r>
            <w:proofErr w:type="spellEnd"/>
            <w:r w:rsidRPr="00772C6A">
              <w:rPr>
                <w:rFonts w:ascii="宋体" w:eastAsia="宋体" w:hAnsi="宋体" w:cs="宋体" w:hint="eastAsia"/>
                <w:color w:val="000000"/>
                <w:kern w:val="0"/>
                <w:sz w:val="20"/>
                <w:szCs w:val="20"/>
              </w:rPr>
              <w:t>/kg）；镉、汞、砷、铅、铬等元素的全量</w:t>
            </w:r>
          </w:p>
        </w:tc>
        <w:tc>
          <w:tcPr>
            <w:tcW w:w="1280" w:type="pct"/>
            <w:shd w:val="clear" w:color="auto" w:fill="auto"/>
            <w:hideMark/>
          </w:tcPr>
          <w:p w14:paraId="2531E809" w14:textId="77777777" w:rsidR="00772C6A" w:rsidRPr="00772C6A" w:rsidRDefault="00772C6A" w:rsidP="00772C6A">
            <w:pPr>
              <w:widowControl/>
              <w:jc w:val="left"/>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每年1次，采样时间1～8月</w:t>
            </w:r>
          </w:p>
        </w:tc>
      </w:tr>
    </w:tbl>
    <w:p w14:paraId="2DA4C578" w14:textId="77777777" w:rsidR="00772C6A" w:rsidRPr="00772C6A" w:rsidRDefault="00772C6A" w:rsidP="00772C6A">
      <w:pPr>
        <w:adjustRightInd w:val="0"/>
        <w:spacing w:line="360" w:lineRule="auto"/>
        <w:ind w:left="440" w:hangingChars="200" w:hanging="440"/>
        <w:rPr>
          <w:rFonts w:ascii="宋体" w:eastAsia="宋体" w:hAnsi="宋体" w:cs="Times New Roman"/>
          <w:sz w:val="22"/>
          <w:szCs w:val="20"/>
        </w:rPr>
      </w:pPr>
      <w:r w:rsidRPr="00772C6A">
        <w:rPr>
          <w:rFonts w:ascii="宋体" w:eastAsia="宋体" w:hAnsi="宋体" w:cs="Times New Roman" w:hint="eastAsia"/>
          <w:sz w:val="22"/>
          <w:szCs w:val="20"/>
        </w:rPr>
        <w:t>监测频次及上报要求：</w:t>
      </w:r>
    </w:p>
    <w:p w14:paraId="2538519B" w14:textId="77777777" w:rsidR="00772C6A" w:rsidRPr="00772C6A" w:rsidRDefault="00772C6A" w:rsidP="00772C6A">
      <w:pPr>
        <w:adjustRightInd w:val="0"/>
        <w:spacing w:line="360" w:lineRule="auto"/>
        <w:ind w:firstLineChars="200" w:firstLine="440"/>
        <w:rPr>
          <w:rFonts w:ascii="宋体" w:eastAsia="宋体" w:hAnsi="宋体" w:cs="Times New Roman"/>
          <w:sz w:val="22"/>
          <w:szCs w:val="20"/>
        </w:rPr>
      </w:pPr>
      <w:r w:rsidRPr="00772C6A">
        <w:rPr>
          <w:rFonts w:ascii="宋体" w:eastAsia="宋体" w:hAnsi="宋体" w:cs="Times New Roman" w:hint="eastAsia"/>
          <w:sz w:val="22"/>
          <w:szCs w:val="20"/>
        </w:rPr>
        <w:t>按分中心提供的动态村土壤监测点位信息，一年一次（2021年8月底前完成采样），10月10日前报送监测数据。</w:t>
      </w:r>
    </w:p>
    <w:p w14:paraId="7C9F65F2" w14:textId="77777777" w:rsidR="00772C6A" w:rsidRPr="00772C6A" w:rsidRDefault="00772C6A" w:rsidP="00772C6A">
      <w:pPr>
        <w:rPr>
          <w:rFonts w:ascii="宋体" w:eastAsia="宋体" w:hAnsi="宋体" w:cs="Times New Roman"/>
          <w:szCs w:val="20"/>
        </w:rPr>
      </w:pPr>
    </w:p>
    <w:p w14:paraId="0A16EF6D" w14:textId="77777777" w:rsidR="00772C6A" w:rsidRPr="00772C6A" w:rsidRDefault="00772C6A" w:rsidP="00772C6A">
      <w:pPr>
        <w:rPr>
          <w:rFonts w:ascii="宋体" w:eastAsia="宋体" w:hAnsi="宋体" w:cs="Times New Roman"/>
          <w:szCs w:val="20"/>
        </w:rPr>
      </w:pPr>
      <w:r w:rsidRPr="00772C6A">
        <w:rPr>
          <w:rFonts w:ascii="宋体" w:eastAsia="宋体" w:hAnsi="宋体" w:cs="宋体" w:hint="eastAsia"/>
          <w:b/>
          <w:bCs/>
          <w:color w:val="000000"/>
          <w:kern w:val="0"/>
          <w:sz w:val="28"/>
          <w:szCs w:val="28"/>
        </w:rPr>
        <w:t>2、洛阳镇重金属</w:t>
      </w:r>
      <w:r w:rsidRPr="00772C6A">
        <w:rPr>
          <w:rFonts w:ascii="宋体" w:eastAsia="宋体" w:hAnsi="宋体" w:cs="宋体"/>
          <w:b/>
          <w:bCs/>
          <w:color w:val="000000"/>
          <w:kern w:val="0"/>
          <w:sz w:val="28"/>
          <w:szCs w:val="28"/>
        </w:rPr>
        <w:t>专项监测</w:t>
      </w:r>
    </w:p>
    <w:tbl>
      <w:tblPr>
        <w:tblW w:w="5000" w:type="pct"/>
        <w:tblLook w:val="00A0" w:firstRow="1" w:lastRow="0" w:firstColumn="1" w:lastColumn="0" w:noHBand="0" w:noVBand="0"/>
      </w:tblPr>
      <w:tblGrid>
        <w:gridCol w:w="675"/>
        <w:gridCol w:w="1133"/>
        <w:gridCol w:w="1841"/>
        <w:gridCol w:w="2833"/>
        <w:gridCol w:w="2040"/>
      </w:tblGrid>
      <w:tr w:rsidR="00772C6A" w:rsidRPr="00772C6A" w14:paraId="3C52F93C" w14:textId="77777777" w:rsidTr="00187678">
        <w:trPr>
          <w:trHeight w:val="634"/>
        </w:trPr>
        <w:tc>
          <w:tcPr>
            <w:tcW w:w="396" w:type="pct"/>
            <w:tcBorders>
              <w:top w:val="single" w:sz="4" w:space="0" w:color="auto"/>
              <w:left w:val="single" w:sz="4" w:space="0" w:color="auto"/>
              <w:bottom w:val="single" w:sz="4" w:space="0" w:color="auto"/>
              <w:right w:val="single" w:sz="4" w:space="0" w:color="auto"/>
            </w:tcBorders>
            <w:shd w:val="clear" w:color="000000" w:fill="D9D9D9"/>
            <w:vAlign w:val="center"/>
          </w:tcPr>
          <w:p w14:paraId="2CEBDB7A" w14:textId="77777777" w:rsidR="00772C6A" w:rsidRPr="00772C6A" w:rsidRDefault="00772C6A" w:rsidP="00772C6A">
            <w:pPr>
              <w:widowControl/>
              <w:jc w:val="center"/>
              <w:rPr>
                <w:rFonts w:ascii="宋体" w:eastAsia="宋体" w:hAnsi="宋体" w:cs="宋体"/>
                <w:b/>
                <w:color w:val="000000"/>
                <w:kern w:val="0"/>
                <w:sz w:val="20"/>
                <w:szCs w:val="20"/>
              </w:rPr>
            </w:pPr>
            <w:r w:rsidRPr="00772C6A">
              <w:rPr>
                <w:rFonts w:ascii="宋体" w:eastAsia="宋体" w:hAnsi="宋体" w:cs="宋体" w:hint="eastAsia"/>
                <w:b/>
                <w:color w:val="000000"/>
                <w:kern w:val="0"/>
                <w:sz w:val="20"/>
                <w:szCs w:val="20"/>
              </w:rPr>
              <w:t>序号</w:t>
            </w:r>
          </w:p>
        </w:tc>
        <w:tc>
          <w:tcPr>
            <w:tcW w:w="665" w:type="pct"/>
            <w:tcBorders>
              <w:top w:val="single" w:sz="4" w:space="0" w:color="auto"/>
              <w:left w:val="single" w:sz="4" w:space="0" w:color="auto"/>
              <w:bottom w:val="single" w:sz="4" w:space="0" w:color="auto"/>
              <w:right w:val="single" w:sz="4" w:space="0" w:color="auto"/>
            </w:tcBorders>
            <w:shd w:val="clear" w:color="000000" w:fill="D9D9D9"/>
            <w:vAlign w:val="center"/>
          </w:tcPr>
          <w:p w14:paraId="6F4F979B" w14:textId="77777777" w:rsidR="00772C6A" w:rsidRPr="00772C6A" w:rsidRDefault="00772C6A" w:rsidP="00772C6A">
            <w:pPr>
              <w:widowControl/>
              <w:jc w:val="center"/>
              <w:rPr>
                <w:rFonts w:ascii="宋体" w:eastAsia="宋体" w:hAnsi="宋体" w:cs="宋体"/>
                <w:b/>
                <w:color w:val="000000"/>
                <w:kern w:val="0"/>
                <w:sz w:val="20"/>
                <w:szCs w:val="20"/>
              </w:rPr>
            </w:pPr>
            <w:r w:rsidRPr="00772C6A">
              <w:rPr>
                <w:rFonts w:ascii="宋体" w:eastAsia="宋体" w:hAnsi="宋体" w:cs="宋体" w:hint="eastAsia"/>
                <w:b/>
                <w:color w:val="000000"/>
                <w:kern w:val="0"/>
                <w:sz w:val="20"/>
                <w:szCs w:val="20"/>
              </w:rPr>
              <w:t>名称</w:t>
            </w:r>
          </w:p>
        </w:tc>
        <w:tc>
          <w:tcPr>
            <w:tcW w:w="1080" w:type="pct"/>
            <w:tcBorders>
              <w:top w:val="single" w:sz="4" w:space="0" w:color="auto"/>
              <w:left w:val="single" w:sz="4" w:space="0" w:color="auto"/>
              <w:bottom w:val="single" w:sz="4" w:space="0" w:color="auto"/>
              <w:right w:val="single" w:sz="4" w:space="0" w:color="auto"/>
            </w:tcBorders>
            <w:shd w:val="clear" w:color="000000" w:fill="D9D9D9"/>
            <w:vAlign w:val="center"/>
          </w:tcPr>
          <w:p w14:paraId="5B780FAA" w14:textId="77777777" w:rsidR="00772C6A" w:rsidRPr="00772C6A" w:rsidRDefault="00772C6A" w:rsidP="00772C6A">
            <w:pPr>
              <w:widowControl/>
              <w:jc w:val="center"/>
              <w:rPr>
                <w:rFonts w:ascii="宋体" w:eastAsia="宋体" w:hAnsi="宋体" w:cs="宋体"/>
                <w:b/>
                <w:color w:val="000000"/>
                <w:kern w:val="0"/>
                <w:sz w:val="20"/>
                <w:szCs w:val="20"/>
              </w:rPr>
            </w:pPr>
            <w:r w:rsidRPr="00772C6A">
              <w:rPr>
                <w:rFonts w:ascii="宋体" w:eastAsia="宋体" w:hAnsi="宋体" w:cs="宋体" w:hint="eastAsia"/>
                <w:b/>
                <w:color w:val="000000"/>
                <w:kern w:val="0"/>
                <w:sz w:val="20"/>
                <w:szCs w:val="20"/>
              </w:rPr>
              <w:t>监测点位</w:t>
            </w:r>
          </w:p>
        </w:tc>
        <w:tc>
          <w:tcPr>
            <w:tcW w:w="1662" w:type="pct"/>
            <w:tcBorders>
              <w:top w:val="single" w:sz="4" w:space="0" w:color="auto"/>
              <w:left w:val="nil"/>
              <w:bottom w:val="single" w:sz="4" w:space="0" w:color="auto"/>
              <w:right w:val="single" w:sz="4" w:space="0" w:color="auto"/>
            </w:tcBorders>
            <w:shd w:val="clear" w:color="000000" w:fill="D9D9D9"/>
            <w:vAlign w:val="center"/>
          </w:tcPr>
          <w:p w14:paraId="27FDDE6D" w14:textId="77777777" w:rsidR="00772C6A" w:rsidRPr="00772C6A" w:rsidRDefault="00772C6A" w:rsidP="00772C6A">
            <w:pPr>
              <w:widowControl/>
              <w:jc w:val="center"/>
              <w:rPr>
                <w:rFonts w:ascii="宋体" w:eastAsia="宋体" w:hAnsi="宋体" w:cs="宋体"/>
                <w:b/>
                <w:color w:val="000000"/>
                <w:kern w:val="0"/>
                <w:sz w:val="20"/>
                <w:szCs w:val="20"/>
              </w:rPr>
            </w:pPr>
            <w:r w:rsidRPr="00772C6A">
              <w:rPr>
                <w:rFonts w:ascii="宋体" w:eastAsia="宋体" w:hAnsi="宋体" w:cs="宋体" w:hint="eastAsia"/>
                <w:b/>
                <w:color w:val="000000"/>
                <w:kern w:val="0"/>
                <w:sz w:val="20"/>
                <w:szCs w:val="20"/>
              </w:rPr>
              <w:t>监测项目</w:t>
            </w:r>
          </w:p>
        </w:tc>
        <w:tc>
          <w:tcPr>
            <w:tcW w:w="1197" w:type="pct"/>
            <w:tcBorders>
              <w:top w:val="single" w:sz="4" w:space="0" w:color="auto"/>
              <w:left w:val="single" w:sz="4" w:space="0" w:color="auto"/>
              <w:bottom w:val="single" w:sz="4" w:space="0" w:color="auto"/>
              <w:right w:val="single" w:sz="4" w:space="0" w:color="auto"/>
            </w:tcBorders>
            <w:shd w:val="clear" w:color="000000" w:fill="D9D9D9"/>
            <w:vAlign w:val="center"/>
          </w:tcPr>
          <w:p w14:paraId="514AC421" w14:textId="77777777" w:rsidR="00772C6A" w:rsidRPr="00772C6A" w:rsidRDefault="00772C6A" w:rsidP="00772C6A">
            <w:pPr>
              <w:widowControl/>
              <w:jc w:val="center"/>
              <w:rPr>
                <w:rFonts w:ascii="宋体" w:eastAsia="宋体" w:hAnsi="宋体" w:cs="宋体"/>
                <w:b/>
                <w:color w:val="000000"/>
                <w:kern w:val="0"/>
                <w:sz w:val="20"/>
                <w:szCs w:val="20"/>
              </w:rPr>
            </w:pPr>
            <w:r w:rsidRPr="00772C6A">
              <w:rPr>
                <w:rFonts w:ascii="宋体" w:eastAsia="宋体" w:hAnsi="宋体" w:cs="宋体" w:hint="eastAsia"/>
                <w:b/>
                <w:color w:val="000000"/>
                <w:kern w:val="0"/>
                <w:sz w:val="20"/>
                <w:szCs w:val="20"/>
              </w:rPr>
              <w:t>频次</w:t>
            </w:r>
          </w:p>
        </w:tc>
      </w:tr>
      <w:tr w:rsidR="00772C6A" w:rsidRPr="00772C6A" w14:paraId="09CC365C" w14:textId="77777777" w:rsidTr="00187678">
        <w:trPr>
          <w:trHeight w:val="270"/>
        </w:trPr>
        <w:tc>
          <w:tcPr>
            <w:tcW w:w="396" w:type="pct"/>
            <w:tcBorders>
              <w:top w:val="single" w:sz="4" w:space="0" w:color="auto"/>
              <w:left w:val="single" w:sz="4" w:space="0" w:color="auto"/>
              <w:bottom w:val="single" w:sz="4" w:space="0" w:color="auto"/>
              <w:right w:val="single" w:sz="4" w:space="0" w:color="auto"/>
            </w:tcBorders>
            <w:vAlign w:val="center"/>
          </w:tcPr>
          <w:p w14:paraId="56304511"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color w:val="000000"/>
                <w:kern w:val="0"/>
                <w:sz w:val="20"/>
                <w:szCs w:val="20"/>
              </w:rPr>
              <w:t>1</w:t>
            </w:r>
          </w:p>
        </w:tc>
        <w:tc>
          <w:tcPr>
            <w:tcW w:w="665" w:type="pct"/>
            <w:tcBorders>
              <w:top w:val="single" w:sz="4" w:space="0" w:color="auto"/>
              <w:left w:val="nil"/>
              <w:bottom w:val="single" w:sz="4" w:space="0" w:color="auto"/>
              <w:right w:val="single" w:sz="4" w:space="0" w:color="auto"/>
            </w:tcBorders>
            <w:vAlign w:val="center"/>
          </w:tcPr>
          <w:p w14:paraId="14D687F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地表水</w:t>
            </w:r>
          </w:p>
        </w:tc>
        <w:tc>
          <w:tcPr>
            <w:tcW w:w="1080" w:type="pct"/>
            <w:vMerge w:val="restart"/>
            <w:tcBorders>
              <w:top w:val="single" w:sz="4" w:space="0" w:color="auto"/>
              <w:left w:val="single" w:sz="4" w:space="0" w:color="auto"/>
              <w:right w:val="single" w:sz="4" w:space="0" w:color="auto"/>
            </w:tcBorders>
            <w:vAlign w:val="center"/>
          </w:tcPr>
          <w:p w14:paraId="052A48E7" w14:textId="77777777" w:rsidR="00772C6A" w:rsidRPr="00772C6A" w:rsidRDefault="00772C6A" w:rsidP="00772C6A">
            <w:pP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武进港（戴溪桥）、锡</w:t>
            </w:r>
            <w:proofErr w:type="gramStart"/>
            <w:r w:rsidRPr="00772C6A">
              <w:rPr>
                <w:rFonts w:ascii="宋体" w:eastAsia="宋体" w:hAnsi="宋体" w:cs="宋体" w:hint="eastAsia"/>
                <w:color w:val="000000"/>
                <w:kern w:val="0"/>
                <w:sz w:val="20"/>
                <w:szCs w:val="20"/>
              </w:rPr>
              <w:t>溧</w:t>
            </w:r>
            <w:proofErr w:type="gramEnd"/>
            <w:r w:rsidRPr="00772C6A">
              <w:rPr>
                <w:rFonts w:ascii="宋体" w:eastAsia="宋体" w:hAnsi="宋体" w:cs="宋体" w:hint="eastAsia"/>
                <w:color w:val="000000"/>
                <w:kern w:val="0"/>
                <w:sz w:val="20"/>
                <w:szCs w:val="20"/>
              </w:rPr>
              <w:t>漕河（</w:t>
            </w:r>
            <w:proofErr w:type="gramStart"/>
            <w:r w:rsidRPr="00772C6A">
              <w:rPr>
                <w:rFonts w:ascii="宋体" w:eastAsia="宋体" w:hAnsi="宋体" w:cs="宋体" w:hint="eastAsia"/>
                <w:color w:val="000000"/>
                <w:kern w:val="0"/>
                <w:sz w:val="20"/>
                <w:szCs w:val="20"/>
              </w:rPr>
              <w:t>东尖大桥</w:t>
            </w:r>
            <w:proofErr w:type="gramEnd"/>
            <w:r w:rsidRPr="00772C6A">
              <w:rPr>
                <w:rFonts w:ascii="宋体" w:eastAsia="宋体" w:hAnsi="宋体" w:cs="宋体" w:hint="eastAsia"/>
                <w:color w:val="000000"/>
                <w:kern w:val="0"/>
                <w:sz w:val="20"/>
                <w:szCs w:val="20"/>
              </w:rPr>
              <w:t>）</w:t>
            </w:r>
          </w:p>
        </w:tc>
        <w:tc>
          <w:tcPr>
            <w:tcW w:w="1662" w:type="pct"/>
            <w:tcBorders>
              <w:top w:val="single" w:sz="4" w:space="0" w:color="auto"/>
              <w:left w:val="nil"/>
              <w:bottom w:val="single" w:sz="4" w:space="0" w:color="auto"/>
              <w:right w:val="single" w:sz="4" w:space="0" w:color="auto"/>
            </w:tcBorders>
            <w:vAlign w:val="center"/>
          </w:tcPr>
          <w:p w14:paraId="423B6E4E" w14:textId="77777777" w:rsidR="00772C6A" w:rsidRPr="00772C6A" w:rsidRDefault="00772C6A" w:rsidP="00772C6A">
            <w:pPr>
              <w:widowControl/>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铅、汞、镉、铬（六价）、砷、铜、锌、硒、镍、钒、铊、锰、钴、锑、铁、</w:t>
            </w:r>
            <w:proofErr w:type="gramStart"/>
            <w:r w:rsidRPr="00772C6A">
              <w:rPr>
                <w:rFonts w:ascii="宋体" w:eastAsia="宋体" w:hAnsi="宋体" w:cs="宋体" w:hint="eastAsia"/>
                <w:color w:val="000000"/>
                <w:kern w:val="0"/>
                <w:sz w:val="20"/>
                <w:szCs w:val="20"/>
              </w:rPr>
              <w:t>钼</w:t>
            </w:r>
            <w:proofErr w:type="gramEnd"/>
            <w:r w:rsidRPr="00772C6A">
              <w:rPr>
                <w:rFonts w:ascii="宋体" w:eastAsia="宋体" w:hAnsi="宋体" w:cs="宋体" w:hint="eastAsia"/>
                <w:color w:val="000000"/>
                <w:kern w:val="0"/>
                <w:sz w:val="20"/>
                <w:szCs w:val="20"/>
              </w:rPr>
              <w:t>、铍、钡、钛、硼。</w:t>
            </w:r>
          </w:p>
        </w:tc>
        <w:tc>
          <w:tcPr>
            <w:tcW w:w="1197" w:type="pct"/>
            <w:tcBorders>
              <w:top w:val="single" w:sz="4" w:space="0" w:color="auto"/>
              <w:left w:val="nil"/>
              <w:bottom w:val="single" w:sz="4" w:space="0" w:color="auto"/>
              <w:right w:val="single" w:sz="4" w:space="0" w:color="auto"/>
            </w:tcBorders>
            <w:vAlign w:val="center"/>
          </w:tcPr>
          <w:p w14:paraId="7D037C80" w14:textId="77777777" w:rsidR="00772C6A" w:rsidRPr="00772C6A" w:rsidRDefault="00772C6A" w:rsidP="00772C6A">
            <w:pPr>
              <w:widowControl/>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2021年上半年枯水期开展一次</w:t>
            </w:r>
          </w:p>
        </w:tc>
      </w:tr>
      <w:tr w:rsidR="00772C6A" w:rsidRPr="00772C6A" w14:paraId="65ADBDC5" w14:textId="77777777" w:rsidTr="00187678">
        <w:trPr>
          <w:trHeight w:val="643"/>
        </w:trPr>
        <w:tc>
          <w:tcPr>
            <w:tcW w:w="396" w:type="pct"/>
            <w:tcBorders>
              <w:top w:val="single" w:sz="4" w:space="0" w:color="auto"/>
              <w:left w:val="single" w:sz="4" w:space="0" w:color="auto"/>
              <w:bottom w:val="single" w:sz="4" w:space="0" w:color="auto"/>
              <w:right w:val="single" w:sz="4" w:space="0" w:color="auto"/>
            </w:tcBorders>
            <w:vAlign w:val="center"/>
          </w:tcPr>
          <w:p w14:paraId="7A4E24A3"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color w:val="000000"/>
                <w:kern w:val="0"/>
                <w:sz w:val="20"/>
                <w:szCs w:val="20"/>
              </w:rPr>
              <w:t>2</w:t>
            </w:r>
          </w:p>
        </w:tc>
        <w:tc>
          <w:tcPr>
            <w:tcW w:w="665" w:type="pct"/>
            <w:tcBorders>
              <w:top w:val="single" w:sz="4" w:space="0" w:color="auto"/>
              <w:left w:val="nil"/>
              <w:bottom w:val="single" w:sz="4" w:space="0" w:color="auto"/>
              <w:right w:val="single" w:sz="4" w:space="0" w:color="auto"/>
            </w:tcBorders>
            <w:vAlign w:val="center"/>
          </w:tcPr>
          <w:p w14:paraId="22E06A6B"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底泥</w:t>
            </w:r>
          </w:p>
        </w:tc>
        <w:tc>
          <w:tcPr>
            <w:tcW w:w="1080" w:type="pct"/>
            <w:vMerge/>
            <w:tcBorders>
              <w:left w:val="single" w:sz="4" w:space="0" w:color="auto"/>
              <w:bottom w:val="single" w:sz="4" w:space="0" w:color="auto"/>
              <w:right w:val="single" w:sz="4" w:space="0" w:color="auto"/>
            </w:tcBorders>
            <w:vAlign w:val="center"/>
          </w:tcPr>
          <w:p w14:paraId="165F3F40" w14:textId="77777777" w:rsidR="00772C6A" w:rsidRPr="00772C6A" w:rsidRDefault="00772C6A" w:rsidP="00772C6A">
            <w:pPr>
              <w:widowControl/>
              <w:rPr>
                <w:rFonts w:ascii="宋体" w:eastAsia="宋体" w:hAnsi="宋体" w:cs="宋体"/>
                <w:color w:val="000000"/>
                <w:kern w:val="0"/>
                <w:sz w:val="20"/>
                <w:szCs w:val="20"/>
              </w:rPr>
            </w:pPr>
          </w:p>
        </w:tc>
        <w:tc>
          <w:tcPr>
            <w:tcW w:w="1662" w:type="pct"/>
            <w:tcBorders>
              <w:top w:val="single" w:sz="4" w:space="0" w:color="auto"/>
              <w:left w:val="nil"/>
              <w:bottom w:val="single" w:sz="4" w:space="0" w:color="auto"/>
              <w:right w:val="single" w:sz="4" w:space="0" w:color="auto"/>
            </w:tcBorders>
            <w:vAlign w:val="center"/>
          </w:tcPr>
          <w:p w14:paraId="5F0A2C73" w14:textId="77777777" w:rsidR="00772C6A" w:rsidRPr="00772C6A" w:rsidRDefault="00772C6A" w:rsidP="00772C6A">
            <w:pPr>
              <w:widowControl/>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地表水全分析</w:t>
            </w:r>
            <w:proofErr w:type="gramStart"/>
            <w:r w:rsidRPr="00772C6A">
              <w:rPr>
                <w:rFonts w:ascii="宋体" w:eastAsia="宋体" w:hAnsi="宋体" w:cs="宋体" w:hint="eastAsia"/>
                <w:color w:val="000000"/>
                <w:kern w:val="0"/>
                <w:sz w:val="20"/>
                <w:szCs w:val="20"/>
              </w:rPr>
              <w:t>项加测</w:t>
            </w:r>
            <w:proofErr w:type="gramEnd"/>
            <w:r w:rsidRPr="00772C6A">
              <w:rPr>
                <w:rFonts w:ascii="宋体" w:eastAsia="宋体" w:hAnsi="宋体" w:cs="宋体" w:hint="eastAsia"/>
                <w:color w:val="000000"/>
                <w:kern w:val="0"/>
                <w:sz w:val="20"/>
                <w:szCs w:val="20"/>
              </w:rPr>
              <w:t>pH值，铬为总铬。</w:t>
            </w:r>
          </w:p>
        </w:tc>
        <w:tc>
          <w:tcPr>
            <w:tcW w:w="1197" w:type="pct"/>
            <w:tcBorders>
              <w:top w:val="single" w:sz="4" w:space="0" w:color="auto"/>
              <w:left w:val="nil"/>
              <w:bottom w:val="single" w:sz="4" w:space="0" w:color="auto"/>
              <w:right w:val="single" w:sz="4" w:space="0" w:color="auto"/>
            </w:tcBorders>
            <w:vAlign w:val="center"/>
          </w:tcPr>
          <w:p w14:paraId="24582C71" w14:textId="77777777" w:rsidR="00772C6A" w:rsidRPr="00772C6A" w:rsidRDefault="00772C6A" w:rsidP="00772C6A">
            <w:pPr>
              <w:widowControl/>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2021年上半年一次</w:t>
            </w:r>
          </w:p>
        </w:tc>
      </w:tr>
      <w:tr w:rsidR="00772C6A" w:rsidRPr="00772C6A" w14:paraId="178533D7" w14:textId="77777777" w:rsidTr="00187678">
        <w:trPr>
          <w:trHeight w:val="810"/>
        </w:trPr>
        <w:tc>
          <w:tcPr>
            <w:tcW w:w="396" w:type="pct"/>
            <w:tcBorders>
              <w:top w:val="single" w:sz="4" w:space="0" w:color="auto"/>
              <w:left w:val="single" w:sz="4" w:space="0" w:color="auto"/>
              <w:bottom w:val="single" w:sz="4" w:space="0" w:color="auto"/>
              <w:right w:val="single" w:sz="4" w:space="0" w:color="auto"/>
            </w:tcBorders>
            <w:vAlign w:val="center"/>
          </w:tcPr>
          <w:p w14:paraId="55561CC9"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color w:val="000000"/>
                <w:kern w:val="0"/>
                <w:sz w:val="20"/>
                <w:szCs w:val="20"/>
              </w:rPr>
              <w:t>3</w:t>
            </w:r>
          </w:p>
        </w:tc>
        <w:tc>
          <w:tcPr>
            <w:tcW w:w="665" w:type="pct"/>
            <w:tcBorders>
              <w:top w:val="single" w:sz="4" w:space="0" w:color="auto"/>
              <w:left w:val="nil"/>
              <w:bottom w:val="single" w:sz="4" w:space="0" w:color="auto"/>
              <w:right w:val="single" w:sz="4" w:space="0" w:color="auto"/>
            </w:tcBorders>
            <w:vAlign w:val="center"/>
          </w:tcPr>
          <w:p w14:paraId="639B2C46"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环境空气</w:t>
            </w:r>
          </w:p>
        </w:tc>
        <w:tc>
          <w:tcPr>
            <w:tcW w:w="1080" w:type="pct"/>
            <w:tcBorders>
              <w:top w:val="single" w:sz="4" w:space="0" w:color="auto"/>
              <w:left w:val="nil"/>
              <w:bottom w:val="single" w:sz="4" w:space="0" w:color="auto"/>
              <w:right w:val="single" w:sz="4" w:space="0" w:color="auto"/>
            </w:tcBorders>
            <w:vAlign w:val="center"/>
          </w:tcPr>
          <w:p w14:paraId="52FE70CA" w14:textId="77777777" w:rsidR="00772C6A" w:rsidRPr="00772C6A" w:rsidRDefault="00772C6A" w:rsidP="00772C6A">
            <w:pPr>
              <w:widowControl/>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洛阳镇政府</w:t>
            </w:r>
          </w:p>
        </w:tc>
        <w:tc>
          <w:tcPr>
            <w:tcW w:w="1662" w:type="pct"/>
            <w:tcBorders>
              <w:top w:val="single" w:sz="4" w:space="0" w:color="auto"/>
              <w:left w:val="nil"/>
              <w:bottom w:val="single" w:sz="4" w:space="0" w:color="auto"/>
              <w:right w:val="single" w:sz="4" w:space="0" w:color="auto"/>
            </w:tcBorders>
            <w:vAlign w:val="center"/>
          </w:tcPr>
          <w:p w14:paraId="0639DCCA" w14:textId="77777777" w:rsidR="00772C6A" w:rsidRPr="00772C6A" w:rsidRDefault="00772C6A" w:rsidP="00772C6A">
            <w:pPr>
              <w:widowControl/>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铅（</w:t>
            </w:r>
            <w:r w:rsidRPr="00772C6A">
              <w:rPr>
                <w:rFonts w:ascii="宋体" w:eastAsia="宋体" w:hAnsi="宋体" w:cs="宋体"/>
                <w:color w:val="000000"/>
                <w:kern w:val="0"/>
                <w:sz w:val="20"/>
                <w:szCs w:val="20"/>
              </w:rPr>
              <w:t>Pb</w:t>
            </w:r>
            <w:r w:rsidRPr="00772C6A">
              <w:rPr>
                <w:rFonts w:ascii="宋体" w:eastAsia="宋体" w:hAnsi="宋体" w:cs="宋体" w:hint="eastAsia"/>
                <w:color w:val="000000"/>
                <w:kern w:val="0"/>
                <w:sz w:val="20"/>
                <w:szCs w:val="20"/>
              </w:rPr>
              <w:t>）、铬（</w:t>
            </w:r>
            <w:r w:rsidRPr="00772C6A">
              <w:rPr>
                <w:rFonts w:ascii="宋体" w:eastAsia="宋体" w:hAnsi="宋体" w:cs="宋体"/>
                <w:color w:val="000000"/>
                <w:kern w:val="0"/>
                <w:sz w:val="20"/>
                <w:szCs w:val="20"/>
              </w:rPr>
              <w:t>Cr</w:t>
            </w:r>
            <w:r w:rsidRPr="00772C6A">
              <w:rPr>
                <w:rFonts w:ascii="宋体" w:eastAsia="宋体" w:hAnsi="宋体" w:cs="宋体" w:hint="eastAsia"/>
                <w:color w:val="000000"/>
                <w:kern w:val="0"/>
                <w:sz w:val="20"/>
                <w:szCs w:val="20"/>
              </w:rPr>
              <w:t>）</w:t>
            </w:r>
          </w:p>
        </w:tc>
        <w:tc>
          <w:tcPr>
            <w:tcW w:w="1197" w:type="pct"/>
            <w:tcBorders>
              <w:top w:val="single" w:sz="4" w:space="0" w:color="auto"/>
              <w:left w:val="nil"/>
              <w:bottom w:val="single" w:sz="4" w:space="0" w:color="auto"/>
              <w:right w:val="single" w:sz="4" w:space="0" w:color="auto"/>
            </w:tcBorders>
            <w:vAlign w:val="center"/>
          </w:tcPr>
          <w:p w14:paraId="74D7D7F8" w14:textId="77777777" w:rsidR="00772C6A" w:rsidRPr="00772C6A" w:rsidRDefault="00772C6A" w:rsidP="00772C6A">
            <w:pPr>
              <w:widowControl/>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上、下半年各监测</w:t>
            </w:r>
            <w:r w:rsidRPr="00772C6A">
              <w:rPr>
                <w:rFonts w:ascii="宋体" w:eastAsia="宋体" w:hAnsi="宋体" w:cs="宋体"/>
                <w:color w:val="000000"/>
                <w:kern w:val="0"/>
                <w:sz w:val="20"/>
                <w:szCs w:val="20"/>
              </w:rPr>
              <w:t>1</w:t>
            </w:r>
            <w:r w:rsidRPr="00772C6A">
              <w:rPr>
                <w:rFonts w:ascii="宋体" w:eastAsia="宋体" w:hAnsi="宋体" w:cs="宋体" w:hint="eastAsia"/>
                <w:color w:val="000000"/>
                <w:kern w:val="0"/>
                <w:sz w:val="20"/>
                <w:szCs w:val="20"/>
              </w:rPr>
              <w:t>次，每次监测</w:t>
            </w:r>
            <w:r w:rsidRPr="00772C6A">
              <w:rPr>
                <w:rFonts w:ascii="宋体" w:eastAsia="宋体" w:hAnsi="宋体" w:cs="宋体"/>
                <w:color w:val="000000"/>
                <w:kern w:val="0"/>
                <w:sz w:val="20"/>
                <w:szCs w:val="20"/>
              </w:rPr>
              <w:t>1</w:t>
            </w:r>
            <w:r w:rsidRPr="00772C6A">
              <w:rPr>
                <w:rFonts w:ascii="宋体" w:eastAsia="宋体" w:hAnsi="宋体" w:cs="宋体" w:hint="eastAsia"/>
                <w:color w:val="000000"/>
                <w:kern w:val="0"/>
                <w:sz w:val="20"/>
                <w:szCs w:val="20"/>
              </w:rPr>
              <w:t>日，每日采样</w:t>
            </w:r>
            <w:r w:rsidRPr="00772C6A">
              <w:rPr>
                <w:rFonts w:ascii="宋体" w:eastAsia="宋体" w:hAnsi="宋体" w:cs="宋体"/>
                <w:color w:val="000000"/>
                <w:kern w:val="0"/>
                <w:sz w:val="20"/>
                <w:szCs w:val="20"/>
              </w:rPr>
              <w:t>4</w:t>
            </w:r>
            <w:r w:rsidRPr="00772C6A">
              <w:rPr>
                <w:rFonts w:ascii="宋体" w:eastAsia="宋体" w:hAnsi="宋体" w:cs="宋体" w:hint="eastAsia"/>
                <w:color w:val="000000"/>
                <w:kern w:val="0"/>
                <w:sz w:val="20"/>
                <w:szCs w:val="20"/>
              </w:rPr>
              <w:t>次，每次监测</w:t>
            </w:r>
            <w:r w:rsidRPr="00772C6A">
              <w:rPr>
                <w:rFonts w:ascii="宋体" w:eastAsia="宋体" w:hAnsi="宋体" w:cs="宋体"/>
                <w:color w:val="000000"/>
                <w:kern w:val="0"/>
                <w:sz w:val="20"/>
                <w:szCs w:val="20"/>
              </w:rPr>
              <w:t>1</w:t>
            </w:r>
            <w:r w:rsidRPr="00772C6A">
              <w:rPr>
                <w:rFonts w:ascii="宋体" w:eastAsia="宋体" w:hAnsi="宋体" w:cs="宋体" w:hint="eastAsia"/>
                <w:color w:val="000000"/>
                <w:kern w:val="0"/>
                <w:sz w:val="20"/>
                <w:szCs w:val="20"/>
              </w:rPr>
              <w:t>小时</w:t>
            </w:r>
          </w:p>
        </w:tc>
      </w:tr>
      <w:tr w:rsidR="00772C6A" w:rsidRPr="00772C6A" w14:paraId="65982710" w14:textId="77777777" w:rsidTr="00187678">
        <w:trPr>
          <w:trHeight w:val="810"/>
        </w:trPr>
        <w:tc>
          <w:tcPr>
            <w:tcW w:w="396" w:type="pct"/>
            <w:tcBorders>
              <w:top w:val="single" w:sz="4" w:space="0" w:color="auto"/>
              <w:left w:val="single" w:sz="4" w:space="0" w:color="auto"/>
              <w:bottom w:val="single" w:sz="4" w:space="0" w:color="auto"/>
              <w:right w:val="single" w:sz="4" w:space="0" w:color="auto"/>
            </w:tcBorders>
            <w:vAlign w:val="center"/>
          </w:tcPr>
          <w:p w14:paraId="6C228490"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4</w:t>
            </w:r>
          </w:p>
        </w:tc>
        <w:tc>
          <w:tcPr>
            <w:tcW w:w="665" w:type="pct"/>
            <w:tcBorders>
              <w:top w:val="single" w:sz="4" w:space="0" w:color="auto"/>
              <w:left w:val="nil"/>
              <w:bottom w:val="single" w:sz="4" w:space="0" w:color="auto"/>
              <w:right w:val="single" w:sz="4" w:space="0" w:color="auto"/>
            </w:tcBorders>
            <w:vAlign w:val="center"/>
          </w:tcPr>
          <w:p w14:paraId="034470C4" w14:textId="77777777" w:rsidR="00772C6A" w:rsidRPr="00772C6A" w:rsidRDefault="00772C6A" w:rsidP="00772C6A">
            <w:pPr>
              <w:widowControl/>
              <w:jc w:val="center"/>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土壤</w:t>
            </w:r>
          </w:p>
        </w:tc>
        <w:tc>
          <w:tcPr>
            <w:tcW w:w="1080" w:type="pct"/>
            <w:tcBorders>
              <w:top w:val="single" w:sz="4" w:space="0" w:color="auto"/>
              <w:left w:val="nil"/>
              <w:bottom w:val="single" w:sz="4" w:space="0" w:color="auto"/>
              <w:right w:val="single" w:sz="4" w:space="0" w:color="auto"/>
            </w:tcBorders>
            <w:vAlign w:val="center"/>
          </w:tcPr>
          <w:p w14:paraId="73A6CAC5" w14:textId="77777777" w:rsidR="00772C6A" w:rsidRPr="00772C6A" w:rsidRDefault="00772C6A" w:rsidP="00772C6A">
            <w:pPr>
              <w:widowControl/>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洛阳阳湖村（根据土壤主要功能用途进行分类，共设</w:t>
            </w:r>
            <w:r w:rsidRPr="00772C6A">
              <w:rPr>
                <w:rFonts w:ascii="宋体" w:eastAsia="宋体" w:hAnsi="宋体" w:cs="宋体"/>
                <w:color w:val="000000"/>
                <w:kern w:val="0"/>
                <w:sz w:val="20"/>
                <w:szCs w:val="20"/>
              </w:rPr>
              <w:t>5</w:t>
            </w:r>
            <w:r w:rsidRPr="00772C6A">
              <w:rPr>
                <w:rFonts w:ascii="宋体" w:eastAsia="宋体" w:hAnsi="宋体" w:cs="宋体" w:hint="eastAsia"/>
                <w:color w:val="000000"/>
                <w:kern w:val="0"/>
                <w:sz w:val="20"/>
                <w:szCs w:val="20"/>
              </w:rPr>
              <w:t>个测点）</w:t>
            </w:r>
          </w:p>
        </w:tc>
        <w:tc>
          <w:tcPr>
            <w:tcW w:w="1662" w:type="pct"/>
            <w:tcBorders>
              <w:top w:val="single" w:sz="4" w:space="0" w:color="auto"/>
              <w:left w:val="nil"/>
              <w:bottom w:val="single" w:sz="4" w:space="0" w:color="auto"/>
              <w:right w:val="single" w:sz="4" w:space="0" w:color="auto"/>
            </w:tcBorders>
            <w:vAlign w:val="center"/>
          </w:tcPr>
          <w:p w14:paraId="60BDD0EB" w14:textId="77777777" w:rsidR="00772C6A" w:rsidRPr="00772C6A" w:rsidRDefault="00772C6A" w:rsidP="00772C6A">
            <w:pPr>
              <w:widowControl/>
              <w:rPr>
                <w:rFonts w:ascii="宋体" w:eastAsia="宋体" w:hAnsi="宋体" w:cs="宋体"/>
                <w:color w:val="000000"/>
                <w:kern w:val="0"/>
                <w:sz w:val="20"/>
                <w:szCs w:val="20"/>
              </w:rPr>
            </w:pPr>
            <w:r w:rsidRPr="00772C6A">
              <w:rPr>
                <w:rFonts w:ascii="宋体" w:eastAsia="宋体" w:hAnsi="宋体" w:cs="宋体"/>
                <w:color w:val="000000"/>
                <w:kern w:val="0"/>
                <w:sz w:val="20"/>
                <w:szCs w:val="20"/>
              </w:rPr>
              <w:t>pH</w:t>
            </w:r>
            <w:r w:rsidRPr="00772C6A">
              <w:rPr>
                <w:rFonts w:ascii="宋体" w:eastAsia="宋体" w:hAnsi="宋体" w:cs="宋体" w:hint="eastAsia"/>
                <w:color w:val="000000"/>
                <w:kern w:val="0"/>
                <w:sz w:val="20"/>
                <w:szCs w:val="20"/>
              </w:rPr>
              <w:t>、镉、汞、砷、铅、铬、铜、锌和</w:t>
            </w:r>
            <w:proofErr w:type="gramStart"/>
            <w:r w:rsidRPr="00772C6A">
              <w:rPr>
                <w:rFonts w:ascii="宋体" w:eastAsia="宋体" w:hAnsi="宋体" w:cs="宋体" w:hint="eastAsia"/>
                <w:color w:val="000000"/>
                <w:kern w:val="0"/>
                <w:sz w:val="20"/>
                <w:szCs w:val="20"/>
              </w:rPr>
              <w:t>镍</w:t>
            </w:r>
            <w:proofErr w:type="gramEnd"/>
          </w:p>
        </w:tc>
        <w:tc>
          <w:tcPr>
            <w:tcW w:w="1197" w:type="pct"/>
            <w:tcBorders>
              <w:top w:val="single" w:sz="4" w:space="0" w:color="auto"/>
              <w:left w:val="nil"/>
              <w:bottom w:val="single" w:sz="4" w:space="0" w:color="auto"/>
              <w:right w:val="single" w:sz="4" w:space="0" w:color="auto"/>
            </w:tcBorders>
            <w:vAlign w:val="center"/>
          </w:tcPr>
          <w:p w14:paraId="6D04A0C2" w14:textId="77777777" w:rsidR="00772C6A" w:rsidRPr="00772C6A" w:rsidRDefault="00772C6A" w:rsidP="00772C6A">
            <w:pPr>
              <w:widowControl/>
              <w:rPr>
                <w:rFonts w:ascii="宋体" w:eastAsia="宋体" w:hAnsi="宋体" w:cs="宋体"/>
                <w:color w:val="000000"/>
                <w:kern w:val="0"/>
                <w:sz w:val="20"/>
                <w:szCs w:val="20"/>
              </w:rPr>
            </w:pPr>
            <w:r w:rsidRPr="00772C6A">
              <w:rPr>
                <w:rFonts w:ascii="宋体" w:eastAsia="宋体" w:hAnsi="宋体" w:cs="宋体" w:hint="eastAsia"/>
                <w:color w:val="000000"/>
                <w:kern w:val="0"/>
                <w:sz w:val="20"/>
                <w:szCs w:val="20"/>
              </w:rPr>
              <w:t>2021年</w:t>
            </w:r>
            <w:r w:rsidRPr="00772C6A">
              <w:rPr>
                <w:rFonts w:ascii="宋体" w:eastAsia="宋体" w:hAnsi="宋体" w:cs="宋体"/>
                <w:color w:val="000000"/>
                <w:kern w:val="0"/>
                <w:sz w:val="20"/>
                <w:szCs w:val="20"/>
              </w:rPr>
              <w:t>2</w:t>
            </w:r>
            <w:r w:rsidRPr="00772C6A">
              <w:rPr>
                <w:rFonts w:ascii="宋体" w:eastAsia="宋体" w:hAnsi="宋体" w:cs="宋体" w:hint="eastAsia"/>
                <w:color w:val="000000"/>
                <w:kern w:val="0"/>
                <w:sz w:val="20"/>
                <w:szCs w:val="20"/>
              </w:rPr>
              <w:t>～</w:t>
            </w:r>
            <w:r w:rsidRPr="00772C6A">
              <w:rPr>
                <w:rFonts w:ascii="宋体" w:eastAsia="宋体" w:hAnsi="宋体" w:cs="宋体"/>
                <w:color w:val="000000"/>
                <w:kern w:val="0"/>
                <w:sz w:val="20"/>
                <w:szCs w:val="20"/>
              </w:rPr>
              <w:t>8</w:t>
            </w:r>
            <w:r w:rsidRPr="00772C6A">
              <w:rPr>
                <w:rFonts w:ascii="宋体" w:eastAsia="宋体" w:hAnsi="宋体" w:cs="宋体" w:hint="eastAsia"/>
                <w:color w:val="000000"/>
                <w:kern w:val="0"/>
                <w:sz w:val="20"/>
                <w:szCs w:val="20"/>
              </w:rPr>
              <w:t>月期间监测一次；</w:t>
            </w:r>
            <w:r w:rsidRPr="00772C6A">
              <w:rPr>
                <w:rFonts w:ascii="宋体" w:eastAsia="宋体" w:hAnsi="宋体" w:cs="宋体"/>
                <w:color w:val="000000"/>
                <w:kern w:val="0"/>
                <w:sz w:val="20"/>
                <w:szCs w:val="20"/>
              </w:rPr>
              <w:t>7</w:t>
            </w:r>
            <w:r w:rsidRPr="00772C6A">
              <w:rPr>
                <w:rFonts w:ascii="宋体" w:eastAsia="宋体" w:hAnsi="宋体" w:cs="宋体" w:hint="eastAsia"/>
                <w:color w:val="000000"/>
                <w:kern w:val="0"/>
                <w:sz w:val="20"/>
                <w:szCs w:val="20"/>
              </w:rPr>
              <w:t>月</w:t>
            </w:r>
            <w:r w:rsidRPr="00772C6A">
              <w:rPr>
                <w:rFonts w:ascii="宋体" w:eastAsia="宋体" w:hAnsi="宋体" w:cs="宋体"/>
                <w:color w:val="000000"/>
                <w:kern w:val="0"/>
                <w:sz w:val="20"/>
                <w:szCs w:val="20"/>
              </w:rPr>
              <w:t>31</w:t>
            </w:r>
            <w:r w:rsidRPr="00772C6A">
              <w:rPr>
                <w:rFonts w:ascii="宋体" w:eastAsia="宋体" w:hAnsi="宋体" w:cs="宋体" w:hint="eastAsia"/>
                <w:color w:val="000000"/>
                <w:kern w:val="0"/>
                <w:sz w:val="20"/>
                <w:szCs w:val="20"/>
              </w:rPr>
              <w:t>日前须完成采样。</w:t>
            </w:r>
          </w:p>
        </w:tc>
      </w:tr>
    </w:tbl>
    <w:p w14:paraId="191F82EE" w14:textId="77777777" w:rsidR="00772C6A" w:rsidRPr="00772C6A" w:rsidRDefault="00772C6A" w:rsidP="00772C6A">
      <w:pPr>
        <w:adjustRightInd w:val="0"/>
        <w:spacing w:line="360" w:lineRule="auto"/>
        <w:ind w:left="440" w:hangingChars="200" w:hanging="440"/>
        <w:rPr>
          <w:rFonts w:ascii="宋体" w:eastAsia="宋体" w:hAnsi="宋体" w:cs="Times New Roman"/>
          <w:sz w:val="22"/>
          <w:szCs w:val="20"/>
        </w:rPr>
      </w:pPr>
      <w:r w:rsidRPr="00772C6A">
        <w:rPr>
          <w:rFonts w:ascii="宋体" w:eastAsia="宋体" w:hAnsi="宋体" w:cs="Times New Roman" w:hint="eastAsia"/>
          <w:sz w:val="22"/>
          <w:szCs w:val="20"/>
        </w:rPr>
        <w:t>监测频次及上报要求：</w:t>
      </w:r>
    </w:p>
    <w:p w14:paraId="68EEB070" w14:textId="77777777" w:rsidR="00772C6A" w:rsidRPr="00772C6A" w:rsidRDefault="00772C6A" w:rsidP="00772C6A">
      <w:pPr>
        <w:adjustRightInd w:val="0"/>
        <w:spacing w:line="360" w:lineRule="auto"/>
        <w:ind w:firstLineChars="200" w:firstLine="440"/>
        <w:jc w:val="left"/>
        <w:rPr>
          <w:rFonts w:ascii="宋体" w:eastAsia="宋体" w:hAnsi="宋体" w:cs="Times New Roman"/>
          <w:sz w:val="22"/>
          <w:szCs w:val="20"/>
        </w:rPr>
      </w:pPr>
      <w:r w:rsidRPr="00772C6A">
        <w:rPr>
          <w:rFonts w:ascii="宋体" w:eastAsia="宋体" w:hAnsi="宋体" w:cs="Times New Roman"/>
          <w:sz w:val="22"/>
          <w:szCs w:val="20"/>
        </w:rPr>
        <w:t>11</w:t>
      </w:r>
      <w:r w:rsidRPr="00772C6A">
        <w:rPr>
          <w:rFonts w:ascii="宋体" w:eastAsia="宋体" w:hAnsi="宋体" w:cs="Times New Roman" w:hint="eastAsia"/>
          <w:sz w:val="22"/>
          <w:szCs w:val="20"/>
        </w:rPr>
        <w:t>月</w:t>
      </w:r>
      <w:r w:rsidRPr="00772C6A">
        <w:rPr>
          <w:rFonts w:ascii="宋体" w:eastAsia="宋体" w:hAnsi="宋体" w:cs="Times New Roman"/>
          <w:sz w:val="22"/>
          <w:szCs w:val="20"/>
        </w:rPr>
        <w:t>1</w:t>
      </w:r>
      <w:r w:rsidRPr="00772C6A">
        <w:rPr>
          <w:rFonts w:ascii="宋体" w:eastAsia="宋体" w:hAnsi="宋体" w:cs="Times New Roman" w:hint="eastAsia"/>
          <w:sz w:val="22"/>
          <w:szCs w:val="20"/>
        </w:rPr>
        <w:t>日前上报底泥全分析数据和土壤环境质量数据；监测后下一个月</w:t>
      </w:r>
      <w:r w:rsidRPr="00772C6A">
        <w:rPr>
          <w:rFonts w:ascii="宋体" w:eastAsia="宋体" w:hAnsi="宋体" w:cs="Times New Roman"/>
          <w:sz w:val="22"/>
          <w:szCs w:val="20"/>
        </w:rPr>
        <w:t>2</w:t>
      </w:r>
      <w:r w:rsidRPr="00772C6A">
        <w:rPr>
          <w:rFonts w:ascii="宋体" w:eastAsia="宋体" w:hAnsi="宋体" w:cs="Times New Roman" w:hint="eastAsia"/>
          <w:sz w:val="22"/>
          <w:szCs w:val="20"/>
        </w:rPr>
        <w:t>日之前报送空气质量数据。</w:t>
      </w:r>
    </w:p>
    <w:p w14:paraId="27F39992" w14:textId="77777777" w:rsidR="00772C6A" w:rsidRPr="00772C6A" w:rsidRDefault="00772C6A" w:rsidP="00772C6A">
      <w:pPr>
        <w:widowControl/>
        <w:autoSpaceDE w:val="0"/>
        <w:autoSpaceDN w:val="0"/>
        <w:jc w:val="left"/>
        <w:rPr>
          <w:rFonts w:ascii="宋体" w:eastAsia="宋体" w:hAnsi="宋体" w:cs="Times New Roman"/>
          <w:color w:val="000000"/>
          <w:kern w:val="0"/>
          <w:sz w:val="24"/>
          <w:szCs w:val="24"/>
        </w:rPr>
      </w:pPr>
    </w:p>
    <w:p w14:paraId="47574A8F" w14:textId="77777777" w:rsidR="00772C6A" w:rsidRPr="00772C6A" w:rsidRDefault="00772C6A" w:rsidP="00772C6A">
      <w:pPr>
        <w:widowControl/>
        <w:autoSpaceDE w:val="0"/>
        <w:autoSpaceDN w:val="0"/>
        <w:jc w:val="center"/>
        <w:outlineLvl w:val="1"/>
        <w:rPr>
          <w:rFonts w:ascii="宋体" w:eastAsia="宋体" w:hAnsi="宋体" w:cs="Times New Roman"/>
          <w:b/>
          <w:bCs/>
          <w:kern w:val="0"/>
          <w:sz w:val="24"/>
          <w:szCs w:val="24"/>
        </w:rPr>
      </w:pPr>
      <w:r w:rsidRPr="00772C6A">
        <w:rPr>
          <w:rFonts w:ascii="宋体" w:eastAsia="宋体" w:hAnsi="宋体" w:cs="Times New Roman" w:hint="eastAsia"/>
          <w:b/>
          <w:bCs/>
          <w:kern w:val="0"/>
          <w:sz w:val="24"/>
          <w:szCs w:val="24"/>
        </w:rPr>
        <w:t>九标段：二噁</w:t>
      </w:r>
      <w:proofErr w:type="gramStart"/>
      <w:r w:rsidRPr="00772C6A">
        <w:rPr>
          <w:rFonts w:ascii="宋体" w:eastAsia="宋体" w:hAnsi="宋体" w:cs="Times New Roman" w:hint="eastAsia"/>
          <w:b/>
          <w:bCs/>
          <w:kern w:val="0"/>
          <w:sz w:val="24"/>
          <w:szCs w:val="24"/>
        </w:rPr>
        <w:t>英监督</w:t>
      </w:r>
      <w:proofErr w:type="gramEnd"/>
      <w:r w:rsidRPr="00772C6A">
        <w:rPr>
          <w:rFonts w:ascii="宋体" w:eastAsia="宋体" w:hAnsi="宋体" w:cs="Times New Roman" w:hint="eastAsia"/>
          <w:b/>
          <w:bCs/>
          <w:kern w:val="0"/>
          <w:sz w:val="24"/>
          <w:szCs w:val="24"/>
        </w:rPr>
        <w:t>监测</w:t>
      </w:r>
    </w:p>
    <w:tbl>
      <w:tblPr>
        <w:tblW w:w="5000" w:type="pct"/>
        <w:tblLayout w:type="fixed"/>
        <w:tblLook w:val="04A0" w:firstRow="1" w:lastRow="0" w:firstColumn="1" w:lastColumn="0" w:noHBand="0" w:noVBand="1"/>
      </w:tblPr>
      <w:tblGrid>
        <w:gridCol w:w="676"/>
        <w:gridCol w:w="2833"/>
        <w:gridCol w:w="3540"/>
        <w:gridCol w:w="1473"/>
      </w:tblGrid>
      <w:tr w:rsidR="00772C6A" w:rsidRPr="00772C6A" w14:paraId="3BF869BB" w14:textId="77777777" w:rsidTr="00772C6A">
        <w:trPr>
          <w:trHeight w:val="492"/>
        </w:trPr>
        <w:tc>
          <w:tcPr>
            <w:tcW w:w="39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D42597" w14:textId="77777777" w:rsidR="00772C6A" w:rsidRPr="00772C6A" w:rsidRDefault="00772C6A" w:rsidP="00772C6A">
            <w:pPr>
              <w:widowControl/>
              <w:jc w:val="center"/>
              <w:rPr>
                <w:rFonts w:ascii="宋体" w:eastAsia="宋体" w:hAnsi="宋体" w:cs="宋体"/>
                <w:b/>
                <w:color w:val="000000"/>
                <w:kern w:val="0"/>
                <w:szCs w:val="21"/>
              </w:rPr>
            </w:pPr>
            <w:r w:rsidRPr="00772C6A">
              <w:rPr>
                <w:rFonts w:ascii="宋体" w:eastAsia="宋体" w:hAnsi="宋体" w:cs="宋体" w:hint="eastAsia"/>
                <w:b/>
                <w:color w:val="000000"/>
                <w:kern w:val="0"/>
                <w:szCs w:val="21"/>
              </w:rPr>
              <w:t>序号</w:t>
            </w:r>
          </w:p>
        </w:tc>
        <w:tc>
          <w:tcPr>
            <w:tcW w:w="1662" w:type="pct"/>
            <w:tcBorders>
              <w:top w:val="single" w:sz="4" w:space="0" w:color="auto"/>
              <w:left w:val="nil"/>
              <w:bottom w:val="single" w:sz="4" w:space="0" w:color="auto"/>
              <w:right w:val="single" w:sz="4" w:space="0" w:color="auto"/>
            </w:tcBorders>
            <w:shd w:val="clear" w:color="auto" w:fill="D9D9D9"/>
            <w:noWrap/>
            <w:vAlign w:val="center"/>
            <w:hideMark/>
          </w:tcPr>
          <w:p w14:paraId="37B3034C" w14:textId="77777777" w:rsidR="00772C6A" w:rsidRPr="00772C6A" w:rsidRDefault="00772C6A" w:rsidP="00772C6A">
            <w:pPr>
              <w:widowControl/>
              <w:jc w:val="center"/>
              <w:rPr>
                <w:rFonts w:ascii="宋体" w:eastAsia="宋体" w:hAnsi="宋体" w:cs="宋体"/>
                <w:b/>
                <w:color w:val="000000"/>
                <w:kern w:val="0"/>
                <w:szCs w:val="21"/>
              </w:rPr>
            </w:pPr>
            <w:r w:rsidRPr="00772C6A">
              <w:rPr>
                <w:rFonts w:ascii="宋体" w:eastAsia="宋体" w:hAnsi="宋体" w:cs="宋体" w:hint="eastAsia"/>
                <w:b/>
                <w:color w:val="000000"/>
                <w:kern w:val="0"/>
                <w:szCs w:val="21"/>
              </w:rPr>
              <w:t xml:space="preserve">  企业名称</w:t>
            </w:r>
          </w:p>
        </w:tc>
        <w:tc>
          <w:tcPr>
            <w:tcW w:w="2077" w:type="pct"/>
            <w:tcBorders>
              <w:top w:val="single" w:sz="4" w:space="0" w:color="auto"/>
              <w:left w:val="nil"/>
              <w:bottom w:val="single" w:sz="4" w:space="0" w:color="auto"/>
              <w:right w:val="single" w:sz="4" w:space="0" w:color="auto"/>
            </w:tcBorders>
            <w:shd w:val="clear" w:color="auto" w:fill="D9D9D9"/>
            <w:noWrap/>
            <w:vAlign w:val="center"/>
            <w:hideMark/>
          </w:tcPr>
          <w:p w14:paraId="699254BF" w14:textId="77777777" w:rsidR="00772C6A" w:rsidRPr="00772C6A" w:rsidRDefault="00772C6A" w:rsidP="00772C6A">
            <w:pPr>
              <w:widowControl/>
              <w:jc w:val="center"/>
              <w:rPr>
                <w:rFonts w:ascii="宋体" w:eastAsia="宋体" w:hAnsi="宋体" w:cs="宋体"/>
                <w:b/>
                <w:color w:val="000000"/>
                <w:kern w:val="0"/>
                <w:szCs w:val="21"/>
              </w:rPr>
            </w:pPr>
            <w:r w:rsidRPr="00772C6A">
              <w:rPr>
                <w:rFonts w:ascii="宋体" w:eastAsia="宋体" w:hAnsi="宋体" w:cs="宋体" w:hint="eastAsia"/>
                <w:b/>
                <w:color w:val="000000"/>
                <w:kern w:val="0"/>
                <w:szCs w:val="21"/>
              </w:rPr>
              <w:t xml:space="preserve">监测内容 </w:t>
            </w:r>
          </w:p>
        </w:tc>
        <w:tc>
          <w:tcPr>
            <w:tcW w:w="864" w:type="pct"/>
            <w:tcBorders>
              <w:top w:val="single" w:sz="4" w:space="0" w:color="auto"/>
              <w:left w:val="nil"/>
              <w:bottom w:val="single" w:sz="4" w:space="0" w:color="auto"/>
              <w:right w:val="single" w:sz="4" w:space="0" w:color="auto"/>
            </w:tcBorders>
            <w:shd w:val="clear" w:color="auto" w:fill="D9D9D9"/>
            <w:noWrap/>
            <w:vAlign w:val="center"/>
            <w:hideMark/>
          </w:tcPr>
          <w:p w14:paraId="2DCA10EF" w14:textId="77777777" w:rsidR="00772C6A" w:rsidRPr="00772C6A" w:rsidRDefault="00772C6A" w:rsidP="00772C6A">
            <w:pPr>
              <w:widowControl/>
              <w:jc w:val="center"/>
              <w:rPr>
                <w:rFonts w:ascii="宋体" w:eastAsia="宋体" w:hAnsi="宋体" w:cs="宋体"/>
                <w:b/>
                <w:color w:val="000000"/>
                <w:kern w:val="0"/>
                <w:szCs w:val="21"/>
              </w:rPr>
            </w:pPr>
            <w:r w:rsidRPr="00772C6A">
              <w:rPr>
                <w:rFonts w:ascii="宋体" w:eastAsia="宋体" w:hAnsi="宋体" w:cs="宋体" w:hint="eastAsia"/>
                <w:b/>
                <w:color w:val="000000"/>
                <w:kern w:val="0"/>
                <w:szCs w:val="21"/>
              </w:rPr>
              <w:t xml:space="preserve">监测频次 </w:t>
            </w:r>
          </w:p>
        </w:tc>
      </w:tr>
      <w:tr w:rsidR="00772C6A" w:rsidRPr="00772C6A" w14:paraId="74C17FF0" w14:textId="77777777" w:rsidTr="00187678">
        <w:trPr>
          <w:trHeight w:val="27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43FCFAA8" w14:textId="77777777" w:rsidR="00772C6A" w:rsidRPr="00772C6A" w:rsidRDefault="00772C6A" w:rsidP="00772C6A">
            <w:pPr>
              <w:widowControl/>
              <w:jc w:val="center"/>
              <w:rPr>
                <w:rFonts w:ascii="宋体" w:eastAsia="宋体" w:hAnsi="宋体" w:cs="宋体"/>
                <w:color w:val="000000"/>
                <w:kern w:val="0"/>
                <w:szCs w:val="21"/>
              </w:rPr>
            </w:pPr>
            <w:r w:rsidRPr="00772C6A">
              <w:rPr>
                <w:rFonts w:ascii="宋体" w:eastAsia="宋体" w:hAnsi="宋体" w:cs="宋体" w:hint="eastAsia"/>
                <w:color w:val="000000"/>
                <w:kern w:val="0"/>
                <w:szCs w:val="21"/>
              </w:rPr>
              <w:t>1</w:t>
            </w:r>
          </w:p>
        </w:tc>
        <w:tc>
          <w:tcPr>
            <w:tcW w:w="1662" w:type="pct"/>
            <w:tcBorders>
              <w:top w:val="nil"/>
              <w:left w:val="nil"/>
              <w:bottom w:val="single" w:sz="4" w:space="0" w:color="auto"/>
              <w:right w:val="single" w:sz="4" w:space="0" w:color="auto"/>
            </w:tcBorders>
            <w:shd w:val="clear" w:color="auto" w:fill="auto"/>
            <w:noWrap/>
            <w:vAlign w:val="center"/>
            <w:hideMark/>
          </w:tcPr>
          <w:p w14:paraId="5B28E30F" w14:textId="77777777" w:rsidR="00772C6A" w:rsidRPr="00772C6A" w:rsidRDefault="00772C6A" w:rsidP="00772C6A">
            <w:pPr>
              <w:widowControl/>
              <w:jc w:val="center"/>
              <w:rPr>
                <w:rFonts w:ascii="宋体" w:eastAsia="宋体" w:hAnsi="宋体" w:cs="宋体"/>
                <w:color w:val="000000"/>
                <w:kern w:val="0"/>
                <w:szCs w:val="21"/>
              </w:rPr>
            </w:pPr>
            <w:r w:rsidRPr="00772C6A">
              <w:rPr>
                <w:rFonts w:ascii="宋体" w:eastAsia="宋体" w:hAnsi="宋体" w:cs="宋体" w:hint="eastAsia"/>
                <w:color w:val="000000"/>
                <w:kern w:val="0"/>
                <w:szCs w:val="21"/>
              </w:rPr>
              <w:t>常州大</w:t>
            </w:r>
            <w:proofErr w:type="gramStart"/>
            <w:r w:rsidRPr="00772C6A">
              <w:rPr>
                <w:rFonts w:ascii="宋体" w:eastAsia="宋体" w:hAnsi="宋体" w:cs="宋体" w:hint="eastAsia"/>
                <w:color w:val="000000"/>
                <w:kern w:val="0"/>
                <w:szCs w:val="21"/>
              </w:rPr>
              <w:t>维环境</w:t>
            </w:r>
            <w:proofErr w:type="gramEnd"/>
            <w:r w:rsidRPr="00772C6A">
              <w:rPr>
                <w:rFonts w:ascii="宋体" w:eastAsia="宋体" w:hAnsi="宋体" w:cs="宋体" w:hint="eastAsia"/>
                <w:color w:val="000000"/>
                <w:kern w:val="0"/>
                <w:szCs w:val="21"/>
              </w:rPr>
              <w:t>科技有限公司</w:t>
            </w:r>
          </w:p>
        </w:tc>
        <w:tc>
          <w:tcPr>
            <w:tcW w:w="2077" w:type="pct"/>
            <w:tcBorders>
              <w:top w:val="nil"/>
              <w:left w:val="nil"/>
              <w:bottom w:val="single" w:sz="4" w:space="0" w:color="auto"/>
              <w:right w:val="single" w:sz="4" w:space="0" w:color="auto"/>
            </w:tcBorders>
            <w:shd w:val="clear" w:color="auto" w:fill="auto"/>
            <w:noWrap/>
            <w:vAlign w:val="center"/>
            <w:hideMark/>
          </w:tcPr>
          <w:p w14:paraId="4A9BA318" w14:textId="77777777" w:rsidR="00772C6A" w:rsidRPr="00772C6A" w:rsidRDefault="00772C6A" w:rsidP="00772C6A">
            <w:pPr>
              <w:widowControl/>
              <w:jc w:val="left"/>
              <w:rPr>
                <w:rFonts w:ascii="宋体" w:eastAsia="宋体" w:hAnsi="宋体" w:cs="宋体"/>
                <w:color w:val="000000"/>
                <w:kern w:val="0"/>
                <w:szCs w:val="21"/>
              </w:rPr>
            </w:pPr>
            <w:r w:rsidRPr="00772C6A">
              <w:rPr>
                <w:rFonts w:ascii="宋体" w:eastAsia="宋体" w:hAnsi="宋体" w:cs="宋体" w:hint="eastAsia"/>
                <w:color w:val="000000"/>
                <w:kern w:val="0"/>
                <w:szCs w:val="21"/>
              </w:rPr>
              <w:t>1个有组织：二噁英</w:t>
            </w:r>
          </w:p>
        </w:tc>
        <w:tc>
          <w:tcPr>
            <w:tcW w:w="86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FCCB818" w14:textId="77777777" w:rsidR="00772C6A" w:rsidRPr="00772C6A" w:rsidRDefault="00772C6A" w:rsidP="00772C6A">
            <w:pPr>
              <w:widowControl/>
              <w:jc w:val="center"/>
              <w:rPr>
                <w:rFonts w:ascii="宋体" w:eastAsia="宋体" w:hAnsi="宋体" w:cs="宋体"/>
                <w:color w:val="000000"/>
                <w:kern w:val="0"/>
                <w:szCs w:val="21"/>
              </w:rPr>
            </w:pPr>
            <w:r w:rsidRPr="00772C6A">
              <w:rPr>
                <w:rFonts w:ascii="宋体" w:eastAsia="宋体" w:hAnsi="宋体" w:cs="宋体" w:hint="eastAsia"/>
                <w:color w:val="000000"/>
                <w:kern w:val="0"/>
                <w:szCs w:val="21"/>
              </w:rPr>
              <w:t>1季度1次，</w:t>
            </w:r>
          </w:p>
          <w:p w14:paraId="7BBF4B87" w14:textId="77777777" w:rsidR="00772C6A" w:rsidRPr="00772C6A" w:rsidRDefault="00772C6A" w:rsidP="00772C6A">
            <w:pPr>
              <w:widowControl/>
              <w:jc w:val="center"/>
              <w:rPr>
                <w:rFonts w:ascii="宋体" w:eastAsia="宋体" w:hAnsi="宋体" w:cs="宋体"/>
                <w:color w:val="000000"/>
                <w:kern w:val="0"/>
                <w:szCs w:val="21"/>
              </w:rPr>
            </w:pPr>
            <w:r w:rsidRPr="00772C6A">
              <w:rPr>
                <w:rFonts w:ascii="宋体" w:eastAsia="宋体" w:hAnsi="宋体" w:cs="宋体" w:hint="eastAsia"/>
                <w:color w:val="000000"/>
                <w:kern w:val="0"/>
                <w:szCs w:val="21"/>
              </w:rPr>
              <w:t>共4次</w:t>
            </w:r>
          </w:p>
        </w:tc>
      </w:tr>
      <w:tr w:rsidR="00772C6A" w:rsidRPr="00772C6A" w14:paraId="285B69CB" w14:textId="77777777" w:rsidTr="00187678">
        <w:trPr>
          <w:trHeight w:val="27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3E560ACE" w14:textId="77777777" w:rsidR="00772C6A" w:rsidRPr="00772C6A" w:rsidRDefault="00772C6A" w:rsidP="00772C6A">
            <w:pPr>
              <w:widowControl/>
              <w:jc w:val="center"/>
              <w:rPr>
                <w:rFonts w:ascii="宋体" w:eastAsia="宋体" w:hAnsi="宋体" w:cs="宋体"/>
                <w:color w:val="000000"/>
                <w:kern w:val="0"/>
                <w:szCs w:val="21"/>
              </w:rPr>
            </w:pPr>
            <w:r w:rsidRPr="00772C6A">
              <w:rPr>
                <w:rFonts w:ascii="宋体" w:eastAsia="宋体" w:hAnsi="宋体" w:cs="宋体" w:hint="eastAsia"/>
                <w:color w:val="000000"/>
                <w:kern w:val="0"/>
                <w:szCs w:val="21"/>
              </w:rPr>
              <w:t>2</w:t>
            </w:r>
          </w:p>
        </w:tc>
        <w:tc>
          <w:tcPr>
            <w:tcW w:w="1662" w:type="pct"/>
            <w:tcBorders>
              <w:top w:val="nil"/>
              <w:left w:val="nil"/>
              <w:bottom w:val="single" w:sz="4" w:space="0" w:color="auto"/>
              <w:right w:val="single" w:sz="4" w:space="0" w:color="auto"/>
            </w:tcBorders>
            <w:shd w:val="clear" w:color="auto" w:fill="auto"/>
            <w:noWrap/>
            <w:vAlign w:val="center"/>
            <w:hideMark/>
          </w:tcPr>
          <w:p w14:paraId="05E95AFB" w14:textId="77777777" w:rsidR="00772C6A" w:rsidRPr="00772C6A" w:rsidRDefault="00772C6A" w:rsidP="00772C6A">
            <w:pPr>
              <w:widowControl/>
              <w:jc w:val="center"/>
              <w:rPr>
                <w:rFonts w:ascii="宋体" w:eastAsia="宋体" w:hAnsi="宋体" w:cs="宋体"/>
                <w:color w:val="000000"/>
                <w:kern w:val="0"/>
                <w:szCs w:val="21"/>
              </w:rPr>
            </w:pPr>
            <w:proofErr w:type="gramStart"/>
            <w:r w:rsidRPr="00772C6A">
              <w:rPr>
                <w:rFonts w:ascii="宋体" w:eastAsia="宋体" w:hAnsi="宋体" w:cs="宋体" w:hint="eastAsia"/>
                <w:color w:val="000000"/>
                <w:kern w:val="0"/>
                <w:szCs w:val="21"/>
              </w:rPr>
              <w:t>常州东方</w:t>
            </w:r>
            <w:proofErr w:type="gramEnd"/>
            <w:r w:rsidRPr="00772C6A">
              <w:rPr>
                <w:rFonts w:ascii="宋体" w:eastAsia="宋体" w:hAnsi="宋体" w:cs="宋体" w:hint="eastAsia"/>
                <w:color w:val="000000"/>
                <w:kern w:val="0"/>
                <w:szCs w:val="21"/>
              </w:rPr>
              <w:t>特钢有限公司</w:t>
            </w:r>
          </w:p>
        </w:tc>
        <w:tc>
          <w:tcPr>
            <w:tcW w:w="2077" w:type="pct"/>
            <w:tcBorders>
              <w:top w:val="nil"/>
              <w:left w:val="nil"/>
              <w:bottom w:val="single" w:sz="4" w:space="0" w:color="auto"/>
              <w:right w:val="single" w:sz="4" w:space="0" w:color="auto"/>
            </w:tcBorders>
            <w:shd w:val="clear" w:color="auto" w:fill="auto"/>
            <w:noWrap/>
            <w:vAlign w:val="center"/>
            <w:hideMark/>
          </w:tcPr>
          <w:p w14:paraId="6453F000" w14:textId="77777777" w:rsidR="00772C6A" w:rsidRPr="00772C6A" w:rsidRDefault="00772C6A" w:rsidP="00772C6A">
            <w:pPr>
              <w:widowControl/>
              <w:jc w:val="left"/>
              <w:rPr>
                <w:rFonts w:ascii="宋体" w:eastAsia="宋体" w:hAnsi="宋体" w:cs="宋体"/>
                <w:color w:val="000000"/>
                <w:kern w:val="0"/>
                <w:szCs w:val="21"/>
              </w:rPr>
            </w:pPr>
            <w:r w:rsidRPr="00772C6A">
              <w:rPr>
                <w:rFonts w:ascii="宋体" w:eastAsia="宋体" w:hAnsi="宋体" w:cs="宋体" w:hint="eastAsia"/>
                <w:color w:val="000000"/>
                <w:kern w:val="0"/>
                <w:szCs w:val="21"/>
              </w:rPr>
              <w:t>2个有组织：二噁英</w:t>
            </w:r>
          </w:p>
        </w:tc>
        <w:tc>
          <w:tcPr>
            <w:tcW w:w="864" w:type="pct"/>
            <w:vMerge/>
            <w:tcBorders>
              <w:top w:val="nil"/>
              <w:left w:val="single" w:sz="4" w:space="0" w:color="auto"/>
              <w:bottom w:val="single" w:sz="4" w:space="0" w:color="000000"/>
              <w:right w:val="single" w:sz="4" w:space="0" w:color="auto"/>
            </w:tcBorders>
            <w:vAlign w:val="center"/>
            <w:hideMark/>
          </w:tcPr>
          <w:p w14:paraId="032B1F46" w14:textId="77777777" w:rsidR="00772C6A" w:rsidRPr="00772C6A" w:rsidRDefault="00772C6A" w:rsidP="00772C6A">
            <w:pPr>
              <w:widowControl/>
              <w:jc w:val="left"/>
              <w:rPr>
                <w:rFonts w:ascii="宋体" w:eastAsia="宋体" w:hAnsi="宋体" w:cs="宋体"/>
                <w:color w:val="000000"/>
                <w:kern w:val="0"/>
                <w:szCs w:val="21"/>
              </w:rPr>
            </w:pPr>
          </w:p>
        </w:tc>
      </w:tr>
      <w:tr w:rsidR="00772C6A" w:rsidRPr="00772C6A" w14:paraId="596B88AA" w14:textId="77777777" w:rsidTr="00187678">
        <w:trPr>
          <w:trHeight w:val="27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55F64E6A" w14:textId="77777777" w:rsidR="00772C6A" w:rsidRPr="00772C6A" w:rsidRDefault="00772C6A" w:rsidP="00772C6A">
            <w:pPr>
              <w:widowControl/>
              <w:jc w:val="center"/>
              <w:rPr>
                <w:rFonts w:ascii="宋体" w:eastAsia="宋体" w:hAnsi="宋体" w:cs="宋体"/>
                <w:color w:val="000000"/>
                <w:kern w:val="0"/>
                <w:szCs w:val="21"/>
              </w:rPr>
            </w:pPr>
            <w:r w:rsidRPr="00772C6A">
              <w:rPr>
                <w:rFonts w:ascii="宋体" w:eastAsia="宋体" w:hAnsi="宋体" w:cs="宋体" w:hint="eastAsia"/>
                <w:color w:val="000000"/>
                <w:kern w:val="0"/>
                <w:szCs w:val="21"/>
              </w:rPr>
              <w:t>3</w:t>
            </w:r>
          </w:p>
        </w:tc>
        <w:tc>
          <w:tcPr>
            <w:tcW w:w="1662" w:type="pct"/>
            <w:tcBorders>
              <w:top w:val="nil"/>
              <w:left w:val="nil"/>
              <w:bottom w:val="single" w:sz="4" w:space="0" w:color="auto"/>
              <w:right w:val="single" w:sz="4" w:space="0" w:color="auto"/>
            </w:tcBorders>
            <w:shd w:val="clear" w:color="auto" w:fill="auto"/>
            <w:noWrap/>
            <w:vAlign w:val="center"/>
            <w:hideMark/>
          </w:tcPr>
          <w:p w14:paraId="652B15CB" w14:textId="77777777" w:rsidR="00772C6A" w:rsidRPr="00772C6A" w:rsidRDefault="00772C6A" w:rsidP="00772C6A">
            <w:pPr>
              <w:widowControl/>
              <w:jc w:val="center"/>
              <w:rPr>
                <w:rFonts w:ascii="宋体" w:eastAsia="宋体" w:hAnsi="宋体" w:cs="宋体"/>
                <w:color w:val="000000"/>
                <w:kern w:val="0"/>
                <w:szCs w:val="21"/>
              </w:rPr>
            </w:pPr>
            <w:r w:rsidRPr="00772C6A">
              <w:rPr>
                <w:rFonts w:ascii="宋体" w:eastAsia="宋体" w:hAnsi="宋体" w:cs="宋体" w:hint="eastAsia"/>
                <w:color w:val="000000"/>
                <w:kern w:val="0"/>
                <w:szCs w:val="21"/>
              </w:rPr>
              <w:t>常州市新绿污泥焚烧热能有限公司</w:t>
            </w:r>
          </w:p>
        </w:tc>
        <w:tc>
          <w:tcPr>
            <w:tcW w:w="2077" w:type="pct"/>
            <w:tcBorders>
              <w:top w:val="nil"/>
              <w:left w:val="nil"/>
              <w:bottom w:val="single" w:sz="4" w:space="0" w:color="auto"/>
              <w:right w:val="single" w:sz="4" w:space="0" w:color="auto"/>
            </w:tcBorders>
            <w:shd w:val="clear" w:color="auto" w:fill="auto"/>
            <w:noWrap/>
            <w:vAlign w:val="center"/>
            <w:hideMark/>
          </w:tcPr>
          <w:p w14:paraId="40EFEC0E" w14:textId="77777777" w:rsidR="00772C6A" w:rsidRPr="00772C6A" w:rsidRDefault="00772C6A" w:rsidP="00772C6A">
            <w:pPr>
              <w:widowControl/>
              <w:jc w:val="left"/>
              <w:rPr>
                <w:rFonts w:ascii="宋体" w:eastAsia="宋体" w:hAnsi="宋体" w:cs="宋体"/>
                <w:color w:val="000000"/>
                <w:kern w:val="0"/>
                <w:szCs w:val="21"/>
              </w:rPr>
            </w:pPr>
            <w:r w:rsidRPr="00772C6A">
              <w:rPr>
                <w:rFonts w:ascii="宋体" w:eastAsia="宋体" w:hAnsi="宋体" w:cs="宋体" w:hint="eastAsia"/>
                <w:color w:val="000000"/>
                <w:kern w:val="0"/>
                <w:szCs w:val="21"/>
              </w:rPr>
              <w:t>1个有组织：二噁英</w:t>
            </w:r>
          </w:p>
        </w:tc>
        <w:tc>
          <w:tcPr>
            <w:tcW w:w="864" w:type="pct"/>
            <w:vMerge/>
            <w:tcBorders>
              <w:top w:val="nil"/>
              <w:left w:val="single" w:sz="4" w:space="0" w:color="auto"/>
              <w:bottom w:val="single" w:sz="4" w:space="0" w:color="000000"/>
              <w:right w:val="single" w:sz="4" w:space="0" w:color="auto"/>
            </w:tcBorders>
            <w:vAlign w:val="center"/>
            <w:hideMark/>
          </w:tcPr>
          <w:p w14:paraId="4F3FB0B9" w14:textId="77777777" w:rsidR="00772C6A" w:rsidRPr="00772C6A" w:rsidRDefault="00772C6A" w:rsidP="00772C6A">
            <w:pPr>
              <w:widowControl/>
              <w:jc w:val="left"/>
              <w:rPr>
                <w:rFonts w:ascii="宋体" w:eastAsia="宋体" w:hAnsi="宋体" w:cs="宋体"/>
                <w:color w:val="000000"/>
                <w:kern w:val="0"/>
                <w:szCs w:val="21"/>
              </w:rPr>
            </w:pPr>
          </w:p>
        </w:tc>
      </w:tr>
      <w:tr w:rsidR="00772C6A" w:rsidRPr="00772C6A" w14:paraId="6E3EB118" w14:textId="77777777" w:rsidTr="00187678">
        <w:trPr>
          <w:trHeight w:val="27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0D66CB56" w14:textId="77777777" w:rsidR="00772C6A" w:rsidRPr="00772C6A" w:rsidRDefault="00772C6A" w:rsidP="00772C6A">
            <w:pPr>
              <w:widowControl/>
              <w:jc w:val="center"/>
              <w:rPr>
                <w:rFonts w:ascii="宋体" w:eastAsia="宋体" w:hAnsi="宋体" w:cs="宋体"/>
                <w:color w:val="000000"/>
                <w:kern w:val="0"/>
                <w:szCs w:val="21"/>
              </w:rPr>
            </w:pPr>
            <w:r w:rsidRPr="00772C6A">
              <w:rPr>
                <w:rFonts w:ascii="宋体" w:eastAsia="宋体" w:hAnsi="宋体" w:cs="宋体" w:hint="eastAsia"/>
                <w:color w:val="000000"/>
                <w:kern w:val="0"/>
                <w:szCs w:val="21"/>
              </w:rPr>
              <w:t>4</w:t>
            </w:r>
          </w:p>
        </w:tc>
        <w:tc>
          <w:tcPr>
            <w:tcW w:w="1662" w:type="pct"/>
            <w:tcBorders>
              <w:top w:val="nil"/>
              <w:left w:val="nil"/>
              <w:bottom w:val="single" w:sz="4" w:space="0" w:color="auto"/>
              <w:right w:val="single" w:sz="4" w:space="0" w:color="auto"/>
            </w:tcBorders>
            <w:shd w:val="clear" w:color="auto" w:fill="auto"/>
            <w:noWrap/>
            <w:vAlign w:val="center"/>
            <w:hideMark/>
          </w:tcPr>
          <w:p w14:paraId="3B935319" w14:textId="77777777" w:rsidR="00772C6A" w:rsidRPr="00772C6A" w:rsidRDefault="00772C6A" w:rsidP="00772C6A">
            <w:pPr>
              <w:widowControl/>
              <w:jc w:val="center"/>
              <w:rPr>
                <w:rFonts w:ascii="宋体" w:eastAsia="宋体" w:hAnsi="宋体" w:cs="宋体"/>
                <w:color w:val="000000"/>
                <w:kern w:val="0"/>
                <w:szCs w:val="21"/>
              </w:rPr>
            </w:pPr>
            <w:r w:rsidRPr="00772C6A">
              <w:rPr>
                <w:rFonts w:ascii="宋体" w:eastAsia="宋体" w:hAnsi="宋体" w:cs="宋体" w:hint="eastAsia"/>
                <w:color w:val="000000"/>
                <w:kern w:val="0"/>
                <w:szCs w:val="21"/>
              </w:rPr>
              <w:t>常州锡联环保科技有限公司</w:t>
            </w:r>
          </w:p>
        </w:tc>
        <w:tc>
          <w:tcPr>
            <w:tcW w:w="2077" w:type="pct"/>
            <w:tcBorders>
              <w:top w:val="nil"/>
              <w:left w:val="nil"/>
              <w:bottom w:val="single" w:sz="4" w:space="0" w:color="auto"/>
              <w:right w:val="single" w:sz="4" w:space="0" w:color="auto"/>
            </w:tcBorders>
            <w:shd w:val="clear" w:color="auto" w:fill="auto"/>
            <w:noWrap/>
            <w:vAlign w:val="center"/>
            <w:hideMark/>
          </w:tcPr>
          <w:p w14:paraId="1DE7AA0B" w14:textId="77777777" w:rsidR="00772C6A" w:rsidRPr="00772C6A" w:rsidRDefault="00772C6A" w:rsidP="00772C6A">
            <w:pPr>
              <w:widowControl/>
              <w:jc w:val="left"/>
              <w:rPr>
                <w:rFonts w:ascii="宋体" w:eastAsia="宋体" w:hAnsi="宋体" w:cs="宋体"/>
                <w:color w:val="000000"/>
                <w:kern w:val="0"/>
                <w:szCs w:val="21"/>
              </w:rPr>
            </w:pPr>
            <w:r w:rsidRPr="00772C6A">
              <w:rPr>
                <w:rFonts w:ascii="宋体" w:eastAsia="宋体" w:hAnsi="宋体" w:cs="宋体" w:hint="eastAsia"/>
                <w:color w:val="000000"/>
                <w:kern w:val="0"/>
                <w:szCs w:val="21"/>
              </w:rPr>
              <w:t>2个有组织：二噁英</w:t>
            </w:r>
          </w:p>
        </w:tc>
        <w:tc>
          <w:tcPr>
            <w:tcW w:w="864" w:type="pct"/>
            <w:vMerge/>
            <w:tcBorders>
              <w:top w:val="nil"/>
              <w:left w:val="single" w:sz="4" w:space="0" w:color="auto"/>
              <w:bottom w:val="single" w:sz="4" w:space="0" w:color="000000"/>
              <w:right w:val="single" w:sz="4" w:space="0" w:color="auto"/>
            </w:tcBorders>
            <w:vAlign w:val="center"/>
            <w:hideMark/>
          </w:tcPr>
          <w:p w14:paraId="5B73382B" w14:textId="77777777" w:rsidR="00772C6A" w:rsidRPr="00772C6A" w:rsidRDefault="00772C6A" w:rsidP="00772C6A">
            <w:pPr>
              <w:widowControl/>
              <w:jc w:val="left"/>
              <w:rPr>
                <w:rFonts w:ascii="宋体" w:eastAsia="宋体" w:hAnsi="宋体" w:cs="宋体"/>
                <w:color w:val="000000"/>
                <w:kern w:val="0"/>
                <w:szCs w:val="21"/>
              </w:rPr>
            </w:pPr>
          </w:p>
        </w:tc>
      </w:tr>
      <w:tr w:rsidR="00772C6A" w:rsidRPr="00772C6A" w14:paraId="4D1BCB15" w14:textId="77777777" w:rsidTr="00187678">
        <w:trPr>
          <w:trHeight w:val="270"/>
        </w:trPr>
        <w:tc>
          <w:tcPr>
            <w:tcW w:w="3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1CE000" w14:textId="77777777" w:rsidR="00772C6A" w:rsidRPr="00772C6A" w:rsidRDefault="00772C6A" w:rsidP="00772C6A">
            <w:pPr>
              <w:widowControl/>
              <w:jc w:val="center"/>
              <w:rPr>
                <w:rFonts w:ascii="宋体" w:eastAsia="宋体" w:hAnsi="宋体" w:cs="宋体"/>
                <w:color w:val="000000"/>
                <w:kern w:val="0"/>
                <w:szCs w:val="21"/>
              </w:rPr>
            </w:pPr>
            <w:r w:rsidRPr="00772C6A">
              <w:rPr>
                <w:rFonts w:ascii="宋体" w:eastAsia="宋体" w:hAnsi="宋体" w:cs="宋体" w:hint="eastAsia"/>
                <w:color w:val="000000"/>
                <w:kern w:val="0"/>
                <w:szCs w:val="21"/>
              </w:rPr>
              <w:t>5</w:t>
            </w:r>
          </w:p>
        </w:tc>
        <w:tc>
          <w:tcPr>
            <w:tcW w:w="166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CA4A9F" w14:textId="77777777" w:rsidR="00772C6A" w:rsidRPr="00772C6A" w:rsidRDefault="00772C6A" w:rsidP="00772C6A">
            <w:pPr>
              <w:widowControl/>
              <w:jc w:val="center"/>
              <w:rPr>
                <w:rFonts w:ascii="宋体" w:eastAsia="宋体" w:hAnsi="宋体" w:cs="宋体"/>
                <w:kern w:val="0"/>
                <w:szCs w:val="21"/>
              </w:rPr>
            </w:pPr>
            <w:r w:rsidRPr="00772C6A">
              <w:rPr>
                <w:rFonts w:ascii="宋体" w:eastAsia="宋体" w:hAnsi="宋体" w:cs="宋体" w:hint="eastAsia"/>
                <w:kern w:val="0"/>
                <w:szCs w:val="21"/>
              </w:rPr>
              <w:t>常州绿色动力环保热电有限公司</w:t>
            </w:r>
          </w:p>
        </w:tc>
        <w:tc>
          <w:tcPr>
            <w:tcW w:w="2077" w:type="pct"/>
            <w:tcBorders>
              <w:top w:val="nil"/>
              <w:left w:val="nil"/>
              <w:bottom w:val="single" w:sz="4" w:space="0" w:color="auto"/>
              <w:right w:val="single" w:sz="4" w:space="0" w:color="auto"/>
            </w:tcBorders>
            <w:shd w:val="clear" w:color="auto" w:fill="auto"/>
            <w:noWrap/>
            <w:vAlign w:val="center"/>
            <w:hideMark/>
          </w:tcPr>
          <w:p w14:paraId="079DA1E3" w14:textId="77777777" w:rsidR="00772C6A" w:rsidRPr="00772C6A" w:rsidRDefault="00772C6A" w:rsidP="00772C6A">
            <w:pPr>
              <w:widowControl/>
              <w:jc w:val="left"/>
              <w:rPr>
                <w:rFonts w:ascii="宋体" w:eastAsia="宋体" w:hAnsi="宋体" w:cs="宋体"/>
                <w:color w:val="000000"/>
                <w:kern w:val="0"/>
                <w:szCs w:val="21"/>
              </w:rPr>
            </w:pPr>
            <w:r w:rsidRPr="00772C6A">
              <w:rPr>
                <w:rFonts w:ascii="宋体" w:eastAsia="宋体" w:hAnsi="宋体" w:cs="宋体" w:hint="eastAsia"/>
                <w:color w:val="000000"/>
                <w:kern w:val="0"/>
                <w:szCs w:val="21"/>
              </w:rPr>
              <w:t>3个有组织：二噁英</w:t>
            </w:r>
          </w:p>
        </w:tc>
        <w:tc>
          <w:tcPr>
            <w:tcW w:w="864" w:type="pct"/>
            <w:tcBorders>
              <w:top w:val="nil"/>
              <w:left w:val="nil"/>
              <w:bottom w:val="single" w:sz="4" w:space="0" w:color="auto"/>
              <w:right w:val="single" w:sz="4" w:space="0" w:color="auto"/>
            </w:tcBorders>
            <w:shd w:val="clear" w:color="auto" w:fill="auto"/>
            <w:noWrap/>
            <w:vAlign w:val="center"/>
            <w:hideMark/>
          </w:tcPr>
          <w:p w14:paraId="45583910" w14:textId="77777777" w:rsidR="00772C6A" w:rsidRPr="00772C6A" w:rsidRDefault="00772C6A" w:rsidP="00772C6A">
            <w:pPr>
              <w:widowControl/>
              <w:jc w:val="center"/>
              <w:rPr>
                <w:rFonts w:ascii="宋体" w:eastAsia="宋体" w:hAnsi="宋体" w:cs="宋体"/>
                <w:color w:val="000000"/>
                <w:kern w:val="0"/>
                <w:szCs w:val="21"/>
              </w:rPr>
            </w:pPr>
            <w:r w:rsidRPr="00772C6A">
              <w:rPr>
                <w:rFonts w:ascii="宋体" w:eastAsia="宋体" w:hAnsi="宋体" w:cs="宋体" w:hint="eastAsia"/>
                <w:color w:val="000000"/>
                <w:kern w:val="0"/>
                <w:szCs w:val="21"/>
              </w:rPr>
              <w:t>1季度1次，</w:t>
            </w:r>
          </w:p>
          <w:p w14:paraId="6491EC1C" w14:textId="77777777" w:rsidR="00772C6A" w:rsidRPr="00772C6A" w:rsidRDefault="00772C6A" w:rsidP="00772C6A">
            <w:pPr>
              <w:widowControl/>
              <w:jc w:val="center"/>
              <w:rPr>
                <w:rFonts w:ascii="宋体" w:eastAsia="宋体" w:hAnsi="宋体" w:cs="宋体"/>
                <w:color w:val="000000"/>
                <w:kern w:val="0"/>
                <w:szCs w:val="21"/>
              </w:rPr>
            </w:pPr>
            <w:r w:rsidRPr="00772C6A">
              <w:rPr>
                <w:rFonts w:ascii="宋体" w:eastAsia="宋体" w:hAnsi="宋体" w:cs="宋体" w:hint="eastAsia"/>
                <w:color w:val="000000"/>
                <w:kern w:val="0"/>
                <w:szCs w:val="21"/>
              </w:rPr>
              <w:t>共4次</w:t>
            </w:r>
          </w:p>
        </w:tc>
      </w:tr>
      <w:tr w:rsidR="00772C6A" w:rsidRPr="00772C6A" w14:paraId="74610AF1" w14:textId="77777777" w:rsidTr="00187678">
        <w:trPr>
          <w:trHeight w:val="270"/>
        </w:trPr>
        <w:tc>
          <w:tcPr>
            <w:tcW w:w="396" w:type="pct"/>
            <w:vMerge/>
            <w:tcBorders>
              <w:top w:val="nil"/>
              <w:left w:val="single" w:sz="4" w:space="0" w:color="auto"/>
              <w:bottom w:val="single" w:sz="4" w:space="0" w:color="auto"/>
              <w:right w:val="single" w:sz="4" w:space="0" w:color="auto"/>
            </w:tcBorders>
            <w:vAlign w:val="center"/>
            <w:hideMark/>
          </w:tcPr>
          <w:p w14:paraId="3E4AC776" w14:textId="77777777" w:rsidR="00772C6A" w:rsidRPr="00772C6A" w:rsidRDefault="00772C6A" w:rsidP="00772C6A">
            <w:pPr>
              <w:widowControl/>
              <w:jc w:val="left"/>
              <w:rPr>
                <w:rFonts w:ascii="宋体" w:eastAsia="宋体" w:hAnsi="宋体" w:cs="宋体"/>
                <w:color w:val="000000"/>
                <w:kern w:val="0"/>
                <w:szCs w:val="21"/>
              </w:rPr>
            </w:pPr>
          </w:p>
        </w:tc>
        <w:tc>
          <w:tcPr>
            <w:tcW w:w="1662" w:type="pct"/>
            <w:vMerge/>
            <w:tcBorders>
              <w:top w:val="nil"/>
              <w:left w:val="single" w:sz="4" w:space="0" w:color="auto"/>
              <w:bottom w:val="single" w:sz="4" w:space="0" w:color="auto"/>
              <w:right w:val="single" w:sz="4" w:space="0" w:color="auto"/>
            </w:tcBorders>
            <w:vAlign w:val="center"/>
            <w:hideMark/>
          </w:tcPr>
          <w:p w14:paraId="55D2C3BF" w14:textId="77777777" w:rsidR="00772C6A" w:rsidRPr="00772C6A" w:rsidRDefault="00772C6A" w:rsidP="00772C6A">
            <w:pPr>
              <w:widowControl/>
              <w:jc w:val="left"/>
              <w:rPr>
                <w:rFonts w:ascii="宋体" w:eastAsia="宋体" w:hAnsi="宋体" w:cs="宋体"/>
                <w:kern w:val="0"/>
                <w:szCs w:val="21"/>
              </w:rPr>
            </w:pPr>
          </w:p>
        </w:tc>
        <w:tc>
          <w:tcPr>
            <w:tcW w:w="2077" w:type="pct"/>
            <w:tcBorders>
              <w:top w:val="nil"/>
              <w:left w:val="nil"/>
              <w:bottom w:val="single" w:sz="4" w:space="0" w:color="auto"/>
              <w:right w:val="single" w:sz="4" w:space="0" w:color="auto"/>
            </w:tcBorders>
            <w:shd w:val="clear" w:color="auto" w:fill="auto"/>
            <w:noWrap/>
            <w:vAlign w:val="center"/>
            <w:hideMark/>
          </w:tcPr>
          <w:p w14:paraId="11AC53FA" w14:textId="77777777" w:rsidR="00772C6A" w:rsidRPr="00772C6A" w:rsidRDefault="00772C6A" w:rsidP="00772C6A">
            <w:pPr>
              <w:widowControl/>
              <w:jc w:val="left"/>
              <w:rPr>
                <w:rFonts w:ascii="宋体" w:eastAsia="宋体" w:hAnsi="宋体" w:cs="宋体"/>
                <w:color w:val="000000"/>
                <w:kern w:val="0"/>
                <w:szCs w:val="21"/>
              </w:rPr>
            </w:pPr>
            <w:r w:rsidRPr="00772C6A">
              <w:rPr>
                <w:rFonts w:ascii="宋体" w:eastAsia="宋体" w:hAnsi="宋体" w:cs="宋体" w:hint="eastAsia"/>
                <w:color w:val="000000"/>
                <w:kern w:val="0"/>
                <w:szCs w:val="21"/>
              </w:rPr>
              <w:t>无组织、土壤：二噁英</w:t>
            </w:r>
          </w:p>
        </w:tc>
        <w:tc>
          <w:tcPr>
            <w:tcW w:w="8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1E4C47" w14:textId="77777777" w:rsidR="00772C6A" w:rsidRPr="00772C6A" w:rsidRDefault="00772C6A" w:rsidP="00772C6A">
            <w:pPr>
              <w:widowControl/>
              <w:jc w:val="center"/>
              <w:rPr>
                <w:rFonts w:ascii="宋体" w:eastAsia="宋体" w:hAnsi="宋体" w:cs="宋体"/>
                <w:color w:val="000000"/>
                <w:kern w:val="0"/>
                <w:szCs w:val="21"/>
              </w:rPr>
            </w:pPr>
            <w:r w:rsidRPr="00772C6A">
              <w:rPr>
                <w:rFonts w:ascii="宋体" w:eastAsia="宋体" w:hAnsi="宋体" w:cs="宋体" w:hint="eastAsia"/>
                <w:color w:val="000000"/>
                <w:kern w:val="0"/>
                <w:szCs w:val="21"/>
              </w:rPr>
              <w:t>1年1次</w:t>
            </w:r>
          </w:p>
        </w:tc>
      </w:tr>
      <w:tr w:rsidR="00772C6A" w:rsidRPr="00772C6A" w14:paraId="107D0EBA" w14:textId="77777777" w:rsidTr="00187678">
        <w:trPr>
          <w:trHeight w:val="270"/>
        </w:trPr>
        <w:tc>
          <w:tcPr>
            <w:tcW w:w="396" w:type="pct"/>
            <w:vMerge/>
            <w:tcBorders>
              <w:top w:val="nil"/>
              <w:left w:val="single" w:sz="4" w:space="0" w:color="auto"/>
              <w:bottom w:val="single" w:sz="4" w:space="0" w:color="auto"/>
              <w:right w:val="single" w:sz="4" w:space="0" w:color="auto"/>
            </w:tcBorders>
            <w:vAlign w:val="center"/>
            <w:hideMark/>
          </w:tcPr>
          <w:p w14:paraId="49EDC6DF" w14:textId="77777777" w:rsidR="00772C6A" w:rsidRPr="00772C6A" w:rsidRDefault="00772C6A" w:rsidP="00772C6A">
            <w:pPr>
              <w:widowControl/>
              <w:jc w:val="left"/>
              <w:rPr>
                <w:rFonts w:ascii="宋体" w:eastAsia="宋体" w:hAnsi="宋体" w:cs="宋体"/>
                <w:color w:val="000000"/>
                <w:kern w:val="0"/>
                <w:szCs w:val="21"/>
              </w:rPr>
            </w:pPr>
          </w:p>
        </w:tc>
        <w:tc>
          <w:tcPr>
            <w:tcW w:w="1662" w:type="pct"/>
            <w:vMerge/>
            <w:tcBorders>
              <w:top w:val="nil"/>
              <w:left w:val="single" w:sz="4" w:space="0" w:color="auto"/>
              <w:bottom w:val="single" w:sz="4" w:space="0" w:color="auto"/>
              <w:right w:val="single" w:sz="4" w:space="0" w:color="auto"/>
            </w:tcBorders>
            <w:vAlign w:val="center"/>
            <w:hideMark/>
          </w:tcPr>
          <w:p w14:paraId="41F334A6" w14:textId="77777777" w:rsidR="00772C6A" w:rsidRPr="00772C6A" w:rsidRDefault="00772C6A" w:rsidP="00772C6A">
            <w:pPr>
              <w:widowControl/>
              <w:jc w:val="left"/>
              <w:rPr>
                <w:rFonts w:ascii="宋体" w:eastAsia="宋体" w:hAnsi="宋体" w:cs="宋体"/>
                <w:kern w:val="0"/>
                <w:szCs w:val="21"/>
              </w:rPr>
            </w:pPr>
          </w:p>
        </w:tc>
        <w:tc>
          <w:tcPr>
            <w:tcW w:w="2077" w:type="pct"/>
            <w:tcBorders>
              <w:top w:val="nil"/>
              <w:left w:val="nil"/>
              <w:bottom w:val="single" w:sz="4" w:space="0" w:color="auto"/>
              <w:right w:val="single" w:sz="4" w:space="0" w:color="auto"/>
            </w:tcBorders>
            <w:shd w:val="clear" w:color="auto" w:fill="auto"/>
            <w:noWrap/>
            <w:vAlign w:val="center"/>
            <w:hideMark/>
          </w:tcPr>
          <w:p w14:paraId="2A37A3C4" w14:textId="77777777" w:rsidR="00772C6A" w:rsidRPr="00772C6A" w:rsidRDefault="00772C6A" w:rsidP="00772C6A">
            <w:pPr>
              <w:widowControl/>
              <w:jc w:val="left"/>
              <w:rPr>
                <w:rFonts w:ascii="宋体" w:eastAsia="宋体" w:hAnsi="宋体" w:cs="宋体"/>
                <w:color w:val="000000"/>
                <w:kern w:val="0"/>
                <w:szCs w:val="21"/>
              </w:rPr>
            </w:pPr>
            <w:r w:rsidRPr="00772C6A">
              <w:rPr>
                <w:rFonts w:ascii="宋体" w:eastAsia="宋体" w:hAnsi="宋体" w:cs="宋体" w:hint="eastAsia"/>
                <w:color w:val="000000"/>
                <w:kern w:val="0"/>
                <w:szCs w:val="21"/>
              </w:rPr>
              <w:t>飞灰：含水率、二噁英、浸出液中危害成分（汞、铜、锌、铅、镉、铍、钡、镍、砷、总铬、六价铬、硒）</w:t>
            </w:r>
          </w:p>
        </w:tc>
        <w:tc>
          <w:tcPr>
            <w:tcW w:w="864" w:type="pct"/>
            <w:vMerge/>
            <w:tcBorders>
              <w:top w:val="nil"/>
              <w:left w:val="single" w:sz="4" w:space="0" w:color="auto"/>
              <w:bottom w:val="single" w:sz="4" w:space="0" w:color="auto"/>
              <w:right w:val="single" w:sz="4" w:space="0" w:color="auto"/>
            </w:tcBorders>
            <w:vAlign w:val="center"/>
            <w:hideMark/>
          </w:tcPr>
          <w:p w14:paraId="3392596A" w14:textId="77777777" w:rsidR="00772C6A" w:rsidRPr="00772C6A" w:rsidRDefault="00772C6A" w:rsidP="00772C6A">
            <w:pPr>
              <w:widowControl/>
              <w:jc w:val="left"/>
              <w:rPr>
                <w:rFonts w:ascii="宋体" w:eastAsia="宋体" w:hAnsi="宋体" w:cs="宋体"/>
                <w:color w:val="000000"/>
                <w:kern w:val="0"/>
                <w:szCs w:val="21"/>
              </w:rPr>
            </w:pPr>
          </w:p>
        </w:tc>
      </w:tr>
    </w:tbl>
    <w:p w14:paraId="28AAB988" w14:textId="77777777" w:rsidR="00772C6A" w:rsidRPr="00772C6A" w:rsidRDefault="00772C6A" w:rsidP="00772C6A">
      <w:pPr>
        <w:adjustRightInd w:val="0"/>
        <w:spacing w:line="360" w:lineRule="auto"/>
        <w:ind w:firstLineChars="200" w:firstLine="440"/>
        <w:rPr>
          <w:rFonts w:ascii="宋体" w:eastAsia="宋体" w:hAnsi="宋体" w:cs="Times New Roman"/>
          <w:sz w:val="22"/>
          <w:szCs w:val="20"/>
        </w:rPr>
      </w:pPr>
      <w:r w:rsidRPr="00772C6A">
        <w:rPr>
          <w:rFonts w:ascii="宋体" w:eastAsia="宋体" w:hAnsi="宋体" w:cs="Times New Roman" w:hint="eastAsia"/>
          <w:sz w:val="22"/>
          <w:szCs w:val="20"/>
        </w:rPr>
        <w:t>有组织二噁英每季监测1次，每季首月中旬报送至市局监测处、</w:t>
      </w:r>
      <w:proofErr w:type="gramStart"/>
      <w:r w:rsidRPr="00772C6A">
        <w:rPr>
          <w:rFonts w:ascii="宋体" w:eastAsia="宋体" w:hAnsi="宋体" w:cs="Times New Roman" w:hint="eastAsia"/>
          <w:sz w:val="22"/>
          <w:szCs w:val="20"/>
        </w:rPr>
        <w:t>固管处</w:t>
      </w:r>
      <w:proofErr w:type="gramEnd"/>
      <w:r w:rsidRPr="00772C6A">
        <w:rPr>
          <w:rFonts w:ascii="宋体" w:eastAsia="宋体" w:hAnsi="宋体" w:cs="Times New Roman" w:hint="eastAsia"/>
          <w:sz w:val="22"/>
          <w:szCs w:val="20"/>
        </w:rPr>
        <w:t>。绿色动力无组织、土壤、飞灰1年监测1次。</w:t>
      </w:r>
    </w:p>
    <w:p w14:paraId="389C6695" w14:textId="77777777" w:rsidR="00772C6A" w:rsidRPr="00772C6A" w:rsidRDefault="00772C6A" w:rsidP="00772C6A">
      <w:pPr>
        <w:adjustRightInd w:val="0"/>
        <w:spacing w:line="360" w:lineRule="auto"/>
        <w:ind w:firstLineChars="200" w:firstLine="440"/>
        <w:rPr>
          <w:rFonts w:ascii="宋体" w:eastAsia="宋体" w:hAnsi="宋体" w:cs="Times New Roman"/>
          <w:sz w:val="22"/>
          <w:szCs w:val="20"/>
        </w:rPr>
      </w:pPr>
      <w:r w:rsidRPr="00772C6A">
        <w:rPr>
          <w:rFonts w:ascii="宋体" w:eastAsia="宋体" w:hAnsi="宋体" w:cs="Times New Roman" w:hint="eastAsia"/>
          <w:sz w:val="22"/>
          <w:szCs w:val="20"/>
        </w:rPr>
        <w:t>相关直属局环境监测和环境执法人员要配合实施监督性监测。环境执法人员对排污单位污染防治设施进行检查，将采样过程记入现场检查（勘察）笔录，并要求排污单位当事人确认；环境监测人员配合开展现场采样工作。</w:t>
      </w:r>
    </w:p>
    <w:p w14:paraId="0FB2428B" w14:textId="77777777" w:rsidR="00585E7B" w:rsidRPr="00772C6A" w:rsidRDefault="00585E7B"/>
    <w:sectPr w:rsidR="00585E7B" w:rsidRPr="00772C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3D5B9" w14:textId="77777777" w:rsidR="001A0B94" w:rsidRDefault="001A0B94" w:rsidP="00772C6A">
      <w:r>
        <w:separator/>
      </w:r>
    </w:p>
  </w:endnote>
  <w:endnote w:type="continuationSeparator" w:id="0">
    <w:p w14:paraId="6413CB08" w14:textId="77777777" w:rsidR="001A0B94" w:rsidRDefault="001A0B94" w:rsidP="0077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行楷">
    <w:altName w:val="Malgun Gothic Semilight"/>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86C8B" w14:textId="507D7E88" w:rsidR="00772C6A" w:rsidRDefault="00772C6A">
    <w:pPr>
      <w:pStyle w:val="a5"/>
    </w:pPr>
    <w:r>
      <w:rPr>
        <w:noProof/>
      </w:rPr>
      <mc:AlternateContent>
        <mc:Choice Requires="wps">
          <w:drawing>
            <wp:anchor distT="0" distB="0" distL="114300" distR="114300" simplePos="0" relativeHeight="251659264" behindDoc="0" locked="0" layoutInCell="1" allowOverlap="1" wp14:anchorId="6318233D" wp14:editId="0D960D00">
              <wp:simplePos x="0" y="0"/>
              <wp:positionH relativeFrom="margin">
                <wp:align>center</wp:align>
              </wp:positionH>
              <wp:positionV relativeFrom="paragraph">
                <wp:posOffset>0</wp:posOffset>
              </wp:positionV>
              <wp:extent cx="57785" cy="131445"/>
              <wp:effectExtent l="0" t="0" r="889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9525">
                        <a:noFill/>
                      </a:ln>
                    </wps:spPr>
                    <wps:txbx>
                      <w:txbxContent>
                        <w:p w14:paraId="300CD572" w14:textId="77777777" w:rsidR="00772C6A" w:rsidRDefault="00772C6A">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60</w:t>
                          </w:r>
                          <w:r>
                            <w:rPr>
                              <w:sz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318233D"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" filled="f" stroked="f">
              <v:textbox style="mso-fit-shape-to-text:t" inset="0,0,0,0">
                <w:txbxContent>
                  <w:p w14:paraId="300CD572" w14:textId="77777777" w:rsidR="00772C6A" w:rsidRDefault="00772C6A">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60</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C19DF" w14:textId="77777777" w:rsidR="001A0B94" w:rsidRDefault="001A0B94" w:rsidP="00772C6A">
      <w:r>
        <w:separator/>
      </w:r>
    </w:p>
  </w:footnote>
  <w:footnote w:type="continuationSeparator" w:id="0">
    <w:p w14:paraId="789E0AD3" w14:textId="77777777" w:rsidR="001A0B94" w:rsidRDefault="001A0B94" w:rsidP="00772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3AAC" w14:textId="77777777" w:rsidR="00772C6A" w:rsidRPr="005C738E" w:rsidRDefault="00772C6A" w:rsidP="005C738E">
    <w:pPr>
      <w:rPr>
        <w:rFonts w:ascii="华文行楷" w:eastAsia="华文行楷"/>
      </w:rPr>
    </w:pPr>
    <w:r w:rsidRPr="005C738E">
      <w:rPr>
        <w:rFonts w:ascii="华文行楷" w:eastAsia="华文行楷" w:hint="eastAsia"/>
      </w:rPr>
      <w:t>常州新</w:t>
    </w:r>
    <w:proofErr w:type="gramStart"/>
    <w:r w:rsidRPr="005C738E">
      <w:rPr>
        <w:rFonts w:ascii="华文行楷" w:eastAsia="华文行楷" w:hint="eastAsia"/>
      </w:rPr>
      <w:t>一</w:t>
    </w:r>
    <w:proofErr w:type="gramEnd"/>
    <w:r w:rsidRPr="005C738E">
      <w:rPr>
        <w:rFonts w:ascii="华文行楷" w:eastAsia="华文行楷" w:hint="eastAsia"/>
      </w:rPr>
      <w:t>诚项目管理有限公司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B34FB"/>
    <w:multiLevelType w:val="hybridMultilevel"/>
    <w:tmpl w:val="05C000F2"/>
    <w:lvl w:ilvl="0" w:tplc="7E226DCE">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14A5C3A3"/>
    <w:multiLevelType w:val="singleLevel"/>
    <w:tmpl w:val="14A5C3A3"/>
    <w:lvl w:ilvl="0">
      <w:start w:val="4"/>
      <w:numFmt w:val="chineseCounting"/>
      <w:suff w:val="nothing"/>
      <w:lvlText w:val="第%1章　"/>
      <w:lvlJc w:val="left"/>
      <w:rPr>
        <w:rFonts w:hint="eastAsia"/>
      </w:rPr>
    </w:lvl>
  </w:abstractNum>
  <w:abstractNum w:abstractNumId="2" w15:restartNumberingAfterBreak="0">
    <w:nsid w:val="1509101D"/>
    <w:multiLevelType w:val="singleLevel"/>
    <w:tmpl w:val="1509101D"/>
    <w:lvl w:ilvl="0">
      <w:start w:val="2"/>
      <w:numFmt w:val="chineseCounting"/>
      <w:suff w:val="nothing"/>
      <w:lvlText w:val="（%1）"/>
      <w:lvlJc w:val="left"/>
      <w:rPr>
        <w:rFonts w:hint="eastAsia"/>
      </w:rPr>
    </w:lvl>
  </w:abstractNum>
  <w:abstractNum w:abstractNumId="3" w15:restartNumberingAfterBreak="0">
    <w:nsid w:val="57F470C9"/>
    <w:multiLevelType w:val="hybridMultilevel"/>
    <w:tmpl w:val="38C66230"/>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9CCA104"/>
    <w:multiLevelType w:val="singleLevel"/>
    <w:tmpl w:val="59CCA104"/>
    <w:lvl w:ilvl="0">
      <w:start w:val="1"/>
      <w:numFmt w:val="chineseCounting"/>
      <w:suff w:val="nothing"/>
      <w:lvlText w:val="（%1）"/>
      <w:lvlJc w:val="left"/>
    </w:lvl>
  </w:abstractNum>
  <w:abstractNum w:abstractNumId="5" w15:restartNumberingAfterBreak="0">
    <w:nsid w:val="59CDB321"/>
    <w:multiLevelType w:val="singleLevel"/>
    <w:tmpl w:val="59CDB321"/>
    <w:lvl w:ilvl="0">
      <w:start w:val="7"/>
      <w:numFmt w:val="chineseCounting"/>
      <w:suff w:val="nothing"/>
      <w:lvlText w:val="第%1章"/>
      <w:lvlJc w:val="left"/>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1D0B"/>
    <w:rsid w:val="001A0B94"/>
    <w:rsid w:val="00585E7B"/>
    <w:rsid w:val="00772C6A"/>
    <w:rsid w:val="00AE1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05A069-6163-4CED-B081-7F91F8BD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9"/>
    <w:qFormat/>
    <w:rsid w:val="00772C6A"/>
    <w:pPr>
      <w:keepNext/>
      <w:keepLines/>
      <w:spacing w:line="360" w:lineRule="auto"/>
      <w:jc w:val="center"/>
      <w:outlineLvl w:val="0"/>
    </w:pPr>
    <w:rPr>
      <w:rFonts w:ascii="Times New Roman" w:eastAsia="SimHei" w:hAnsi="Times New Roman" w:cs="Times New Roman"/>
      <w:kern w:val="44"/>
      <w:sz w:val="30"/>
      <w:szCs w:val="20"/>
    </w:rPr>
  </w:style>
  <w:style w:type="paragraph" w:styleId="2">
    <w:name w:val="heading 2"/>
    <w:basedOn w:val="a"/>
    <w:next w:val="a"/>
    <w:link w:val="20"/>
    <w:uiPriority w:val="99"/>
    <w:qFormat/>
    <w:rsid w:val="00772C6A"/>
    <w:pPr>
      <w:keepNext/>
      <w:keepLines/>
      <w:spacing w:line="415" w:lineRule="auto"/>
      <w:jc w:val="center"/>
      <w:outlineLvl w:val="1"/>
    </w:pPr>
    <w:rPr>
      <w:rFonts w:ascii="Arial" w:eastAsia="SimHei" w:hAnsi="Arial" w:cs="Times New Roman"/>
      <w:sz w:val="28"/>
      <w:szCs w:val="20"/>
    </w:rPr>
  </w:style>
  <w:style w:type="paragraph" w:styleId="3">
    <w:name w:val="heading 3"/>
    <w:basedOn w:val="a"/>
    <w:next w:val="a"/>
    <w:link w:val="30"/>
    <w:uiPriority w:val="99"/>
    <w:qFormat/>
    <w:rsid w:val="00772C6A"/>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772C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772C6A"/>
    <w:rPr>
      <w:sz w:val="18"/>
      <w:szCs w:val="18"/>
    </w:rPr>
  </w:style>
  <w:style w:type="paragraph" w:styleId="a5">
    <w:name w:val="footer"/>
    <w:basedOn w:val="a"/>
    <w:link w:val="a6"/>
    <w:uiPriority w:val="99"/>
    <w:unhideWhenUsed/>
    <w:qFormat/>
    <w:rsid w:val="00772C6A"/>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72C6A"/>
    <w:rPr>
      <w:sz w:val="18"/>
      <w:szCs w:val="18"/>
    </w:rPr>
  </w:style>
  <w:style w:type="character" w:customStyle="1" w:styleId="10">
    <w:name w:val="标题 1 字符"/>
    <w:basedOn w:val="a0"/>
    <w:link w:val="1"/>
    <w:uiPriority w:val="99"/>
    <w:qFormat/>
    <w:rsid w:val="00772C6A"/>
    <w:rPr>
      <w:rFonts w:ascii="Times New Roman" w:eastAsia="SimHei" w:hAnsi="Times New Roman" w:cs="Times New Roman"/>
      <w:kern w:val="44"/>
      <w:sz w:val="30"/>
      <w:szCs w:val="20"/>
    </w:rPr>
  </w:style>
  <w:style w:type="character" w:customStyle="1" w:styleId="20">
    <w:name w:val="标题 2 字符"/>
    <w:basedOn w:val="a0"/>
    <w:link w:val="2"/>
    <w:uiPriority w:val="99"/>
    <w:qFormat/>
    <w:rsid w:val="00772C6A"/>
    <w:rPr>
      <w:rFonts w:ascii="Arial" w:eastAsia="SimHei" w:hAnsi="Arial" w:cs="Times New Roman"/>
      <w:sz w:val="28"/>
      <w:szCs w:val="20"/>
    </w:rPr>
  </w:style>
  <w:style w:type="character" w:customStyle="1" w:styleId="30">
    <w:name w:val="标题 3 字符"/>
    <w:basedOn w:val="a0"/>
    <w:link w:val="3"/>
    <w:uiPriority w:val="99"/>
    <w:qFormat/>
    <w:rsid w:val="00772C6A"/>
    <w:rPr>
      <w:rFonts w:ascii="Times New Roman" w:eastAsia="宋体" w:hAnsi="Times New Roman" w:cs="Times New Roman"/>
      <w:b/>
      <w:sz w:val="32"/>
      <w:szCs w:val="20"/>
    </w:rPr>
  </w:style>
  <w:style w:type="numbering" w:customStyle="1" w:styleId="11">
    <w:name w:val="无列表1"/>
    <w:next w:val="a2"/>
    <w:uiPriority w:val="99"/>
    <w:semiHidden/>
    <w:unhideWhenUsed/>
    <w:rsid w:val="00772C6A"/>
  </w:style>
  <w:style w:type="character" w:customStyle="1" w:styleId="12">
    <w:name w:val="正文缩进 字符1"/>
    <w:link w:val="a7"/>
    <w:qFormat/>
    <w:locked/>
    <w:rsid w:val="00772C6A"/>
    <w:rPr>
      <w:sz w:val="24"/>
    </w:rPr>
  </w:style>
  <w:style w:type="character" w:styleId="a8">
    <w:name w:val="FollowedHyperlink"/>
    <w:uiPriority w:val="99"/>
    <w:qFormat/>
    <w:rsid w:val="00772C6A"/>
    <w:rPr>
      <w:rFonts w:cs="Times New Roman"/>
      <w:color w:val="800080"/>
      <w:u w:val="single"/>
    </w:rPr>
  </w:style>
  <w:style w:type="character" w:styleId="a9">
    <w:name w:val="Strong"/>
    <w:uiPriority w:val="99"/>
    <w:qFormat/>
    <w:rsid w:val="00772C6A"/>
    <w:rPr>
      <w:rFonts w:ascii="Times New Roman" w:cs="Times New Roman"/>
      <w:b/>
    </w:rPr>
  </w:style>
  <w:style w:type="character" w:styleId="aa">
    <w:name w:val="Hyperlink"/>
    <w:uiPriority w:val="99"/>
    <w:qFormat/>
    <w:rsid w:val="00772C6A"/>
    <w:rPr>
      <w:rFonts w:ascii="Times New Roman" w:cs="Times New Roman"/>
      <w:color w:val="0000FF"/>
      <w:u w:val="single"/>
    </w:rPr>
  </w:style>
  <w:style w:type="character" w:styleId="ab">
    <w:name w:val="page number"/>
    <w:uiPriority w:val="99"/>
    <w:qFormat/>
    <w:rsid w:val="00772C6A"/>
    <w:rPr>
      <w:rFonts w:ascii="Times New Roman" w:cs="Times New Roman"/>
    </w:rPr>
  </w:style>
  <w:style w:type="character" w:styleId="ac">
    <w:name w:val="Emphasis"/>
    <w:uiPriority w:val="20"/>
    <w:qFormat/>
    <w:rsid w:val="00772C6A"/>
    <w:rPr>
      <w:i/>
      <w:iCs/>
    </w:rPr>
  </w:style>
  <w:style w:type="character" w:customStyle="1" w:styleId="info1">
    <w:name w:val="info1"/>
    <w:uiPriority w:val="99"/>
    <w:qFormat/>
    <w:rsid w:val="00772C6A"/>
    <w:rPr>
      <w:sz w:val="29"/>
    </w:rPr>
  </w:style>
  <w:style w:type="character" w:customStyle="1" w:styleId="ad">
    <w:name w:val="纯文本 字符"/>
    <w:uiPriority w:val="99"/>
    <w:semiHidden/>
    <w:qFormat/>
    <w:rsid w:val="00772C6A"/>
    <w:rPr>
      <w:rFonts w:ascii="宋体" w:hAnsi="Courier New" w:cs="Courier New"/>
      <w:szCs w:val="21"/>
    </w:rPr>
  </w:style>
  <w:style w:type="character" w:customStyle="1" w:styleId="ae">
    <w:name w:val="批注文字 字符"/>
    <w:link w:val="af"/>
    <w:rsid w:val="00772C6A"/>
  </w:style>
  <w:style w:type="character" w:customStyle="1" w:styleId="af0">
    <w:name w:val="正文缩进 字符"/>
    <w:qFormat/>
    <w:locked/>
    <w:rsid w:val="00772C6A"/>
    <w:rPr>
      <w:kern w:val="2"/>
      <w:sz w:val="24"/>
    </w:rPr>
  </w:style>
  <w:style w:type="character" w:customStyle="1" w:styleId="af1">
    <w:name w:val="正文文本 字符"/>
    <w:link w:val="af2"/>
    <w:rsid w:val="00772C6A"/>
  </w:style>
  <w:style w:type="character" w:customStyle="1" w:styleId="13">
    <w:name w:val="纯文本 字符1"/>
    <w:link w:val="af3"/>
    <w:uiPriority w:val="99"/>
    <w:qFormat/>
    <w:rsid w:val="00772C6A"/>
    <w:rPr>
      <w:rFonts w:ascii="宋体" w:hAnsi="Courier New" w:cs="Courier New"/>
      <w:szCs w:val="21"/>
    </w:rPr>
  </w:style>
  <w:style w:type="character" w:customStyle="1" w:styleId="af4">
    <w:name w:val="文档结构图 字符"/>
    <w:link w:val="af5"/>
    <w:rsid w:val="00772C6A"/>
    <w:rPr>
      <w:rFonts w:ascii="宋体"/>
      <w:sz w:val="18"/>
      <w:szCs w:val="18"/>
    </w:rPr>
  </w:style>
  <w:style w:type="character" w:customStyle="1" w:styleId="PlaceholderText1">
    <w:name w:val="Placeholder Text1"/>
    <w:uiPriority w:val="99"/>
    <w:semiHidden/>
    <w:qFormat/>
    <w:rsid w:val="00772C6A"/>
    <w:rPr>
      <w:rFonts w:cs="Times New Roman"/>
      <w:color w:val="808080"/>
    </w:rPr>
  </w:style>
  <w:style w:type="character" w:customStyle="1" w:styleId="af6">
    <w:name w:val="日期 字符"/>
    <w:link w:val="af7"/>
    <w:uiPriority w:val="99"/>
    <w:qFormat/>
    <w:rsid w:val="00772C6A"/>
    <w:rPr>
      <w:szCs w:val="20"/>
    </w:rPr>
  </w:style>
  <w:style w:type="character" w:customStyle="1" w:styleId="1Char">
    <w:name w:val="标题 1 Char"/>
    <w:uiPriority w:val="99"/>
    <w:qFormat/>
    <w:locked/>
    <w:rsid w:val="00772C6A"/>
    <w:rPr>
      <w:rFonts w:eastAsia="SimHei"/>
      <w:kern w:val="44"/>
      <w:sz w:val="30"/>
    </w:rPr>
  </w:style>
  <w:style w:type="character" w:customStyle="1" w:styleId="14">
    <w:name w:val="已访问的超链接1"/>
    <w:uiPriority w:val="99"/>
    <w:qFormat/>
    <w:rsid w:val="00772C6A"/>
    <w:rPr>
      <w:rFonts w:ascii="Times New Roman"/>
    </w:rPr>
  </w:style>
  <w:style w:type="character" w:customStyle="1" w:styleId="af8">
    <w:name w:val="批注框文本 字符"/>
    <w:link w:val="af9"/>
    <w:uiPriority w:val="99"/>
    <w:qFormat/>
    <w:locked/>
    <w:rsid w:val="00772C6A"/>
    <w:rPr>
      <w:sz w:val="18"/>
    </w:rPr>
  </w:style>
  <w:style w:type="character" w:customStyle="1" w:styleId="Char">
    <w:name w:val="引用 Char"/>
    <w:link w:val="15"/>
    <w:uiPriority w:val="99"/>
    <w:qFormat/>
    <w:locked/>
    <w:rsid w:val="00772C6A"/>
    <w:rPr>
      <w:rFonts w:eastAsia="仿宋_GB2312"/>
      <w:color w:val="000000"/>
      <w:sz w:val="24"/>
    </w:rPr>
  </w:style>
  <w:style w:type="character" w:customStyle="1" w:styleId="CharChar1">
    <w:name w:val="Char Char1"/>
    <w:link w:val="CharChar"/>
    <w:uiPriority w:val="99"/>
    <w:qFormat/>
    <w:locked/>
    <w:rsid w:val="00772C6A"/>
    <w:rPr>
      <w:rFonts w:ascii="Times New Roman"/>
    </w:rPr>
  </w:style>
  <w:style w:type="character" w:styleId="afa">
    <w:name w:val="Subtle Emphasis"/>
    <w:uiPriority w:val="19"/>
    <w:qFormat/>
    <w:rsid w:val="00772C6A"/>
    <w:rPr>
      <w:i/>
      <w:iCs/>
      <w:color w:val="808080"/>
    </w:rPr>
  </w:style>
  <w:style w:type="paragraph" w:styleId="afb">
    <w:name w:val="Normal (Web)"/>
    <w:basedOn w:val="a"/>
    <w:uiPriority w:val="99"/>
    <w:qFormat/>
    <w:rsid w:val="00772C6A"/>
    <w:pPr>
      <w:widowControl/>
      <w:spacing w:before="100" w:beforeAutospacing="1" w:after="100" w:afterAutospacing="1"/>
      <w:jc w:val="left"/>
    </w:pPr>
    <w:rPr>
      <w:rFonts w:ascii="宋体" w:eastAsia="宋体" w:hAnsi="宋体" w:cs="宋体"/>
      <w:kern w:val="0"/>
      <w:sz w:val="24"/>
      <w:szCs w:val="24"/>
    </w:rPr>
  </w:style>
  <w:style w:type="paragraph" w:styleId="af7">
    <w:name w:val="Date"/>
    <w:basedOn w:val="a"/>
    <w:next w:val="a"/>
    <w:link w:val="af6"/>
    <w:uiPriority w:val="99"/>
    <w:qFormat/>
    <w:rsid w:val="00772C6A"/>
    <w:pPr>
      <w:ind w:leftChars="2500" w:left="100"/>
    </w:pPr>
    <w:rPr>
      <w:szCs w:val="20"/>
    </w:rPr>
  </w:style>
  <w:style w:type="character" w:customStyle="1" w:styleId="16">
    <w:name w:val="日期 字符1"/>
    <w:basedOn w:val="a0"/>
    <w:uiPriority w:val="99"/>
    <w:semiHidden/>
    <w:rsid w:val="00772C6A"/>
  </w:style>
  <w:style w:type="paragraph" w:styleId="af9">
    <w:name w:val="Balloon Text"/>
    <w:basedOn w:val="a"/>
    <w:link w:val="af8"/>
    <w:uiPriority w:val="99"/>
    <w:qFormat/>
    <w:rsid w:val="00772C6A"/>
    <w:rPr>
      <w:sz w:val="18"/>
    </w:rPr>
  </w:style>
  <w:style w:type="character" w:customStyle="1" w:styleId="17">
    <w:name w:val="批注框文本 字符1"/>
    <w:basedOn w:val="a0"/>
    <w:uiPriority w:val="99"/>
    <w:semiHidden/>
    <w:rsid w:val="00772C6A"/>
    <w:rPr>
      <w:sz w:val="18"/>
      <w:szCs w:val="18"/>
    </w:rPr>
  </w:style>
  <w:style w:type="paragraph" w:styleId="TOC9">
    <w:name w:val="toc 9"/>
    <w:basedOn w:val="a"/>
    <w:next w:val="a"/>
    <w:uiPriority w:val="99"/>
    <w:qFormat/>
    <w:rsid w:val="00772C6A"/>
    <w:pPr>
      <w:ind w:leftChars="1600" w:left="3360"/>
    </w:pPr>
    <w:rPr>
      <w:rFonts w:ascii="Times New Roman" w:eastAsia="宋体" w:hAnsi="Times New Roman" w:cs="Times New Roman"/>
      <w:szCs w:val="20"/>
    </w:rPr>
  </w:style>
  <w:style w:type="paragraph" w:customStyle="1" w:styleId="CharCharChar1Char5">
    <w:name w:val="Char Char Char1 Char5"/>
    <w:basedOn w:val="a"/>
    <w:uiPriority w:val="99"/>
    <w:qFormat/>
    <w:rsid w:val="00772C6A"/>
    <w:pPr>
      <w:spacing w:line="360" w:lineRule="auto"/>
      <w:ind w:firstLineChars="200" w:firstLine="200"/>
    </w:pPr>
    <w:rPr>
      <w:rFonts w:ascii="宋体" w:eastAsia="宋体" w:hAnsi="宋体" w:cs="Times New Roman"/>
      <w:sz w:val="24"/>
      <w:szCs w:val="20"/>
    </w:rPr>
  </w:style>
  <w:style w:type="paragraph" w:customStyle="1" w:styleId="31">
    <w:name w:val="样式3"/>
    <w:basedOn w:val="2"/>
    <w:uiPriority w:val="99"/>
    <w:qFormat/>
    <w:rsid w:val="00772C6A"/>
    <w:pPr>
      <w:snapToGrid w:val="0"/>
      <w:spacing w:line="240" w:lineRule="auto"/>
    </w:pPr>
  </w:style>
  <w:style w:type="paragraph" w:customStyle="1" w:styleId="CharCharChar1Char2">
    <w:name w:val="Char Char Char1 Char2"/>
    <w:basedOn w:val="a"/>
    <w:uiPriority w:val="99"/>
    <w:qFormat/>
    <w:rsid w:val="00772C6A"/>
    <w:pPr>
      <w:spacing w:line="360" w:lineRule="auto"/>
      <w:ind w:firstLineChars="200" w:firstLine="200"/>
    </w:pPr>
    <w:rPr>
      <w:rFonts w:ascii="宋体" w:eastAsia="宋体" w:hAnsi="宋体" w:cs="Times New Roman"/>
      <w:sz w:val="24"/>
      <w:szCs w:val="20"/>
    </w:rPr>
  </w:style>
  <w:style w:type="paragraph" w:customStyle="1" w:styleId="21">
    <w:name w:val="样式2"/>
    <w:basedOn w:val="2"/>
    <w:uiPriority w:val="99"/>
    <w:qFormat/>
    <w:rsid w:val="00772C6A"/>
    <w:pPr>
      <w:spacing w:line="240" w:lineRule="auto"/>
    </w:pPr>
  </w:style>
  <w:style w:type="paragraph" w:customStyle="1" w:styleId="Default">
    <w:name w:val="Default"/>
    <w:qFormat/>
    <w:rsid w:val="00772C6A"/>
    <w:pPr>
      <w:autoSpaceDE w:val="0"/>
      <w:autoSpaceDN w:val="0"/>
    </w:pPr>
    <w:rPr>
      <w:rFonts w:ascii="宋体" w:eastAsia="宋体" w:hAnsi="宋体" w:cs="Times New Roman"/>
      <w:color w:val="000000"/>
      <w:kern w:val="0"/>
      <w:sz w:val="24"/>
      <w:szCs w:val="24"/>
    </w:rPr>
  </w:style>
  <w:style w:type="paragraph" w:styleId="af">
    <w:name w:val="annotation text"/>
    <w:basedOn w:val="a"/>
    <w:link w:val="ae"/>
    <w:rsid w:val="00772C6A"/>
    <w:pPr>
      <w:jc w:val="left"/>
    </w:pPr>
  </w:style>
  <w:style w:type="character" w:customStyle="1" w:styleId="18">
    <w:name w:val="批注文字 字符1"/>
    <w:basedOn w:val="a0"/>
    <w:uiPriority w:val="99"/>
    <w:semiHidden/>
    <w:rsid w:val="00772C6A"/>
  </w:style>
  <w:style w:type="paragraph" w:styleId="af5">
    <w:name w:val="Document Map"/>
    <w:basedOn w:val="a"/>
    <w:link w:val="af4"/>
    <w:rsid w:val="00772C6A"/>
    <w:rPr>
      <w:rFonts w:ascii="宋体"/>
      <w:sz w:val="18"/>
      <w:szCs w:val="18"/>
    </w:rPr>
  </w:style>
  <w:style w:type="character" w:customStyle="1" w:styleId="19">
    <w:name w:val="文档结构图 字符1"/>
    <w:basedOn w:val="a0"/>
    <w:uiPriority w:val="99"/>
    <w:semiHidden/>
    <w:rsid w:val="00772C6A"/>
    <w:rPr>
      <w:rFonts w:ascii="Microsoft YaHei UI" w:eastAsia="Microsoft YaHei UI"/>
      <w:sz w:val="18"/>
      <w:szCs w:val="18"/>
    </w:rPr>
  </w:style>
  <w:style w:type="paragraph" w:styleId="TOC7">
    <w:name w:val="toc 7"/>
    <w:basedOn w:val="a"/>
    <w:next w:val="a"/>
    <w:uiPriority w:val="99"/>
    <w:qFormat/>
    <w:rsid w:val="00772C6A"/>
    <w:pPr>
      <w:ind w:leftChars="1200" w:left="2520"/>
    </w:pPr>
    <w:rPr>
      <w:rFonts w:ascii="Times New Roman" w:eastAsia="宋体" w:hAnsi="Times New Roman" w:cs="Times New Roman"/>
      <w:szCs w:val="20"/>
    </w:rPr>
  </w:style>
  <w:style w:type="paragraph" w:styleId="a7">
    <w:name w:val="Normal Indent"/>
    <w:basedOn w:val="a"/>
    <w:link w:val="12"/>
    <w:qFormat/>
    <w:rsid w:val="00772C6A"/>
    <w:pPr>
      <w:spacing w:line="440" w:lineRule="exact"/>
      <w:ind w:firstLine="420"/>
    </w:pPr>
    <w:rPr>
      <w:sz w:val="24"/>
    </w:rPr>
  </w:style>
  <w:style w:type="paragraph" w:styleId="af2">
    <w:name w:val="Body Text"/>
    <w:basedOn w:val="a"/>
    <w:link w:val="af1"/>
    <w:qFormat/>
    <w:rsid w:val="00772C6A"/>
  </w:style>
  <w:style w:type="character" w:customStyle="1" w:styleId="1a">
    <w:name w:val="正文文本 字符1"/>
    <w:basedOn w:val="a0"/>
    <w:uiPriority w:val="99"/>
    <w:semiHidden/>
    <w:rsid w:val="00772C6A"/>
  </w:style>
  <w:style w:type="paragraph" w:styleId="TOC5">
    <w:name w:val="toc 5"/>
    <w:basedOn w:val="a"/>
    <w:next w:val="a"/>
    <w:uiPriority w:val="99"/>
    <w:qFormat/>
    <w:rsid w:val="00772C6A"/>
    <w:pPr>
      <w:ind w:leftChars="800" w:left="1680"/>
    </w:pPr>
    <w:rPr>
      <w:rFonts w:ascii="Times New Roman" w:eastAsia="宋体" w:hAnsi="Times New Roman" w:cs="Times New Roman"/>
      <w:szCs w:val="20"/>
    </w:rPr>
  </w:style>
  <w:style w:type="paragraph" w:styleId="TOC3">
    <w:name w:val="toc 3"/>
    <w:basedOn w:val="a"/>
    <w:next w:val="a"/>
    <w:uiPriority w:val="99"/>
    <w:qFormat/>
    <w:rsid w:val="00772C6A"/>
    <w:pPr>
      <w:ind w:leftChars="400" w:left="840"/>
    </w:pPr>
    <w:rPr>
      <w:rFonts w:ascii="Times New Roman" w:eastAsia="宋体" w:hAnsi="Times New Roman" w:cs="Times New Roman"/>
      <w:szCs w:val="20"/>
    </w:rPr>
  </w:style>
  <w:style w:type="paragraph" w:styleId="af3">
    <w:name w:val="Plain Text"/>
    <w:basedOn w:val="a"/>
    <w:link w:val="13"/>
    <w:uiPriority w:val="99"/>
    <w:qFormat/>
    <w:rsid w:val="00772C6A"/>
    <w:rPr>
      <w:rFonts w:ascii="宋体" w:hAnsi="Courier New" w:cs="Courier New"/>
      <w:szCs w:val="21"/>
    </w:rPr>
  </w:style>
  <w:style w:type="character" w:customStyle="1" w:styleId="22">
    <w:name w:val="纯文本 字符2"/>
    <w:basedOn w:val="a0"/>
    <w:uiPriority w:val="99"/>
    <w:semiHidden/>
    <w:rsid w:val="00772C6A"/>
    <w:rPr>
      <w:rFonts w:asciiTheme="minorEastAsia" w:hAnsi="Courier New" w:cs="Courier New"/>
    </w:rPr>
  </w:style>
  <w:style w:type="paragraph" w:styleId="TOC1">
    <w:name w:val="toc 1"/>
    <w:basedOn w:val="a"/>
    <w:next w:val="a"/>
    <w:uiPriority w:val="99"/>
    <w:qFormat/>
    <w:rsid w:val="00772C6A"/>
    <w:rPr>
      <w:rFonts w:ascii="Times New Roman" w:eastAsia="宋体" w:hAnsi="Times New Roman" w:cs="Times New Roman"/>
      <w:szCs w:val="20"/>
    </w:rPr>
  </w:style>
  <w:style w:type="paragraph" w:styleId="23">
    <w:name w:val="index 2"/>
    <w:basedOn w:val="a"/>
    <w:next w:val="a"/>
    <w:uiPriority w:val="99"/>
    <w:qFormat/>
    <w:rsid w:val="00772C6A"/>
    <w:pPr>
      <w:ind w:leftChars="200" w:left="200"/>
    </w:pPr>
    <w:rPr>
      <w:rFonts w:ascii="Times New Roman" w:eastAsia="宋体" w:hAnsi="Times New Roman" w:cs="Times New Roman"/>
      <w:szCs w:val="20"/>
    </w:rPr>
  </w:style>
  <w:style w:type="paragraph" w:styleId="TOC6">
    <w:name w:val="toc 6"/>
    <w:basedOn w:val="a"/>
    <w:next w:val="a"/>
    <w:uiPriority w:val="99"/>
    <w:qFormat/>
    <w:rsid w:val="00772C6A"/>
    <w:pPr>
      <w:ind w:leftChars="1000" w:left="2100"/>
    </w:pPr>
    <w:rPr>
      <w:rFonts w:ascii="Times New Roman" w:eastAsia="宋体" w:hAnsi="Times New Roman" w:cs="Times New Roman"/>
      <w:szCs w:val="20"/>
    </w:rPr>
  </w:style>
  <w:style w:type="paragraph" w:styleId="TOC8">
    <w:name w:val="toc 8"/>
    <w:basedOn w:val="a"/>
    <w:next w:val="a"/>
    <w:uiPriority w:val="99"/>
    <w:qFormat/>
    <w:rsid w:val="00772C6A"/>
    <w:pPr>
      <w:ind w:leftChars="1400" w:left="2940"/>
    </w:pPr>
    <w:rPr>
      <w:rFonts w:ascii="Times New Roman" w:eastAsia="宋体" w:hAnsi="Times New Roman" w:cs="Times New Roman"/>
      <w:szCs w:val="20"/>
    </w:rPr>
  </w:style>
  <w:style w:type="paragraph" w:styleId="TOC4">
    <w:name w:val="toc 4"/>
    <w:basedOn w:val="a"/>
    <w:next w:val="a"/>
    <w:uiPriority w:val="99"/>
    <w:qFormat/>
    <w:rsid w:val="00772C6A"/>
    <w:pPr>
      <w:ind w:leftChars="600" w:left="1260"/>
    </w:pPr>
    <w:rPr>
      <w:rFonts w:ascii="Times New Roman" w:eastAsia="宋体" w:hAnsi="Times New Roman" w:cs="Times New Roman"/>
      <w:szCs w:val="20"/>
    </w:rPr>
  </w:style>
  <w:style w:type="paragraph" w:styleId="TOC2">
    <w:name w:val="toc 2"/>
    <w:basedOn w:val="a"/>
    <w:next w:val="a"/>
    <w:uiPriority w:val="99"/>
    <w:qFormat/>
    <w:rsid w:val="00772C6A"/>
    <w:pPr>
      <w:ind w:leftChars="200" w:left="420"/>
    </w:pPr>
    <w:rPr>
      <w:rFonts w:ascii="Times New Roman" w:eastAsia="宋体" w:hAnsi="Times New Roman" w:cs="Times New Roman"/>
      <w:szCs w:val="20"/>
    </w:rPr>
  </w:style>
  <w:style w:type="paragraph" w:customStyle="1" w:styleId="1b">
    <w:name w:val="列出段落1"/>
    <w:basedOn w:val="a"/>
    <w:uiPriority w:val="99"/>
    <w:qFormat/>
    <w:rsid w:val="00772C6A"/>
    <w:pPr>
      <w:ind w:firstLineChars="200" w:firstLine="420"/>
    </w:pPr>
    <w:rPr>
      <w:rFonts w:ascii="Times New Roman" w:eastAsia="宋体" w:hAnsi="Times New Roman" w:cs="Times New Roman" w:hint="eastAsia"/>
    </w:rPr>
  </w:style>
  <w:style w:type="paragraph" w:customStyle="1" w:styleId="4">
    <w:name w:val="样式4"/>
    <w:basedOn w:val="2"/>
    <w:uiPriority w:val="99"/>
    <w:qFormat/>
    <w:rsid w:val="00772C6A"/>
    <w:pPr>
      <w:snapToGrid w:val="0"/>
      <w:spacing w:line="240" w:lineRule="auto"/>
    </w:pPr>
  </w:style>
  <w:style w:type="paragraph" w:customStyle="1" w:styleId="24">
    <w:name w:val="列出段落2"/>
    <w:basedOn w:val="a"/>
    <w:uiPriority w:val="99"/>
    <w:unhideWhenUsed/>
    <w:rsid w:val="00772C6A"/>
    <w:pPr>
      <w:ind w:firstLineChars="200" w:firstLine="420"/>
    </w:pPr>
    <w:rPr>
      <w:rFonts w:ascii="Times New Roman" w:eastAsia="宋体" w:hAnsi="Times New Roman" w:cs="Times New Roman" w:hint="eastAsia"/>
    </w:rPr>
  </w:style>
  <w:style w:type="paragraph" w:customStyle="1" w:styleId="CharCharChar1Char1">
    <w:name w:val="Char Char Char1 Char1"/>
    <w:basedOn w:val="a"/>
    <w:uiPriority w:val="99"/>
    <w:qFormat/>
    <w:rsid w:val="00772C6A"/>
    <w:pPr>
      <w:spacing w:line="360" w:lineRule="auto"/>
      <w:ind w:firstLineChars="200" w:firstLine="200"/>
    </w:pPr>
    <w:rPr>
      <w:rFonts w:ascii="宋体" w:eastAsia="宋体" w:hAnsi="宋体" w:cs="Times New Roman"/>
      <w:sz w:val="24"/>
      <w:szCs w:val="20"/>
    </w:rPr>
  </w:style>
  <w:style w:type="paragraph" w:customStyle="1" w:styleId="p0">
    <w:name w:val="p0"/>
    <w:basedOn w:val="a"/>
    <w:uiPriority w:val="99"/>
    <w:qFormat/>
    <w:rsid w:val="00772C6A"/>
    <w:pPr>
      <w:widowControl/>
    </w:pPr>
    <w:rPr>
      <w:rFonts w:ascii="Times New Roman" w:eastAsia="宋体" w:hAnsi="Times New Roman" w:cs="Times New Roman"/>
      <w:szCs w:val="20"/>
    </w:rPr>
  </w:style>
  <w:style w:type="paragraph" w:customStyle="1" w:styleId="CharChar">
    <w:name w:val="正文文本缩进 Char Char"/>
    <w:basedOn w:val="a"/>
    <w:link w:val="CharChar1"/>
    <w:uiPriority w:val="99"/>
    <w:qFormat/>
    <w:rsid w:val="00772C6A"/>
    <w:pPr>
      <w:spacing w:after="120"/>
      <w:ind w:leftChars="200" w:left="420"/>
    </w:pPr>
    <w:rPr>
      <w:rFonts w:ascii="Times New Roman"/>
    </w:rPr>
  </w:style>
  <w:style w:type="paragraph" w:customStyle="1" w:styleId="1c">
    <w:name w:val="普通(网站)1"/>
    <w:basedOn w:val="a"/>
    <w:uiPriority w:val="99"/>
    <w:qFormat/>
    <w:rsid w:val="00772C6A"/>
    <w:pPr>
      <w:widowControl/>
      <w:spacing w:before="100" w:beforeAutospacing="1" w:after="100" w:afterAutospacing="1"/>
      <w:jc w:val="left"/>
    </w:pPr>
    <w:rPr>
      <w:rFonts w:ascii="宋体" w:eastAsia="宋体" w:hAnsi="宋体" w:cs="Times New Roman"/>
      <w:sz w:val="24"/>
      <w:szCs w:val="20"/>
    </w:rPr>
  </w:style>
  <w:style w:type="paragraph" w:customStyle="1" w:styleId="CharCharChar1Char4">
    <w:name w:val="Char Char Char1 Char4"/>
    <w:basedOn w:val="a"/>
    <w:uiPriority w:val="99"/>
    <w:qFormat/>
    <w:rsid w:val="00772C6A"/>
    <w:pPr>
      <w:spacing w:line="360" w:lineRule="auto"/>
      <w:ind w:firstLineChars="200" w:firstLine="200"/>
    </w:pPr>
    <w:rPr>
      <w:rFonts w:ascii="宋体" w:eastAsia="宋体" w:hAnsi="宋体" w:cs="Times New Roman"/>
      <w:sz w:val="24"/>
      <w:szCs w:val="20"/>
    </w:rPr>
  </w:style>
  <w:style w:type="paragraph" w:customStyle="1" w:styleId="CharCharChar1Char6">
    <w:name w:val="Char Char Char1 Char6"/>
    <w:basedOn w:val="a"/>
    <w:uiPriority w:val="99"/>
    <w:qFormat/>
    <w:rsid w:val="00772C6A"/>
    <w:pPr>
      <w:spacing w:line="360" w:lineRule="auto"/>
      <w:ind w:firstLineChars="200" w:firstLine="200"/>
    </w:pPr>
    <w:rPr>
      <w:rFonts w:ascii="宋体" w:eastAsia="宋体" w:hAnsi="宋体" w:cs="Times New Roman"/>
      <w:sz w:val="24"/>
      <w:szCs w:val="20"/>
    </w:rPr>
  </w:style>
  <w:style w:type="paragraph" w:customStyle="1" w:styleId="3CharChar">
    <w:name w:val="正文文本缩进 3 Char Char"/>
    <w:basedOn w:val="a"/>
    <w:uiPriority w:val="99"/>
    <w:qFormat/>
    <w:rsid w:val="00772C6A"/>
    <w:pPr>
      <w:spacing w:line="400" w:lineRule="exact"/>
      <w:ind w:firstLineChars="228" w:firstLine="479"/>
    </w:pPr>
    <w:rPr>
      <w:rFonts w:ascii="仿宋_GB2312" w:eastAsia="仿宋_GB2312" w:hAnsi="Times New Roman" w:cs="Times New Roman"/>
      <w:szCs w:val="20"/>
    </w:rPr>
  </w:style>
  <w:style w:type="paragraph" w:customStyle="1" w:styleId="15">
    <w:name w:val="引用1"/>
    <w:basedOn w:val="a"/>
    <w:next w:val="a"/>
    <w:link w:val="Char"/>
    <w:uiPriority w:val="99"/>
    <w:qFormat/>
    <w:rsid w:val="00772C6A"/>
    <w:pPr>
      <w:adjustRightInd w:val="0"/>
      <w:snapToGrid w:val="0"/>
    </w:pPr>
    <w:rPr>
      <w:rFonts w:eastAsia="仿宋_GB2312"/>
      <w:color w:val="000000"/>
      <w:sz w:val="24"/>
    </w:rPr>
  </w:style>
  <w:style w:type="paragraph" w:customStyle="1" w:styleId="CharCharCharChar">
    <w:name w:val="Char Char Char Char"/>
    <w:basedOn w:val="a"/>
    <w:uiPriority w:val="99"/>
    <w:qFormat/>
    <w:rsid w:val="00772C6A"/>
    <w:rPr>
      <w:rFonts w:ascii="Times New Roman" w:eastAsia="宋体" w:hAnsi="Times New Roman" w:cs="Times New Roman"/>
      <w:szCs w:val="20"/>
    </w:rPr>
  </w:style>
  <w:style w:type="paragraph" w:customStyle="1" w:styleId="CharCharChar1Char7">
    <w:name w:val="Char Char Char1 Char7"/>
    <w:basedOn w:val="a"/>
    <w:uiPriority w:val="99"/>
    <w:qFormat/>
    <w:rsid w:val="00772C6A"/>
    <w:pPr>
      <w:spacing w:line="360" w:lineRule="auto"/>
      <w:ind w:firstLineChars="200" w:firstLine="200"/>
    </w:pPr>
    <w:rPr>
      <w:rFonts w:ascii="宋体" w:eastAsia="宋体" w:hAnsi="宋体" w:cs="Times New Roman"/>
      <w:sz w:val="24"/>
      <w:szCs w:val="20"/>
    </w:rPr>
  </w:style>
  <w:style w:type="paragraph" w:customStyle="1" w:styleId="CharCharChar1CharCharCharChar">
    <w:name w:val="Char Char Char1 Char Char Char Char"/>
    <w:basedOn w:val="a"/>
    <w:uiPriority w:val="99"/>
    <w:qFormat/>
    <w:rsid w:val="00772C6A"/>
    <w:rPr>
      <w:rFonts w:ascii="宋体" w:eastAsia="宋体" w:hAnsi="宋体" w:cs="Courier New"/>
      <w:sz w:val="32"/>
      <w:szCs w:val="32"/>
    </w:rPr>
  </w:style>
  <w:style w:type="paragraph" w:customStyle="1" w:styleId="CharCharChar1Char3">
    <w:name w:val="Char Char Char1 Char3"/>
    <w:basedOn w:val="a"/>
    <w:uiPriority w:val="99"/>
    <w:qFormat/>
    <w:rsid w:val="00772C6A"/>
    <w:pPr>
      <w:spacing w:line="360" w:lineRule="auto"/>
      <w:ind w:firstLineChars="200" w:firstLine="200"/>
    </w:pPr>
    <w:rPr>
      <w:rFonts w:ascii="宋体" w:eastAsia="宋体" w:hAnsi="宋体" w:cs="Times New Roman"/>
      <w:sz w:val="24"/>
      <w:szCs w:val="20"/>
    </w:rPr>
  </w:style>
  <w:style w:type="paragraph" w:customStyle="1" w:styleId="xl32">
    <w:name w:val="xl32"/>
    <w:basedOn w:val="a"/>
    <w:qFormat/>
    <w:rsid w:val="00772C6A"/>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harCharCharChar1">
    <w:name w:val="Char Char Char Char1"/>
    <w:basedOn w:val="a"/>
    <w:uiPriority w:val="99"/>
    <w:qFormat/>
    <w:rsid w:val="00772C6A"/>
    <w:pPr>
      <w:spacing w:line="360" w:lineRule="auto"/>
      <w:ind w:firstLineChars="200" w:firstLine="200"/>
    </w:pPr>
    <w:rPr>
      <w:rFonts w:ascii="Times New Roman" w:eastAsia="宋体" w:hAnsi="Times New Roman" w:cs="Times New Roman"/>
      <w:szCs w:val="20"/>
    </w:rPr>
  </w:style>
  <w:style w:type="paragraph" w:customStyle="1" w:styleId="CharCharChar1Char">
    <w:name w:val="Char Char Char1 Char"/>
    <w:basedOn w:val="a"/>
    <w:uiPriority w:val="99"/>
    <w:qFormat/>
    <w:rsid w:val="00772C6A"/>
    <w:pPr>
      <w:spacing w:line="360" w:lineRule="auto"/>
      <w:ind w:firstLineChars="200" w:firstLine="200"/>
    </w:pPr>
    <w:rPr>
      <w:rFonts w:ascii="宋体" w:eastAsia="宋体" w:hAnsi="宋体" w:cs="Times New Roman"/>
      <w:sz w:val="24"/>
      <w:szCs w:val="20"/>
    </w:rPr>
  </w:style>
  <w:style w:type="paragraph" w:customStyle="1" w:styleId="1d">
    <w:name w:val="样式1"/>
    <w:basedOn w:val="2"/>
    <w:uiPriority w:val="99"/>
    <w:qFormat/>
    <w:rsid w:val="00772C6A"/>
  </w:style>
  <w:style w:type="paragraph" w:customStyle="1" w:styleId="Style49">
    <w:name w:val="_Style 49"/>
    <w:basedOn w:val="a"/>
    <w:next w:val="af3"/>
    <w:uiPriority w:val="99"/>
    <w:qFormat/>
    <w:rsid w:val="00772C6A"/>
    <w:rPr>
      <w:rFonts w:ascii="宋体" w:eastAsia="宋体" w:hAnsi="Courier New" w:cs="Times New Roman"/>
      <w:sz w:val="24"/>
      <w:szCs w:val="20"/>
    </w:rPr>
  </w:style>
  <w:style w:type="paragraph" w:customStyle="1" w:styleId="CharCharChar1Char8">
    <w:name w:val="Char Char Char1 Char8"/>
    <w:basedOn w:val="a"/>
    <w:uiPriority w:val="99"/>
    <w:qFormat/>
    <w:rsid w:val="00772C6A"/>
    <w:pPr>
      <w:spacing w:line="360" w:lineRule="auto"/>
      <w:ind w:firstLineChars="200" w:firstLine="200"/>
    </w:pPr>
    <w:rPr>
      <w:rFonts w:ascii="Times New Roman" w:eastAsia="宋体" w:hAnsi="Times New Roman" w:cs="Times New Roman"/>
      <w:szCs w:val="20"/>
    </w:rPr>
  </w:style>
  <w:style w:type="table" w:styleId="afc">
    <w:name w:val="Table Grid"/>
    <w:basedOn w:val="a1"/>
    <w:uiPriority w:val="99"/>
    <w:qFormat/>
    <w:rsid w:val="00772C6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标题 字符"/>
    <w:link w:val="afe"/>
    <w:locked/>
    <w:rsid w:val="00772C6A"/>
    <w:rPr>
      <w:b/>
      <w:sz w:val="30"/>
    </w:rPr>
  </w:style>
  <w:style w:type="paragraph" w:styleId="afe">
    <w:name w:val="Title"/>
    <w:basedOn w:val="a"/>
    <w:link w:val="afd"/>
    <w:qFormat/>
    <w:rsid w:val="00772C6A"/>
    <w:pPr>
      <w:spacing w:line="240" w:lineRule="atLeast"/>
      <w:jc w:val="center"/>
    </w:pPr>
    <w:rPr>
      <w:b/>
      <w:sz w:val="30"/>
    </w:rPr>
  </w:style>
  <w:style w:type="character" w:customStyle="1" w:styleId="1e">
    <w:name w:val="标题 字符1"/>
    <w:basedOn w:val="a0"/>
    <w:uiPriority w:val="10"/>
    <w:rsid w:val="00772C6A"/>
    <w:rPr>
      <w:rFonts w:asciiTheme="majorHAnsi" w:eastAsiaTheme="majorEastAsia" w:hAnsiTheme="majorHAnsi" w:cstheme="majorBidi"/>
      <w:b/>
      <w:bCs/>
      <w:sz w:val="32"/>
      <w:szCs w:val="32"/>
    </w:rPr>
  </w:style>
  <w:style w:type="character" w:customStyle="1" w:styleId="Char0">
    <w:name w:val="标题 Char"/>
    <w:uiPriority w:val="10"/>
    <w:rsid w:val="00772C6A"/>
    <w:rPr>
      <w:rFonts w:ascii="Cambria" w:hAnsi="Cambria" w:cs="Times New Roman"/>
      <w:b/>
      <w:bCs/>
      <w:kern w:val="2"/>
      <w:sz w:val="32"/>
      <w:szCs w:val="32"/>
    </w:rPr>
  </w:style>
  <w:style w:type="paragraph" w:customStyle="1" w:styleId="32">
    <w:name w:val="列出段落3"/>
    <w:basedOn w:val="a"/>
    <w:uiPriority w:val="99"/>
    <w:qFormat/>
    <w:rsid w:val="00772C6A"/>
    <w:pPr>
      <w:ind w:firstLineChars="200" w:firstLine="420"/>
    </w:pPr>
    <w:rPr>
      <w:rFonts w:ascii="Times New Roman" w:eastAsia="宋体" w:hAnsi="Times New Roman" w:cs="Times New Roman"/>
      <w:szCs w:val="24"/>
    </w:rPr>
  </w:style>
  <w:style w:type="paragraph" w:styleId="aff">
    <w:name w:val="Body Text Indent"/>
    <w:basedOn w:val="a"/>
    <w:link w:val="aff0"/>
    <w:semiHidden/>
    <w:unhideWhenUsed/>
    <w:rsid w:val="00772C6A"/>
    <w:pPr>
      <w:spacing w:after="120"/>
      <w:ind w:leftChars="200" w:left="420"/>
    </w:pPr>
    <w:rPr>
      <w:rFonts w:ascii="Times New Roman" w:eastAsia="宋体" w:hAnsi="Times New Roman" w:cs="Times New Roman"/>
      <w:szCs w:val="20"/>
    </w:rPr>
  </w:style>
  <w:style w:type="character" w:customStyle="1" w:styleId="aff0">
    <w:name w:val="正文文本缩进 字符"/>
    <w:basedOn w:val="a0"/>
    <w:link w:val="aff"/>
    <w:semiHidden/>
    <w:rsid w:val="00772C6A"/>
    <w:rPr>
      <w:rFonts w:ascii="Times New Roman" w:eastAsia="宋体" w:hAnsi="Times New Roman" w:cs="Times New Roman"/>
      <w:szCs w:val="20"/>
    </w:rPr>
  </w:style>
  <w:style w:type="paragraph" w:styleId="aff1">
    <w:name w:val="List Paragraph"/>
    <w:basedOn w:val="a"/>
    <w:uiPriority w:val="34"/>
    <w:qFormat/>
    <w:rsid w:val="00772C6A"/>
    <w:pPr>
      <w:ind w:firstLineChars="200" w:firstLine="420"/>
    </w:pPr>
    <w:rPr>
      <w:rFonts w:ascii="Times New Roman" w:eastAsia="宋体" w:hAnsi="Times New Roman" w:cs="Times New Roman"/>
      <w:szCs w:val="21"/>
    </w:rPr>
  </w:style>
  <w:style w:type="character" w:customStyle="1" w:styleId="Char1">
    <w:name w:val="纯文本 Char"/>
    <w:locked/>
    <w:rsid w:val="00772C6A"/>
    <w:rPr>
      <w:rFonts w:ascii="宋体" w:hAnsi="Courier New"/>
      <w:szCs w:val="21"/>
    </w:rPr>
  </w:style>
  <w:style w:type="paragraph" w:customStyle="1" w:styleId="aff2">
    <w:name w:val="成文日期"/>
    <w:basedOn w:val="a"/>
    <w:link w:val="Char2"/>
    <w:autoRedefine/>
    <w:qFormat/>
    <w:rsid w:val="00772C6A"/>
    <w:pPr>
      <w:spacing w:line="570" w:lineRule="exact"/>
      <w:ind w:rightChars="400" w:right="400" w:firstLineChars="200" w:firstLine="200"/>
      <w:jc w:val="right"/>
    </w:pPr>
    <w:rPr>
      <w:rFonts w:ascii="仿宋_GB2312" w:eastAsia="仿宋_GB2312" w:hAnsi="Times New Roman" w:cs="Times New Roman"/>
      <w:sz w:val="32"/>
      <w:szCs w:val="20"/>
    </w:rPr>
  </w:style>
  <w:style w:type="paragraph" w:customStyle="1" w:styleId="aff3">
    <w:name w:val="一、"/>
    <w:basedOn w:val="a"/>
    <w:link w:val="Char3"/>
    <w:qFormat/>
    <w:rsid w:val="00772C6A"/>
    <w:pPr>
      <w:spacing w:line="570" w:lineRule="exact"/>
      <w:ind w:firstLineChars="200" w:firstLine="640"/>
    </w:pPr>
    <w:rPr>
      <w:rFonts w:ascii="SimHei" w:eastAsia="SimHei" w:hAnsi="SimHei" w:cs="Times New Roman"/>
      <w:sz w:val="32"/>
      <w:szCs w:val="32"/>
    </w:rPr>
  </w:style>
  <w:style w:type="character" w:customStyle="1" w:styleId="Char2">
    <w:name w:val="成文日期 Char"/>
    <w:link w:val="aff2"/>
    <w:rsid w:val="00772C6A"/>
    <w:rPr>
      <w:rFonts w:ascii="仿宋_GB2312" w:eastAsia="仿宋_GB2312" w:hAnsi="Times New Roman" w:cs="Times New Roman"/>
      <w:sz w:val="32"/>
      <w:szCs w:val="20"/>
    </w:rPr>
  </w:style>
  <w:style w:type="character" w:customStyle="1" w:styleId="Char3">
    <w:name w:val="一、 Char"/>
    <w:link w:val="aff3"/>
    <w:rsid w:val="00772C6A"/>
    <w:rPr>
      <w:rFonts w:ascii="SimHei" w:eastAsia="SimHei" w:hAnsi="SimHei" w:cs="Times New Roman"/>
      <w:sz w:val="32"/>
      <w:szCs w:val="32"/>
    </w:rPr>
  </w:style>
  <w:style w:type="paragraph" w:customStyle="1" w:styleId="aff4">
    <w:name w:val="材料标题"/>
    <w:basedOn w:val="a"/>
    <w:link w:val="Char4"/>
    <w:qFormat/>
    <w:rsid w:val="00772C6A"/>
    <w:pPr>
      <w:adjustRightInd w:val="0"/>
      <w:snapToGrid w:val="0"/>
      <w:spacing w:line="700" w:lineRule="exact"/>
      <w:jc w:val="center"/>
    </w:pPr>
    <w:rPr>
      <w:rFonts w:ascii="方正小标宋简体" w:eastAsia="方正小标宋简体" w:hAnsi="Times New Roman" w:cs="Times New Roman"/>
      <w:color w:val="000000"/>
      <w:sz w:val="44"/>
      <w:szCs w:val="44"/>
    </w:rPr>
  </w:style>
  <w:style w:type="character" w:customStyle="1" w:styleId="Char4">
    <w:name w:val="材料标题 Char"/>
    <w:link w:val="aff4"/>
    <w:rsid w:val="00772C6A"/>
    <w:rPr>
      <w:rFonts w:ascii="方正小标宋简体" w:eastAsia="方正小标宋简体" w:hAnsi="Times New Roman" w:cs="Times New Roman"/>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E4713-85BC-476D-82E4-25D5E59C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3742</Words>
  <Characters>21333</Characters>
  <Application>Microsoft Office Word</Application>
  <DocSecurity>0</DocSecurity>
  <Lines>177</Lines>
  <Paragraphs>50</Paragraphs>
  <ScaleCrop>false</ScaleCrop>
  <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小飞</dc:creator>
  <cp:keywords/>
  <dc:description/>
  <cp:lastModifiedBy>小飞</cp:lastModifiedBy>
  <cp:revision>2</cp:revision>
  <dcterms:created xsi:type="dcterms:W3CDTF">2021-01-15T12:12:00Z</dcterms:created>
  <dcterms:modified xsi:type="dcterms:W3CDTF">2021-01-15T12:13:00Z</dcterms:modified>
</cp:coreProperties>
</file>